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9B5" w:rsidRPr="00396114" w:rsidRDefault="00E84B63" w:rsidP="00B1535C">
      <w:pPr>
        <w:shd w:val="clear" w:color="auto" w:fill="FFFFFF" w:themeFill="background1"/>
        <w:spacing w:after="0" w:line="240" w:lineRule="auto"/>
        <w:ind w:firstLine="709"/>
        <w:jc w:val="center"/>
        <w:rPr>
          <w:b/>
          <w:sz w:val="24"/>
          <w:szCs w:val="24"/>
        </w:rPr>
      </w:pPr>
      <w:r w:rsidRPr="00396114">
        <w:rPr>
          <w:b/>
          <w:sz w:val="24"/>
          <w:szCs w:val="24"/>
        </w:rPr>
        <w:t>6</w:t>
      </w:r>
      <w:r w:rsidR="00A679B5" w:rsidRPr="00396114">
        <w:rPr>
          <w:b/>
          <w:sz w:val="24"/>
          <w:szCs w:val="24"/>
        </w:rPr>
        <w:t xml:space="preserve">. </w:t>
      </w:r>
      <w:r w:rsidR="00967578" w:rsidRPr="00396114">
        <w:rPr>
          <w:b/>
          <w:bCs/>
          <w:sz w:val="24"/>
          <w:szCs w:val="24"/>
        </w:rPr>
        <w:t>Результаты проверки и анализа организации прогнозирования доходов проекта федерального бюджета на 202</w:t>
      </w:r>
      <w:r w:rsidR="00396114" w:rsidRPr="00396114">
        <w:rPr>
          <w:b/>
          <w:bCs/>
          <w:sz w:val="24"/>
          <w:szCs w:val="24"/>
        </w:rPr>
        <w:t>6</w:t>
      </w:r>
      <w:r w:rsidR="00967578" w:rsidRPr="00396114">
        <w:rPr>
          <w:b/>
          <w:bCs/>
          <w:sz w:val="24"/>
          <w:szCs w:val="24"/>
        </w:rPr>
        <w:t xml:space="preserve"> год и на плановый период 202</w:t>
      </w:r>
      <w:r w:rsidR="00396114" w:rsidRPr="00396114">
        <w:rPr>
          <w:b/>
          <w:bCs/>
          <w:sz w:val="24"/>
          <w:szCs w:val="24"/>
        </w:rPr>
        <w:t>7</w:t>
      </w:r>
      <w:r w:rsidR="00967578" w:rsidRPr="00396114">
        <w:rPr>
          <w:b/>
          <w:bCs/>
          <w:sz w:val="24"/>
          <w:szCs w:val="24"/>
        </w:rPr>
        <w:t xml:space="preserve"> и 202</w:t>
      </w:r>
      <w:r w:rsidR="00396114" w:rsidRPr="00396114">
        <w:rPr>
          <w:b/>
          <w:bCs/>
          <w:sz w:val="24"/>
          <w:szCs w:val="24"/>
        </w:rPr>
        <w:t>8</w:t>
      </w:r>
      <w:r w:rsidR="00967578" w:rsidRPr="00396114">
        <w:rPr>
          <w:b/>
          <w:bCs/>
          <w:sz w:val="24"/>
          <w:szCs w:val="24"/>
        </w:rPr>
        <w:t xml:space="preserve"> годов</w:t>
      </w:r>
      <w:r w:rsidR="00A679B5" w:rsidRPr="00396114">
        <w:rPr>
          <w:b/>
          <w:sz w:val="24"/>
          <w:szCs w:val="24"/>
        </w:rPr>
        <w:t xml:space="preserve"> </w:t>
      </w:r>
    </w:p>
    <w:p w:rsidR="004B6036" w:rsidRPr="00396114" w:rsidRDefault="004B6036" w:rsidP="00145CBC">
      <w:pPr>
        <w:shd w:val="clear" w:color="auto" w:fill="FFFFFF" w:themeFill="background1"/>
        <w:spacing w:after="0" w:line="240" w:lineRule="auto"/>
        <w:ind w:firstLine="709"/>
        <w:jc w:val="both"/>
        <w:rPr>
          <w:b/>
          <w:sz w:val="20"/>
          <w:szCs w:val="24"/>
        </w:rPr>
      </w:pPr>
    </w:p>
    <w:p w:rsidR="00F53BDB" w:rsidRPr="00396114" w:rsidRDefault="00E84B63" w:rsidP="00614359">
      <w:pPr>
        <w:widowControl w:val="0"/>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b/>
          <w:sz w:val="24"/>
          <w:szCs w:val="24"/>
        </w:rPr>
        <w:t>6</w:t>
      </w:r>
      <w:r w:rsidR="004B27DA" w:rsidRPr="00396114">
        <w:rPr>
          <w:b/>
          <w:sz w:val="24"/>
          <w:szCs w:val="24"/>
        </w:rPr>
        <w:t>.</w:t>
      </w:r>
      <w:r w:rsidR="00EC0D28" w:rsidRPr="00396114">
        <w:rPr>
          <w:b/>
          <w:sz w:val="24"/>
          <w:szCs w:val="24"/>
        </w:rPr>
        <w:t>1</w:t>
      </w:r>
      <w:r w:rsidR="004B27DA" w:rsidRPr="00396114">
        <w:rPr>
          <w:b/>
          <w:sz w:val="24"/>
          <w:szCs w:val="24"/>
        </w:rPr>
        <w:t>.</w:t>
      </w:r>
      <w:r w:rsidR="004B27DA" w:rsidRPr="00396114">
        <w:rPr>
          <w:sz w:val="24"/>
          <w:szCs w:val="24"/>
        </w:rPr>
        <w:t> </w:t>
      </w:r>
      <w:r w:rsidR="00396114" w:rsidRPr="00396114">
        <w:rPr>
          <w:rFonts w:eastAsiaTheme="minorHAnsi"/>
          <w:bCs/>
          <w:sz w:val="24"/>
          <w:szCs w:val="24"/>
          <w:lang w:bidi="ru-RU"/>
        </w:rPr>
        <w:t>Прогноз поступления доходов федерального бюджета формируется главными администраторами доходов в соответствии с методикой прогнозирования поступлений доходов (далее – методика прогнозирования), принятой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(далее – Общие требования)</w:t>
      </w:r>
      <w:r w:rsidR="00396114" w:rsidRPr="00396114">
        <w:rPr>
          <w:rFonts w:eastAsiaTheme="minorHAnsi"/>
          <w:bCs/>
          <w:sz w:val="24"/>
          <w:szCs w:val="24"/>
          <w:vertAlign w:val="superscript"/>
          <w:lang w:bidi="ru-RU"/>
        </w:rPr>
        <w:footnoteReference w:id="2"/>
      </w:r>
      <w:r w:rsidR="00396114" w:rsidRPr="00396114">
        <w:rPr>
          <w:rFonts w:eastAsiaTheme="minorHAnsi"/>
          <w:bCs/>
          <w:sz w:val="24"/>
          <w:szCs w:val="24"/>
          <w:lang w:bidi="ru-RU"/>
        </w:rPr>
        <w:t>.</w:t>
      </w:r>
    </w:p>
    <w:p w:rsidR="000628EE" w:rsidRDefault="00396114"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rFonts w:eastAsiaTheme="minorHAnsi"/>
          <w:bCs/>
          <w:sz w:val="24"/>
          <w:szCs w:val="24"/>
          <w:lang w:bidi="ru-RU"/>
        </w:rPr>
        <w:t>В Заключении Счетной палаты на отчет об исполнении федерального бюджета за</w:t>
      </w:r>
      <w:r w:rsidR="0020327D">
        <w:rPr>
          <w:rFonts w:eastAsiaTheme="minorHAnsi"/>
          <w:bCs/>
          <w:sz w:val="24"/>
          <w:szCs w:val="24"/>
          <w:lang w:bidi="ru-RU"/>
        </w:rPr>
        <w:t> </w:t>
      </w:r>
      <w:r w:rsidRPr="00396114">
        <w:rPr>
          <w:rFonts w:eastAsiaTheme="minorHAnsi"/>
          <w:bCs/>
          <w:sz w:val="24"/>
          <w:szCs w:val="24"/>
          <w:lang w:bidi="ru-RU"/>
        </w:rPr>
        <w:t>2024</w:t>
      </w:r>
      <w:r w:rsidR="0020327D">
        <w:rPr>
          <w:rFonts w:eastAsiaTheme="minorHAnsi"/>
          <w:bCs/>
          <w:sz w:val="24"/>
          <w:szCs w:val="24"/>
          <w:lang w:bidi="ru-RU"/>
        </w:rPr>
        <w:t> </w:t>
      </w:r>
      <w:r w:rsidRPr="00396114">
        <w:rPr>
          <w:rFonts w:eastAsiaTheme="minorHAnsi"/>
          <w:bCs/>
          <w:sz w:val="24"/>
          <w:szCs w:val="24"/>
          <w:lang w:bidi="ru-RU"/>
        </w:rPr>
        <w:t xml:space="preserve">год отмечено, что по итогам анализа проектов методик прогнозирования поступлений доходов главных администраторов доходов бюджетов выявлено, что из общего количества проектов методик прогнозирования доходов, рассмотренных Минфином России (83 проекта методик), методики прогнозирования поступлений доходов </w:t>
      </w:r>
      <w:r w:rsidRPr="00396114">
        <w:rPr>
          <w:rFonts w:eastAsiaTheme="minorHAnsi"/>
          <w:b/>
          <w:bCs/>
          <w:sz w:val="24"/>
          <w:szCs w:val="24"/>
          <w:lang w:bidi="ru-RU"/>
        </w:rPr>
        <w:t xml:space="preserve">61 главного администратора доходов бюджетов не соответствуют </w:t>
      </w:r>
      <w:r w:rsidRPr="00396114">
        <w:rPr>
          <w:rFonts w:eastAsiaTheme="minorHAnsi"/>
          <w:bCs/>
          <w:sz w:val="24"/>
          <w:szCs w:val="24"/>
          <w:lang w:bidi="ru-RU"/>
        </w:rPr>
        <w:t>Общим требованиям.</w:t>
      </w:r>
    </w:p>
    <w:p w:rsidR="00396114" w:rsidRP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
          <w:bCs/>
          <w:sz w:val="24"/>
          <w:szCs w:val="24"/>
          <w:lang w:bidi="ru-RU"/>
        </w:rPr>
      </w:pPr>
      <w:r w:rsidRPr="00396114">
        <w:rPr>
          <w:rFonts w:eastAsiaTheme="minorHAnsi"/>
          <w:bCs/>
          <w:sz w:val="24"/>
          <w:szCs w:val="24"/>
          <w:lang w:bidi="ru-RU"/>
        </w:rPr>
        <w:t xml:space="preserve">Несоответствие методик в основном связано с </w:t>
      </w:r>
      <w:r w:rsidRPr="00396114">
        <w:rPr>
          <w:rFonts w:eastAsiaTheme="minorHAnsi"/>
          <w:b/>
          <w:bCs/>
          <w:sz w:val="24"/>
          <w:szCs w:val="24"/>
          <w:lang w:bidi="ru-RU"/>
        </w:rPr>
        <w:t>несоответствием описания алгоритма</w:t>
      </w:r>
      <w:r w:rsidRPr="00396114">
        <w:rPr>
          <w:rFonts w:eastAsiaTheme="minorHAnsi"/>
          <w:bCs/>
          <w:sz w:val="24"/>
          <w:szCs w:val="24"/>
          <w:lang w:bidi="ru-RU"/>
        </w:rPr>
        <w:t xml:space="preserve"> расчета прогноза доходов </w:t>
      </w:r>
      <w:r w:rsidRPr="00396114">
        <w:rPr>
          <w:rFonts w:eastAsiaTheme="minorHAnsi"/>
          <w:b/>
          <w:bCs/>
          <w:sz w:val="24"/>
          <w:szCs w:val="24"/>
          <w:lang w:bidi="ru-RU"/>
        </w:rPr>
        <w:t>методом усреднения</w:t>
      </w:r>
      <w:r w:rsidRPr="00396114">
        <w:rPr>
          <w:rFonts w:eastAsiaTheme="minorHAnsi"/>
          <w:bCs/>
          <w:sz w:val="24"/>
          <w:szCs w:val="24"/>
          <w:lang w:bidi="ru-RU"/>
        </w:rPr>
        <w:t>, установленного Общими требованиями</w:t>
      </w:r>
      <w:r w:rsidRPr="00396114">
        <w:rPr>
          <w:rFonts w:eastAsiaTheme="minorHAnsi"/>
          <w:bCs/>
          <w:sz w:val="24"/>
          <w:szCs w:val="24"/>
          <w:vertAlign w:val="superscript"/>
          <w:lang w:bidi="ru-RU"/>
        </w:rPr>
        <w:footnoteReference w:id="3"/>
      </w:r>
      <w:r w:rsidRPr="00396114">
        <w:rPr>
          <w:rFonts w:eastAsiaTheme="minorHAnsi"/>
          <w:bCs/>
          <w:sz w:val="24"/>
          <w:szCs w:val="24"/>
          <w:lang w:bidi="ru-RU"/>
        </w:rPr>
        <w:t xml:space="preserve">. </w:t>
      </w:r>
    </w:p>
    <w:p w:rsidR="00396114" w:rsidRP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rFonts w:eastAsiaTheme="minorHAnsi"/>
          <w:bCs/>
          <w:sz w:val="24"/>
          <w:szCs w:val="24"/>
          <w:lang w:bidi="ru-RU"/>
        </w:rPr>
        <w:t>Так, проектами методик прогнозирования поступлений доходов предусматриваются следующие варианты описания алгоритмов расчета прогноза доходов методом усреднения:</w:t>
      </w:r>
    </w:p>
    <w:p w:rsidR="00396114" w:rsidRP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rFonts w:eastAsiaTheme="minorHAnsi"/>
          <w:bCs/>
          <w:sz w:val="24"/>
          <w:szCs w:val="24"/>
          <w:lang w:bidi="ru-RU"/>
        </w:rPr>
        <w:t>за три года, предшествующих текущему финансовому году;</w:t>
      </w:r>
    </w:p>
    <w:p w:rsidR="00396114" w:rsidRP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rFonts w:eastAsiaTheme="minorHAnsi"/>
          <w:bCs/>
          <w:sz w:val="24"/>
          <w:szCs w:val="24"/>
          <w:lang w:bidi="ru-RU"/>
        </w:rPr>
        <w:t>исходя из данных текущего финансового года и двух предыдущих лет;</w:t>
      </w:r>
    </w:p>
    <w:p w:rsidR="00396114" w:rsidRP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rFonts w:eastAsiaTheme="minorHAnsi"/>
          <w:bCs/>
          <w:sz w:val="24"/>
          <w:szCs w:val="24"/>
          <w:lang w:bidi="ru-RU"/>
        </w:rPr>
        <w:t>исходя из фактических поступлений за отчетный год и два предшествующих отчетному году;</w:t>
      </w:r>
    </w:p>
    <w:p w:rsid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rFonts w:eastAsiaTheme="minorHAnsi"/>
          <w:bCs/>
          <w:sz w:val="24"/>
          <w:szCs w:val="24"/>
          <w:lang w:bidi="ru-RU"/>
        </w:rPr>
        <w:t>исходя из объема поступлений дохода не менее чем за три года, предшествующих году составления прогнозного расчета (в котором осуществляется прогнозирование);</w:t>
      </w:r>
    </w:p>
    <w:p w:rsid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rFonts w:eastAsiaTheme="minorHAnsi"/>
          <w:bCs/>
          <w:sz w:val="24"/>
          <w:szCs w:val="24"/>
          <w:lang w:bidi="ru-RU"/>
        </w:rPr>
        <w:t xml:space="preserve">Кроме того, в проектах методик прогнозирования поступлений доходов ряда главных администраторов доходов бюджета описание показателей, используемых при формировании </w:t>
      </w:r>
      <w:r w:rsidRPr="00396114">
        <w:rPr>
          <w:rFonts w:eastAsiaTheme="minorHAnsi"/>
          <w:bCs/>
          <w:sz w:val="24"/>
          <w:szCs w:val="24"/>
          <w:lang w:bidi="ru-RU"/>
        </w:rPr>
        <w:lastRenderedPageBreak/>
        <w:t>прогноза поступлений, не дает четкого понимания, какие периоды принимаются для расчета прогноза поступлений доходов</w:t>
      </w:r>
      <w:r w:rsidRPr="00396114">
        <w:rPr>
          <w:rFonts w:eastAsiaTheme="minorHAnsi"/>
          <w:bCs/>
          <w:sz w:val="24"/>
          <w:szCs w:val="24"/>
          <w:vertAlign w:val="superscript"/>
          <w:lang w:bidi="ru-RU"/>
        </w:rPr>
        <w:footnoteReference w:id="4"/>
      </w:r>
      <w:r w:rsidRPr="00396114">
        <w:rPr>
          <w:rFonts w:eastAsiaTheme="minorHAnsi"/>
          <w:bCs/>
          <w:sz w:val="24"/>
          <w:szCs w:val="24"/>
          <w:lang w:bidi="ru-RU"/>
        </w:rPr>
        <w:t>;</w:t>
      </w:r>
    </w:p>
    <w:p w:rsidR="00396114" w:rsidRP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rFonts w:eastAsiaTheme="minorHAnsi"/>
          <w:bCs/>
          <w:sz w:val="24"/>
          <w:szCs w:val="24"/>
          <w:lang w:bidi="ru-RU"/>
        </w:rPr>
        <w:t xml:space="preserve">В соответствии с пунктом 1(1) Общих требований </w:t>
      </w:r>
      <w:r w:rsidRPr="00396114">
        <w:rPr>
          <w:rFonts w:eastAsiaTheme="minorHAnsi"/>
          <w:b/>
          <w:bCs/>
          <w:sz w:val="24"/>
          <w:szCs w:val="24"/>
          <w:lang w:bidi="ru-RU"/>
        </w:rPr>
        <w:t xml:space="preserve">с 1 июля 2025 года </w:t>
      </w:r>
      <w:r w:rsidRPr="00396114">
        <w:rPr>
          <w:rFonts w:eastAsiaTheme="minorHAnsi"/>
          <w:bCs/>
          <w:sz w:val="24"/>
          <w:szCs w:val="24"/>
          <w:lang w:bidi="ru-RU"/>
        </w:rPr>
        <w:t xml:space="preserve">методика прогнозирования разрабатывается и утверждается главными администраторами доходов федерального бюджета </w:t>
      </w:r>
      <w:r w:rsidRPr="00396114">
        <w:rPr>
          <w:rFonts w:eastAsiaTheme="minorHAnsi"/>
          <w:b/>
          <w:bCs/>
          <w:sz w:val="24"/>
          <w:szCs w:val="24"/>
          <w:lang w:bidi="ru-RU"/>
        </w:rPr>
        <w:t>с использованием ГИИС «Электронный бюджет»</w:t>
      </w:r>
      <w:r w:rsidRPr="00396114">
        <w:rPr>
          <w:rFonts w:eastAsiaTheme="minorHAnsi"/>
          <w:bCs/>
          <w:sz w:val="24"/>
          <w:szCs w:val="24"/>
          <w:lang w:bidi="ru-RU"/>
        </w:rPr>
        <w:t xml:space="preserve">. </w:t>
      </w:r>
    </w:p>
    <w:p w:rsidR="00396114" w:rsidRP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rFonts w:eastAsiaTheme="minorHAnsi"/>
          <w:bCs/>
          <w:sz w:val="24"/>
          <w:szCs w:val="24"/>
          <w:lang w:bidi="ru-RU"/>
        </w:rPr>
        <w:t xml:space="preserve">Реализованный в ГИИС «Электронный бюджет» новый реестр «Методика прогнозирования поступлений доходов в бюджеты бюджетной системы РФ» (далее – Реестр) предусматривает ведение методики прогнозирования в формате обособленных реестровых записей в детализации по кодам бюджетной классификации доходов и по главным администраторам доходов, что обеспечивает возможность оперативной актуализации методики прогнозирования построчно, без переутверждения ее полностью ведомственным актом. </w:t>
      </w:r>
    </w:p>
    <w:p w:rsidR="00396114" w:rsidRP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rFonts w:eastAsiaTheme="minorHAnsi"/>
          <w:bCs/>
          <w:sz w:val="24"/>
          <w:szCs w:val="24"/>
          <w:lang w:bidi="ru-RU"/>
        </w:rPr>
        <w:t>Согласно информации Минфина России</w:t>
      </w:r>
      <w:r w:rsidRPr="00396114">
        <w:rPr>
          <w:rFonts w:eastAsiaTheme="minorHAnsi"/>
          <w:bCs/>
          <w:sz w:val="24"/>
          <w:szCs w:val="24"/>
          <w:vertAlign w:val="superscript"/>
          <w:lang w:bidi="ru-RU"/>
        </w:rPr>
        <w:footnoteReference w:id="5"/>
      </w:r>
      <w:r w:rsidRPr="00396114">
        <w:rPr>
          <w:rFonts w:eastAsiaTheme="minorHAnsi"/>
          <w:bCs/>
          <w:sz w:val="24"/>
          <w:szCs w:val="24"/>
          <w:lang w:bidi="ru-RU"/>
        </w:rPr>
        <w:t xml:space="preserve"> в настоящее время перевод методик прогнозирования в цифровую форму в ГИИС «Электронный бюджет» преимущественно завершен, рекомендации Счетной палаты по конкретизации указания периодов усреднения выполняются в рамках этого перевода, а дальнейшая работа по рассмотрению проектов методик прогнозирования преимущественно носит текущий характер</w:t>
      </w:r>
      <w:r w:rsidRPr="00396114">
        <w:rPr>
          <w:rFonts w:eastAsiaTheme="minorHAnsi"/>
          <w:bCs/>
          <w:sz w:val="24"/>
          <w:szCs w:val="24"/>
          <w:vertAlign w:val="superscript"/>
          <w:lang w:bidi="ru-RU"/>
        </w:rPr>
        <w:footnoteReference w:id="6"/>
      </w:r>
      <w:r w:rsidRPr="00396114">
        <w:rPr>
          <w:rFonts w:eastAsiaTheme="minorHAnsi"/>
          <w:bCs/>
          <w:sz w:val="24"/>
          <w:szCs w:val="24"/>
          <w:lang w:bidi="ru-RU"/>
        </w:rPr>
        <w:t>. 82 из 83 главных администраторов доходов бюджетов реестровые записи были утверждены в Реестре и направлены на согласование в Минфин России.</w:t>
      </w:r>
    </w:p>
    <w:p w:rsidR="00396114" w:rsidRP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rFonts w:eastAsiaTheme="minorHAnsi"/>
          <w:bCs/>
          <w:sz w:val="24"/>
          <w:szCs w:val="24"/>
          <w:lang w:bidi="ru-RU"/>
        </w:rPr>
        <w:t>Минфином России по итогам их рассмотрения согласован</w:t>
      </w:r>
      <w:r w:rsidR="0020327D">
        <w:rPr>
          <w:rFonts w:eastAsiaTheme="minorHAnsi"/>
          <w:bCs/>
          <w:sz w:val="24"/>
          <w:szCs w:val="24"/>
          <w:lang w:bidi="ru-RU"/>
        </w:rPr>
        <w:t>о</w:t>
      </w:r>
      <w:r w:rsidRPr="00396114">
        <w:rPr>
          <w:rFonts w:eastAsiaTheme="minorHAnsi"/>
          <w:bCs/>
          <w:sz w:val="24"/>
          <w:szCs w:val="24"/>
          <w:lang w:bidi="ru-RU"/>
        </w:rPr>
        <w:t xml:space="preserve"> более 3 000 реестровых записей, в том числе повторно по итогам совместной проработки с главным администратором доходов</w:t>
      </w:r>
      <w:r w:rsidRPr="00396114">
        <w:rPr>
          <w:rFonts w:eastAsiaTheme="minorHAnsi"/>
          <w:bCs/>
          <w:sz w:val="24"/>
          <w:szCs w:val="24"/>
          <w:vertAlign w:val="superscript"/>
          <w:lang w:bidi="ru-RU"/>
        </w:rPr>
        <w:footnoteReference w:id="7"/>
      </w:r>
      <w:r w:rsidRPr="00396114">
        <w:rPr>
          <w:rFonts w:eastAsiaTheme="minorHAnsi"/>
          <w:bCs/>
          <w:sz w:val="24"/>
          <w:szCs w:val="24"/>
          <w:lang w:bidi="ru-RU"/>
        </w:rPr>
        <w:t xml:space="preserve">. По 170 реестровым записям Минфином России на текущий момент направлены </w:t>
      </w:r>
      <w:r w:rsidRPr="00396114">
        <w:rPr>
          <w:rFonts w:eastAsiaTheme="minorHAnsi"/>
          <w:bCs/>
          <w:sz w:val="24"/>
          <w:szCs w:val="24"/>
          <w:lang w:bidi="ru-RU"/>
        </w:rPr>
        <w:lastRenderedPageBreak/>
        <w:t>главным администраторам доходов предложения по доработке. Отдельные реестровые записи методик прогнозирования находятся на рассмотрении в Минфине России или дорабатываются главными администраторами доходов по итогам направления Минфином России рекомендаций по их доработке.</w:t>
      </w:r>
    </w:p>
    <w:p w:rsid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rFonts w:eastAsiaTheme="minorHAnsi"/>
          <w:bCs/>
          <w:sz w:val="24"/>
          <w:szCs w:val="24"/>
          <w:lang w:bidi="ru-RU"/>
        </w:rPr>
        <w:t xml:space="preserve">Следует отметить, что сотрудникам Счетной палаты предоставлен доступ </w:t>
      </w:r>
      <w:r w:rsidR="00BC4D2D">
        <w:rPr>
          <w:rFonts w:eastAsiaTheme="minorHAnsi"/>
          <w:bCs/>
          <w:sz w:val="24"/>
          <w:szCs w:val="24"/>
          <w:lang w:bidi="ru-RU"/>
        </w:rPr>
        <w:br/>
      </w:r>
      <w:r w:rsidRPr="00396114">
        <w:rPr>
          <w:rFonts w:eastAsiaTheme="minorHAnsi"/>
          <w:bCs/>
          <w:sz w:val="24"/>
          <w:szCs w:val="24"/>
          <w:lang w:bidi="ru-RU"/>
        </w:rPr>
        <w:t>к утвержденным главными администраторами доходов бюджетов реестровым записям.</w:t>
      </w:r>
    </w:p>
    <w:p w:rsid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rFonts w:eastAsiaTheme="minorHAnsi"/>
          <w:bCs/>
          <w:sz w:val="24"/>
          <w:szCs w:val="24"/>
          <w:lang w:bidi="ru-RU"/>
        </w:rPr>
        <w:t>По состоянию на 1 октября 2025 года</w:t>
      </w:r>
      <w:r>
        <w:rPr>
          <w:rFonts w:eastAsiaTheme="minorHAnsi"/>
          <w:bCs/>
          <w:sz w:val="24"/>
          <w:szCs w:val="24"/>
          <w:lang w:bidi="ru-RU"/>
        </w:rPr>
        <w:t>:</w:t>
      </w:r>
    </w:p>
    <w:p w:rsid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rFonts w:eastAsiaTheme="minorHAnsi"/>
          <w:bCs/>
          <w:sz w:val="24"/>
          <w:szCs w:val="24"/>
          <w:lang w:bidi="ru-RU"/>
        </w:rPr>
        <w:t xml:space="preserve">в полном объеме </w:t>
      </w:r>
      <w:r w:rsidRPr="00396114">
        <w:rPr>
          <w:rFonts w:eastAsiaTheme="minorHAnsi"/>
          <w:b/>
          <w:bCs/>
          <w:sz w:val="24"/>
          <w:szCs w:val="24"/>
          <w:lang w:bidi="ru-RU"/>
        </w:rPr>
        <w:t>отсутствуют утвержденные</w:t>
      </w:r>
      <w:r w:rsidRPr="00396114">
        <w:rPr>
          <w:rFonts w:eastAsiaTheme="minorHAnsi"/>
          <w:bCs/>
          <w:sz w:val="24"/>
          <w:szCs w:val="24"/>
          <w:lang w:bidi="ru-RU"/>
        </w:rPr>
        <w:t xml:space="preserve"> главными администраторами доходов бюджетов </w:t>
      </w:r>
      <w:r w:rsidRPr="00396114">
        <w:rPr>
          <w:rFonts w:eastAsiaTheme="minorHAnsi"/>
          <w:b/>
          <w:bCs/>
          <w:sz w:val="24"/>
          <w:szCs w:val="24"/>
          <w:lang w:bidi="ru-RU"/>
        </w:rPr>
        <w:t>коды доходов</w:t>
      </w:r>
      <w:r w:rsidRPr="00396114">
        <w:rPr>
          <w:rFonts w:eastAsiaTheme="minorHAnsi"/>
          <w:bCs/>
          <w:sz w:val="24"/>
          <w:szCs w:val="24"/>
          <w:lang w:bidi="ru-RU"/>
        </w:rPr>
        <w:t xml:space="preserve"> (в разрезе видов (подвидов), администрируемы</w:t>
      </w:r>
      <w:r w:rsidR="0020327D">
        <w:rPr>
          <w:rFonts w:eastAsiaTheme="minorHAnsi"/>
          <w:bCs/>
          <w:sz w:val="24"/>
          <w:szCs w:val="24"/>
          <w:lang w:bidi="ru-RU"/>
        </w:rPr>
        <w:t>х</w:t>
      </w:r>
      <w:r w:rsidRPr="00396114">
        <w:rPr>
          <w:rFonts w:eastAsiaTheme="minorHAnsi"/>
          <w:bCs/>
          <w:sz w:val="24"/>
          <w:szCs w:val="24"/>
          <w:lang w:bidi="ru-RU"/>
        </w:rPr>
        <w:t xml:space="preserve"> Минфином России, Россотр</w:t>
      </w:r>
      <w:r w:rsidR="00D42CC8">
        <w:rPr>
          <w:rFonts w:eastAsiaTheme="minorHAnsi"/>
          <w:bCs/>
          <w:sz w:val="24"/>
          <w:szCs w:val="24"/>
          <w:lang w:bidi="ru-RU"/>
        </w:rPr>
        <w:t>удничеством, Роспотребнадзором</w:t>
      </w:r>
      <w:r>
        <w:rPr>
          <w:rFonts w:eastAsiaTheme="minorHAnsi"/>
          <w:bCs/>
          <w:sz w:val="24"/>
          <w:szCs w:val="24"/>
          <w:lang w:bidi="ru-RU"/>
        </w:rPr>
        <w:t>;</w:t>
      </w:r>
      <w:r w:rsidR="0020327D">
        <w:rPr>
          <w:rFonts w:eastAsiaTheme="minorHAnsi"/>
          <w:bCs/>
          <w:sz w:val="24"/>
          <w:szCs w:val="24"/>
          <w:lang w:bidi="ru-RU"/>
        </w:rPr>
        <w:t xml:space="preserve"> </w:t>
      </w:r>
      <w:r w:rsidRPr="00396114">
        <w:rPr>
          <w:rFonts w:eastAsiaTheme="minorHAnsi"/>
          <w:bCs/>
          <w:sz w:val="24"/>
          <w:szCs w:val="24"/>
          <w:lang w:bidi="ru-RU"/>
        </w:rPr>
        <w:t>частично – Минстроем России, ФТС России</w:t>
      </w:r>
      <w:r w:rsidRPr="00396114">
        <w:rPr>
          <w:rFonts w:eastAsiaTheme="minorHAnsi"/>
          <w:bCs/>
          <w:sz w:val="24"/>
          <w:szCs w:val="24"/>
          <w:vertAlign w:val="superscript"/>
          <w:lang w:bidi="ru-RU"/>
        </w:rPr>
        <w:footnoteReference w:id="8"/>
      </w:r>
      <w:r w:rsidRPr="00396114">
        <w:rPr>
          <w:rFonts w:eastAsiaTheme="minorHAnsi"/>
          <w:bCs/>
          <w:sz w:val="24"/>
          <w:szCs w:val="24"/>
          <w:lang w:bidi="ru-RU"/>
        </w:rPr>
        <w:t xml:space="preserve">. </w:t>
      </w:r>
    </w:p>
    <w:p w:rsidR="00396114" w:rsidRPr="00396114" w:rsidRDefault="00396114" w:rsidP="00614359">
      <w:pPr>
        <w:shd w:val="clear" w:color="auto" w:fill="FFFFFF" w:themeFill="background1"/>
        <w:autoSpaceDE w:val="0"/>
        <w:autoSpaceDN w:val="0"/>
        <w:adjustRightInd w:val="0"/>
        <w:spacing w:after="0" w:line="360" w:lineRule="auto"/>
        <w:ind w:firstLine="709"/>
        <w:jc w:val="both"/>
        <w:rPr>
          <w:rFonts w:eastAsiaTheme="minorHAnsi"/>
          <w:b/>
          <w:bCs/>
          <w:sz w:val="24"/>
          <w:szCs w:val="24"/>
          <w:lang w:bidi="ru-RU"/>
        </w:rPr>
      </w:pPr>
      <w:r w:rsidRPr="00396114">
        <w:rPr>
          <w:rFonts w:eastAsiaTheme="minorHAnsi"/>
          <w:b/>
          <w:bCs/>
          <w:sz w:val="24"/>
          <w:szCs w:val="24"/>
          <w:lang w:bidi="ru-RU"/>
        </w:rPr>
        <w:t>Не согласованы</w:t>
      </w:r>
      <w:r w:rsidRPr="00396114">
        <w:rPr>
          <w:rFonts w:eastAsiaTheme="minorHAnsi"/>
          <w:bCs/>
          <w:sz w:val="24"/>
          <w:szCs w:val="24"/>
          <w:lang w:bidi="ru-RU"/>
        </w:rPr>
        <w:t xml:space="preserve"> Минфином России коды доходов, администрируемы</w:t>
      </w:r>
      <w:r w:rsidR="0020327D">
        <w:rPr>
          <w:rFonts w:eastAsiaTheme="minorHAnsi"/>
          <w:bCs/>
          <w:sz w:val="24"/>
          <w:szCs w:val="24"/>
          <w:lang w:bidi="ru-RU"/>
        </w:rPr>
        <w:t>х</w:t>
      </w:r>
      <w:r w:rsidRPr="00396114">
        <w:rPr>
          <w:rFonts w:eastAsiaTheme="minorHAnsi"/>
          <w:bCs/>
          <w:sz w:val="24"/>
          <w:szCs w:val="24"/>
          <w:lang w:bidi="ru-RU"/>
        </w:rPr>
        <w:t xml:space="preserve"> Конституционным судом Российской Федерации и ГК «Росатом» </w:t>
      </w:r>
      <w:r w:rsidRPr="00396114">
        <w:rPr>
          <w:rFonts w:eastAsiaTheme="minorHAnsi"/>
          <w:b/>
          <w:bCs/>
          <w:sz w:val="24"/>
          <w:szCs w:val="24"/>
          <w:lang w:bidi="ru-RU"/>
        </w:rPr>
        <w:t xml:space="preserve">в полном объеме, </w:t>
      </w:r>
      <w:r w:rsidRPr="00396114">
        <w:rPr>
          <w:rFonts w:eastAsiaTheme="minorHAnsi"/>
          <w:bCs/>
          <w:sz w:val="24"/>
          <w:szCs w:val="24"/>
          <w:lang w:bidi="ru-RU"/>
        </w:rPr>
        <w:t xml:space="preserve">Минэнерго России, Минприроды России, Росрыболовством, Минсельхозом России, Росморречфлотом, Минэкономразвития России, ФАС России, Росстандарт, ФНС России, ФАДН России, Верховным судом Российской Федерации, ФСТЭК России </w:t>
      </w:r>
      <w:r>
        <w:rPr>
          <w:rFonts w:eastAsiaTheme="minorHAnsi"/>
          <w:b/>
          <w:bCs/>
          <w:sz w:val="24"/>
          <w:szCs w:val="24"/>
          <w:lang w:bidi="ru-RU"/>
        </w:rPr>
        <w:t>частично.</w:t>
      </w:r>
    </w:p>
    <w:p w:rsidR="00396114" w:rsidRPr="0020327D" w:rsidRDefault="00396114" w:rsidP="00614359">
      <w:pPr>
        <w:shd w:val="clear" w:color="auto" w:fill="FFFFFF" w:themeFill="background1"/>
        <w:autoSpaceDE w:val="0"/>
        <w:autoSpaceDN w:val="0"/>
        <w:adjustRightInd w:val="0"/>
        <w:spacing w:after="0" w:line="360" w:lineRule="auto"/>
        <w:ind w:firstLine="709"/>
        <w:jc w:val="both"/>
        <w:rPr>
          <w:rFonts w:eastAsiaTheme="minorHAnsi"/>
          <w:b/>
          <w:bCs/>
          <w:sz w:val="24"/>
          <w:szCs w:val="24"/>
          <w:lang w:bidi="ru-RU"/>
        </w:rPr>
      </w:pPr>
      <w:r w:rsidRPr="00396114">
        <w:rPr>
          <w:rFonts w:eastAsiaTheme="minorHAnsi"/>
          <w:bCs/>
          <w:sz w:val="24"/>
          <w:szCs w:val="24"/>
          <w:lang w:bidi="ru-RU"/>
        </w:rPr>
        <w:t xml:space="preserve">Проверкой соответствия применяемых методов и алгоритмов расчета прогноза доходов методикам прогнозирования, а также Общим требованиям к методике прогнозирования </w:t>
      </w:r>
      <w:r w:rsidRPr="0020327D">
        <w:rPr>
          <w:rFonts w:eastAsiaTheme="minorHAnsi"/>
          <w:b/>
          <w:bCs/>
          <w:sz w:val="24"/>
          <w:szCs w:val="24"/>
          <w:lang w:bidi="ru-RU"/>
        </w:rPr>
        <w:t>выявлены факты формирования</w:t>
      </w:r>
      <w:r w:rsidRPr="00396114">
        <w:rPr>
          <w:rFonts w:eastAsiaTheme="minorHAnsi"/>
          <w:bCs/>
          <w:sz w:val="24"/>
          <w:szCs w:val="24"/>
          <w:lang w:bidi="ru-RU"/>
        </w:rPr>
        <w:t xml:space="preserve"> главными администраторами </w:t>
      </w:r>
      <w:r w:rsidRPr="0020327D">
        <w:rPr>
          <w:rFonts w:eastAsiaTheme="minorHAnsi"/>
          <w:b/>
          <w:bCs/>
          <w:sz w:val="24"/>
          <w:szCs w:val="24"/>
          <w:lang w:bidi="ru-RU"/>
        </w:rPr>
        <w:t>прогноза доходов,</w:t>
      </w:r>
      <w:r w:rsidRPr="00396114">
        <w:rPr>
          <w:rFonts w:eastAsiaTheme="minorHAnsi"/>
          <w:bCs/>
          <w:sz w:val="24"/>
          <w:szCs w:val="24"/>
          <w:lang w:bidi="ru-RU"/>
        </w:rPr>
        <w:t xml:space="preserve"> а также в</w:t>
      </w:r>
      <w:r>
        <w:rPr>
          <w:rFonts w:eastAsiaTheme="minorHAnsi"/>
          <w:bCs/>
          <w:sz w:val="24"/>
          <w:szCs w:val="24"/>
          <w:lang w:bidi="ru-RU"/>
        </w:rPr>
        <w:t> </w:t>
      </w:r>
      <w:r w:rsidRPr="00396114">
        <w:rPr>
          <w:rFonts w:eastAsiaTheme="minorHAnsi"/>
          <w:bCs/>
          <w:sz w:val="24"/>
          <w:szCs w:val="24"/>
          <w:lang w:bidi="ru-RU"/>
        </w:rPr>
        <w:t xml:space="preserve">расчетах, представленных в составе материалов к законопроекту, </w:t>
      </w:r>
      <w:r w:rsidRPr="0020327D">
        <w:rPr>
          <w:rFonts w:eastAsiaTheme="minorHAnsi"/>
          <w:b/>
          <w:bCs/>
          <w:sz w:val="24"/>
          <w:szCs w:val="24"/>
          <w:lang w:bidi="ru-RU"/>
        </w:rPr>
        <w:t>не в соответствии с утвержденными методиками.</w:t>
      </w:r>
    </w:p>
    <w:p w:rsidR="00AE5C01" w:rsidRPr="00396114" w:rsidRDefault="00AE5C01" w:rsidP="00614359">
      <w:pPr>
        <w:shd w:val="clear" w:color="auto" w:fill="FFFFFF" w:themeFill="background1"/>
        <w:autoSpaceDE w:val="0"/>
        <w:autoSpaceDN w:val="0"/>
        <w:adjustRightInd w:val="0"/>
        <w:spacing w:after="0" w:line="360" w:lineRule="auto"/>
        <w:ind w:firstLine="709"/>
        <w:jc w:val="both"/>
        <w:rPr>
          <w:rFonts w:eastAsiaTheme="minorHAnsi"/>
          <w:bCs/>
          <w:sz w:val="24"/>
          <w:szCs w:val="24"/>
          <w:lang w:bidi="ru-RU"/>
        </w:rPr>
      </w:pPr>
      <w:r w:rsidRPr="00396114">
        <w:rPr>
          <w:b/>
          <w:bCs/>
          <w:sz w:val="24"/>
          <w:szCs w:val="24"/>
          <w:lang w:eastAsia="ru-RU" w:bidi="ru-RU"/>
        </w:rPr>
        <w:t>В части налоговых доходов федерального бюджета:</w:t>
      </w:r>
    </w:p>
    <w:p w:rsidR="00396114" w:rsidRPr="00396114" w:rsidRDefault="00396114" w:rsidP="00614359">
      <w:pPr>
        <w:widowControl w:val="0"/>
        <w:overflowPunct w:val="0"/>
        <w:autoSpaceDE w:val="0"/>
        <w:autoSpaceDN w:val="0"/>
        <w:adjustRightInd w:val="0"/>
        <w:spacing w:after="0" w:line="360" w:lineRule="auto"/>
        <w:ind w:firstLine="709"/>
        <w:jc w:val="both"/>
        <w:rPr>
          <w:bCs/>
          <w:sz w:val="24"/>
          <w:szCs w:val="24"/>
          <w:lang w:eastAsia="ru-RU" w:bidi="ru-RU"/>
        </w:rPr>
      </w:pPr>
      <w:r w:rsidRPr="00396114">
        <w:rPr>
          <w:bCs/>
          <w:sz w:val="24"/>
          <w:szCs w:val="24"/>
          <w:lang w:eastAsia="ru-RU" w:bidi="ru-RU"/>
        </w:rPr>
        <w:t xml:space="preserve">расчет прогноза поступлений </w:t>
      </w:r>
      <w:r w:rsidRPr="00396114">
        <w:rPr>
          <w:b/>
          <w:bCs/>
          <w:sz w:val="24"/>
          <w:szCs w:val="24"/>
          <w:lang w:eastAsia="ru-RU" w:bidi="ru-RU"/>
        </w:rPr>
        <w:t>НДПИ на нефть</w:t>
      </w:r>
      <w:r w:rsidRPr="00396114">
        <w:rPr>
          <w:bCs/>
          <w:sz w:val="24"/>
          <w:szCs w:val="24"/>
          <w:lang w:eastAsia="ru-RU" w:bidi="ru-RU"/>
        </w:rPr>
        <w:t xml:space="preserve">, содержащийся в материалах </w:t>
      </w:r>
      <w:r w:rsidR="00BC4D2D">
        <w:rPr>
          <w:bCs/>
          <w:sz w:val="24"/>
          <w:szCs w:val="24"/>
          <w:lang w:eastAsia="ru-RU" w:bidi="ru-RU"/>
        </w:rPr>
        <w:br/>
      </w:r>
      <w:r w:rsidRPr="00396114">
        <w:rPr>
          <w:bCs/>
          <w:sz w:val="24"/>
          <w:szCs w:val="24"/>
          <w:lang w:eastAsia="ru-RU" w:bidi="ru-RU"/>
        </w:rPr>
        <w:t xml:space="preserve">к </w:t>
      </w:r>
      <w:r>
        <w:rPr>
          <w:bCs/>
          <w:sz w:val="24"/>
          <w:szCs w:val="24"/>
          <w:lang w:eastAsia="ru-RU" w:bidi="ru-RU"/>
        </w:rPr>
        <w:t>з</w:t>
      </w:r>
      <w:r w:rsidRPr="00396114">
        <w:rPr>
          <w:bCs/>
          <w:sz w:val="24"/>
          <w:szCs w:val="24"/>
          <w:lang w:eastAsia="ru-RU" w:bidi="ru-RU"/>
        </w:rPr>
        <w:t>аконопроекту, не соответствует методике прогнозирования поступлений доходов ФНС России. В расчете отсутствуют предусмотренные методикой ФНС России показатели: сумма налоговых льгот и налоговых вычетов, коэффициент собираемости, сумма переходящих платежей;</w:t>
      </w:r>
    </w:p>
    <w:p w:rsidR="00396114" w:rsidRPr="00396114" w:rsidRDefault="00396114" w:rsidP="00614359">
      <w:pPr>
        <w:widowControl w:val="0"/>
        <w:overflowPunct w:val="0"/>
        <w:autoSpaceDE w:val="0"/>
        <w:autoSpaceDN w:val="0"/>
        <w:adjustRightInd w:val="0"/>
        <w:spacing w:after="0" w:line="360" w:lineRule="auto"/>
        <w:ind w:firstLine="709"/>
        <w:jc w:val="both"/>
        <w:rPr>
          <w:bCs/>
          <w:sz w:val="24"/>
          <w:szCs w:val="24"/>
          <w:lang w:eastAsia="ru-RU" w:bidi="ru-RU"/>
        </w:rPr>
      </w:pPr>
      <w:r w:rsidRPr="00396114">
        <w:rPr>
          <w:bCs/>
          <w:sz w:val="24"/>
          <w:szCs w:val="24"/>
          <w:lang w:eastAsia="ru-RU" w:bidi="ru-RU"/>
        </w:rPr>
        <w:t xml:space="preserve">в расчете </w:t>
      </w:r>
      <w:r w:rsidRPr="00396114">
        <w:rPr>
          <w:b/>
          <w:bCs/>
          <w:sz w:val="24"/>
          <w:szCs w:val="24"/>
          <w:lang w:eastAsia="ru-RU" w:bidi="ru-RU"/>
        </w:rPr>
        <w:t>НДПИ на газ горючий</w:t>
      </w:r>
      <w:r w:rsidRPr="00396114">
        <w:rPr>
          <w:bCs/>
          <w:sz w:val="24"/>
          <w:szCs w:val="24"/>
          <w:lang w:eastAsia="ru-RU" w:bidi="ru-RU"/>
        </w:rPr>
        <w:t xml:space="preserve">, содержащемся в материалах к </w:t>
      </w:r>
      <w:r>
        <w:rPr>
          <w:bCs/>
          <w:sz w:val="24"/>
          <w:szCs w:val="24"/>
          <w:lang w:eastAsia="ru-RU" w:bidi="ru-RU"/>
        </w:rPr>
        <w:t>з</w:t>
      </w:r>
      <w:r w:rsidRPr="00396114">
        <w:rPr>
          <w:bCs/>
          <w:sz w:val="24"/>
          <w:szCs w:val="24"/>
          <w:lang w:eastAsia="ru-RU" w:bidi="ru-RU"/>
        </w:rPr>
        <w:t>аконопроекту, отсутствуют предусмотренные методикой прогнозирования поступлений доходов ФНС России показатели: налогооблагаемый объем добычи газа горючего из всех видов месторождений, коэффициент собираемости и объем переходящих платежей;</w:t>
      </w:r>
    </w:p>
    <w:p w:rsidR="00396114" w:rsidRPr="00396114" w:rsidRDefault="00396114" w:rsidP="00614359">
      <w:pPr>
        <w:widowControl w:val="0"/>
        <w:overflowPunct w:val="0"/>
        <w:autoSpaceDE w:val="0"/>
        <w:autoSpaceDN w:val="0"/>
        <w:adjustRightInd w:val="0"/>
        <w:spacing w:after="0" w:line="360" w:lineRule="auto"/>
        <w:ind w:firstLine="709"/>
        <w:jc w:val="both"/>
        <w:rPr>
          <w:bCs/>
          <w:sz w:val="24"/>
          <w:szCs w:val="24"/>
          <w:lang w:eastAsia="ru-RU" w:bidi="ru-RU"/>
        </w:rPr>
      </w:pPr>
      <w:r w:rsidRPr="00396114">
        <w:rPr>
          <w:bCs/>
          <w:sz w:val="24"/>
          <w:szCs w:val="24"/>
          <w:lang w:eastAsia="ru-RU" w:bidi="ru-RU"/>
        </w:rPr>
        <w:t xml:space="preserve">в расчете </w:t>
      </w:r>
      <w:r w:rsidRPr="00396114">
        <w:rPr>
          <w:b/>
          <w:bCs/>
          <w:sz w:val="24"/>
          <w:szCs w:val="24"/>
          <w:lang w:eastAsia="ru-RU" w:bidi="ru-RU"/>
        </w:rPr>
        <w:t>НДПИ на газовый конденсат</w:t>
      </w:r>
      <w:r w:rsidRPr="00396114">
        <w:rPr>
          <w:bCs/>
          <w:sz w:val="24"/>
          <w:szCs w:val="24"/>
          <w:lang w:eastAsia="ru-RU" w:bidi="ru-RU"/>
        </w:rPr>
        <w:t xml:space="preserve">, содержащемся в материалах </w:t>
      </w:r>
      <w:r w:rsidR="00554C73">
        <w:rPr>
          <w:bCs/>
          <w:sz w:val="24"/>
          <w:szCs w:val="24"/>
          <w:lang w:eastAsia="ru-RU" w:bidi="ru-RU"/>
        </w:rPr>
        <w:t>к з</w:t>
      </w:r>
      <w:r w:rsidRPr="00396114">
        <w:rPr>
          <w:bCs/>
          <w:sz w:val="24"/>
          <w:szCs w:val="24"/>
          <w:lang w:eastAsia="ru-RU" w:bidi="ru-RU"/>
        </w:rPr>
        <w:t xml:space="preserve">аконопроекту, отсутствуют предусмотренные методикой прогнозирования поступлений доходов </w:t>
      </w:r>
      <w:r w:rsidR="00BC4D2D">
        <w:rPr>
          <w:bCs/>
          <w:sz w:val="24"/>
          <w:szCs w:val="24"/>
          <w:lang w:eastAsia="ru-RU" w:bidi="ru-RU"/>
        </w:rPr>
        <w:br/>
      </w:r>
      <w:r w:rsidRPr="00396114">
        <w:rPr>
          <w:bCs/>
          <w:sz w:val="24"/>
          <w:szCs w:val="24"/>
          <w:lang w:eastAsia="ru-RU" w:bidi="ru-RU"/>
        </w:rPr>
        <w:t>ФНС России показатели: налогооблагаемый объем добычи газового конденсата, суммы налоговых льгот и налоговых вычетов, переходящих платежей и коэффициента собираемости;</w:t>
      </w:r>
    </w:p>
    <w:p w:rsidR="00396114" w:rsidRPr="00396114" w:rsidRDefault="00396114" w:rsidP="00614359">
      <w:pPr>
        <w:widowControl w:val="0"/>
        <w:overflowPunct w:val="0"/>
        <w:autoSpaceDE w:val="0"/>
        <w:autoSpaceDN w:val="0"/>
        <w:adjustRightInd w:val="0"/>
        <w:spacing w:after="0" w:line="360" w:lineRule="auto"/>
        <w:ind w:firstLine="709"/>
        <w:jc w:val="both"/>
        <w:rPr>
          <w:bCs/>
          <w:sz w:val="24"/>
          <w:szCs w:val="24"/>
          <w:lang w:eastAsia="ru-RU" w:bidi="ru-RU"/>
        </w:rPr>
      </w:pPr>
      <w:r w:rsidRPr="00396114">
        <w:rPr>
          <w:bCs/>
          <w:sz w:val="24"/>
          <w:szCs w:val="24"/>
          <w:lang w:eastAsia="ru-RU" w:bidi="ru-RU"/>
        </w:rPr>
        <w:t xml:space="preserve">в расчете </w:t>
      </w:r>
      <w:r w:rsidRPr="00396114">
        <w:rPr>
          <w:b/>
          <w:bCs/>
          <w:sz w:val="24"/>
          <w:szCs w:val="24"/>
          <w:lang w:eastAsia="ru-RU" w:bidi="ru-RU"/>
        </w:rPr>
        <w:t xml:space="preserve">НДПИ в виде угля (за исключением угля коксующегося) </w:t>
      </w:r>
      <w:r w:rsidRPr="00396114">
        <w:rPr>
          <w:bCs/>
          <w:sz w:val="24"/>
          <w:szCs w:val="24"/>
          <w:lang w:eastAsia="ru-RU" w:bidi="ru-RU"/>
        </w:rPr>
        <w:t>в составе материалов</w:t>
      </w:r>
      <w:r w:rsidRPr="00396114">
        <w:rPr>
          <w:b/>
          <w:bCs/>
          <w:sz w:val="24"/>
          <w:szCs w:val="24"/>
          <w:lang w:eastAsia="ru-RU" w:bidi="ru-RU"/>
        </w:rPr>
        <w:t xml:space="preserve"> </w:t>
      </w:r>
      <w:r w:rsidRPr="00396114">
        <w:rPr>
          <w:bCs/>
          <w:sz w:val="24"/>
          <w:szCs w:val="24"/>
          <w:lang w:eastAsia="ru-RU" w:bidi="ru-RU"/>
        </w:rPr>
        <w:t>к законопроекту отсутствуют следующие показатели, предусмотренные методикой прогнозирования поступлений доходов ФНС России: сумма переходящих платежей, расчетный коэффициент собираемости, корректирующая сумма поступлений;</w:t>
      </w:r>
    </w:p>
    <w:p w:rsidR="00511116" w:rsidRPr="00396114" w:rsidRDefault="00396114" w:rsidP="00614359">
      <w:pPr>
        <w:widowControl w:val="0"/>
        <w:overflowPunct w:val="0"/>
        <w:autoSpaceDE w:val="0"/>
        <w:autoSpaceDN w:val="0"/>
        <w:adjustRightInd w:val="0"/>
        <w:spacing w:after="0" w:line="360" w:lineRule="auto"/>
        <w:ind w:firstLine="709"/>
        <w:jc w:val="both"/>
        <w:rPr>
          <w:bCs/>
          <w:sz w:val="24"/>
          <w:szCs w:val="24"/>
          <w:lang w:eastAsia="ru-RU" w:bidi="ru-RU"/>
        </w:rPr>
      </w:pPr>
      <w:r w:rsidRPr="00396114">
        <w:rPr>
          <w:bCs/>
          <w:sz w:val="24"/>
          <w:szCs w:val="24"/>
          <w:lang w:eastAsia="ru-RU" w:bidi="ru-RU"/>
        </w:rPr>
        <w:t xml:space="preserve">расчет прогноза поступлений </w:t>
      </w:r>
      <w:r w:rsidRPr="00396114">
        <w:rPr>
          <w:b/>
          <w:bCs/>
          <w:sz w:val="24"/>
          <w:szCs w:val="24"/>
          <w:lang w:eastAsia="ru-RU" w:bidi="ru-RU"/>
        </w:rPr>
        <w:t xml:space="preserve">НДД </w:t>
      </w:r>
      <w:r w:rsidRPr="00396114">
        <w:rPr>
          <w:bCs/>
          <w:sz w:val="24"/>
          <w:szCs w:val="24"/>
          <w:lang w:eastAsia="ru-RU" w:bidi="ru-RU"/>
        </w:rPr>
        <w:t>от добычи углеводородного сырья, представленный в материалах к законопроекту, произведен исходя из налоговой базы и ставки налога (50</w:t>
      </w:r>
      <w:r w:rsidR="00661AD6">
        <w:rPr>
          <w:bCs/>
          <w:sz w:val="24"/>
          <w:szCs w:val="24"/>
          <w:lang w:eastAsia="ru-RU" w:bidi="ru-RU"/>
        </w:rPr>
        <w:t> </w:t>
      </w:r>
      <w:r w:rsidRPr="00396114">
        <w:rPr>
          <w:bCs/>
          <w:sz w:val="24"/>
          <w:szCs w:val="24"/>
          <w:lang w:eastAsia="ru-RU" w:bidi="ru-RU"/>
        </w:rPr>
        <w:t>%), что не соответствует алгоритму, заложенному в методике прогнозирования поступлений доходов ФНС России, предусматривающему использование помимо указанных следующи</w:t>
      </w:r>
      <w:r w:rsidR="001C008D">
        <w:rPr>
          <w:bCs/>
          <w:sz w:val="24"/>
          <w:szCs w:val="24"/>
          <w:lang w:eastAsia="ru-RU" w:bidi="ru-RU"/>
        </w:rPr>
        <w:t>е</w:t>
      </w:r>
      <w:r w:rsidRPr="00396114">
        <w:rPr>
          <w:bCs/>
          <w:sz w:val="24"/>
          <w:szCs w:val="24"/>
          <w:lang w:eastAsia="ru-RU" w:bidi="ru-RU"/>
        </w:rPr>
        <w:t xml:space="preserve"> показател</w:t>
      </w:r>
      <w:r w:rsidR="001C008D">
        <w:rPr>
          <w:bCs/>
          <w:sz w:val="24"/>
          <w:szCs w:val="24"/>
          <w:lang w:eastAsia="ru-RU" w:bidi="ru-RU"/>
        </w:rPr>
        <w:t>и</w:t>
      </w:r>
      <w:r w:rsidR="00A00D2F">
        <w:rPr>
          <w:bCs/>
          <w:sz w:val="24"/>
          <w:szCs w:val="24"/>
          <w:lang w:eastAsia="ru-RU" w:bidi="ru-RU"/>
        </w:rPr>
        <w:t>: уровня</w:t>
      </w:r>
      <w:r w:rsidRPr="00396114">
        <w:rPr>
          <w:bCs/>
          <w:sz w:val="24"/>
          <w:szCs w:val="24"/>
          <w:lang w:eastAsia="ru-RU" w:bidi="ru-RU"/>
        </w:rPr>
        <w:t xml:space="preserve"> собираемости, переходящи</w:t>
      </w:r>
      <w:r w:rsidR="00A00D2F">
        <w:rPr>
          <w:bCs/>
          <w:sz w:val="24"/>
          <w:szCs w:val="24"/>
          <w:lang w:eastAsia="ru-RU" w:bidi="ru-RU"/>
        </w:rPr>
        <w:t>х</w:t>
      </w:r>
      <w:r w:rsidRPr="00396114">
        <w:rPr>
          <w:bCs/>
          <w:sz w:val="24"/>
          <w:szCs w:val="24"/>
          <w:lang w:eastAsia="ru-RU" w:bidi="ru-RU"/>
        </w:rPr>
        <w:t xml:space="preserve"> платеж</w:t>
      </w:r>
      <w:r w:rsidR="00A00D2F">
        <w:rPr>
          <w:bCs/>
          <w:sz w:val="24"/>
          <w:szCs w:val="24"/>
          <w:lang w:eastAsia="ru-RU" w:bidi="ru-RU"/>
        </w:rPr>
        <w:t>ей</w:t>
      </w:r>
      <w:r w:rsidRPr="00396114">
        <w:rPr>
          <w:bCs/>
          <w:sz w:val="24"/>
          <w:szCs w:val="24"/>
          <w:lang w:eastAsia="ru-RU" w:bidi="ru-RU"/>
        </w:rPr>
        <w:t>, корректирующ</w:t>
      </w:r>
      <w:r w:rsidR="00A00D2F">
        <w:rPr>
          <w:bCs/>
          <w:sz w:val="24"/>
          <w:szCs w:val="24"/>
          <w:lang w:eastAsia="ru-RU" w:bidi="ru-RU"/>
        </w:rPr>
        <w:t>ей</w:t>
      </w:r>
      <w:r w:rsidRPr="00396114">
        <w:rPr>
          <w:bCs/>
          <w:sz w:val="24"/>
          <w:szCs w:val="24"/>
          <w:lang w:eastAsia="ru-RU" w:bidi="ru-RU"/>
        </w:rPr>
        <w:t xml:space="preserve"> сумм</w:t>
      </w:r>
      <w:r w:rsidR="00A00D2F">
        <w:rPr>
          <w:bCs/>
          <w:sz w:val="24"/>
          <w:szCs w:val="24"/>
          <w:lang w:eastAsia="ru-RU" w:bidi="ru-RU"/>
        </w:rPr>
        <w:t>ы</w:t>
      </w:r>
      <w:r w:rsidRPr="00396114">
        <w:rPr>
          <w:bCs/>
          <w:sz w:val="24"/>
          <w:szCs w:val="24"/>
          <w:lang w:eastAsia="ru-RU" w:bidi="ru-RU"/>
        </w:rPr>
        <w:t xml:space="preserve"> поступлений (возвратов).</w:t>
      </w:r>
    </w:p>
    <w:p w:rsidR="00AE5C01" w:rsidRPr="00A45332" w:rsidRDefault="00AE5C01" w:rsidP="00614359">
      <w:pPr>
        <w:widowControl w:val="0"/>
        <w:overflowPunct w:val="0"/>
        <w:autoSpaceDE w:val="0"/>
        <w:autoSpaceDN w:val="0"/>
        <w:adjustRightInd w:val="0"/>
        <w:spacing w:after="0" w:line="360" w:lineRule="auto"/>
        <w:ind w:firstLine="709"/>
        <w:jc w:val="both"/>
        <w:rPr>
          <w:b/>
          <w:bCs/>
          <w:sz w:val="24"/>
          <w:szCs w:val="24"/>
          <w:lang w:eastAsia="ru-RU" w:bidi="ru-RU"/>
        </w:rPr>
      </w:pPr>
      <w:r w:rsidRPr="00A45332">
        <w:rPr>
          <w:b/>
          <w:bCs/>
          <w:sz w:val="24"/>
          <w:szCs w:val="24"/>
          <w:lang w:eastAsia="ru-RU" w:bidi="ru-RU"/>
        </w:rPr>
        <w:t>В части неналоговых доходов федерального бюджета:</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eastAsia="ru-RU" w:bidi="ru-RU"/>
        </w:rPr>
      </w:pPr>
      <w:r w:rsidRPr="00A45332">
        <w:rPr>
          <w:bCs/>
          <w:sz w:val="24"/>
          <w:szCs w:val="24"/>
          <w:lang w:eastAsia="ru-RU" w:bidi="ru-RU"/>
        </w:rPr>
        <w:t xml:space="preserve">методикой прогнозирования </w:t>
      </w:r>
      <w:r w:rsidRPr="00A45332">
        <w:rPr>
          <w:b/>
          <w:bCs/>
          <w:sz w:val="24"/>
          <w:szCs w:val="24"/>
          <w:lang w:eastAsia="ru-RU" w:bidi="ru-RU"/>
        </w:rPr>
        <w:t>Ростехнадхзора</w:t>
      </w:r>
      <w:r w:rsidRPr="00A45332">
        <w:rPr>
          <w:bCs/>
          <w:sz w:val="24"/>
          <w:szCs w:val="24"/>
          <w:lang w:eastAsia="ru-RU" w:bidi="ru-RU"/>
        </w:rPr>
        <w:t xml:space="preserve"> предусмотрено формирование прогноза поступлений по КБК 1</w:t>
      </w:r>
      <w:r w:rsidR="00BC4D2D">
        <w:rPr>
          <w:bCs/>
          <w:sz w:val="24"/>
          <w:szCs w:val="24"/>
          <w:lang w:eastAsia="ru-RU" w:bidi="ru-RU"/>
        </w:rPr>
        <w:t> </w:t>
      </w:r>
      <w:r w:rsidRPr="00A45332">
        <w:rPr>
          <w:bCs/>
          <w:sz w:val="24"/>
          <w:szCs w:val="24"/>
          <w:lang w:eastAsia="ru-RU" w:bidi="ru-RU"/>
        </w:rPr>
        <w:t>16</w:t>
      </w:r>
      <w:r w:rsidR="00BC4D2D">
        <w:rPr>
          <w:bCs/>
          <w:sz w:val="24"/>
          <w:szCs w:val="24"/>
          <w:lang w:eastAsia="ru-RU" w:bidi="ru-RU"/>
        </w:rPr>
        <w:t> </w:t>
      </w:r>
      <w:r w:rsidRPr="00A45332">
        <w:rPr>
          <w:bCs/>
          <w:sz w:val="24"/>
          <w:szCs w:val="24"/>
          <w:lang w:eastAsia="ru-RU" w:bidi="ru-RU"/>
        </w:rPr>
        <w:t>07010</w:t>
      </w:r>
      <w:r w:rsidR="00BC4D2D">
        <w:rPr>
          <w:bCs/>
          <w:sz w:val="24"/>
          <w:szCs w:val="24"/>
          <w:lang w:eastAsia="ru-RU" w:bidi="ru-RU"/>
        </w:rPr>
        <w:t> </w:t>
      </w:r>
      <w:r w:rsidRPr="00A45332">
        <w:rPr>
          <w:bCs/>
          <w:sz w:val="24"/>
          <w:szCs w:val="24"/>
          <w:lang w:eastAsia="ru-RU" w:bidi="ru-RU"/>
        </w:rPr>
        <w:t>0000</w:t>
      </w:r>
      <w:r w:rsidR="00BC4D2D">
        <w:rPr>
          <w:bCs/>
          <w:sz w:val="24"/>
          <w:szCs w:val="24"/>
          <w:lang w:eastAsia="ru-RU" w:bidi="ru-RU"/>
        </w:rPr>
        <w:t> </w:t>
      </w:r>
      <w:r w:rsidRPr="00A45332">
        <w:rPr>
          <w:bCs/>
          <w:sz w:val="24"/>
          <w:szCs w:val="24"/>
          <w:lang w:eastAsia="ru-RU" w:bidi="ru-RU"/>
        </w:rPr>
        <w:t>140</w:t>
      </w:r>
      <w:r w:rsidRPr="00A45332">
        <w:rPr>
          <w:bCs/>
          <w:sz w:val="24"/>
          <w:szCs w:val="24"/>
          <w:vertAlign w:val="superscript"/>
          <w:lang w:eastAsia="ru-RU" w:bidi="ru-RU"/>
        </w:rPr>
        <w:footnoteReference w:id="9"/>
      </w:r>
      <w:r w:rsidRPr="00A45332">
        <w:rPr>
          <w:bCs/>
          <w:sz w:val="24"/>
          <w:szCs w:val="24"/>
          <w:lang w:eastAsia="ru-RU" w:bidi="ru-RU"/>
        </w:rPr>
        <w:t xml:space="preserve"> методом усреднения. В расчетах в составе материалов к </w:t>
      </w:r>
      <w:r w:rsidR="00554C73">
        <w:rPr>
          <w:bCs/>
          <w:sz w:val="24"/>
          <w:szCs w:val="24"/>
          <w:lang w:eastAsia="ru-RU" w:bidi="ru-RU"/>
        </w:rPr>
        <w:t>з</w:t>
      </w:r>
      <w:r w:rsidRPr="00A45332">
        <w:rPr>
          <w:bCs/>
          <w:sz w:val="24"/>
          <w:szCs w:val="24"/>
          <w:lang w:eastAsia="ru-RU" w:bidi="ru-RU"/>
        </w:rPr>
        <w:t xml:space="preserve">аконопроекту, а также в форме ОПД, сформированной в ГИИС «Электронный бюджет», расчет прогноза поступлений доходов предусматривает прямой метод исходя </w:t>
      </w:r>
      <w:r w:rsidR="00BC4D2D">
        <w:rPr>
          <w:bCs/>
          <w:sz w:val="24"/>
          <w:szCs w:val="24"/>
          <w:lang w:eastAsia="ru-RU" w:bidi="ru-RU"/>
        </w:rPr>
        <w:br/>
      </w:r>
      <w:r w:rsidRPr="00A45332">
        <w:rPr>
          <w:bCs/>
          <w:sz w:val="24"/>
          <w:szCs w:val="24"/>
          <w:lang w:eastAsia="ru-RU" w:bidi="ru-RU"/>
        </w:rPr>
        <w:t>из среднего количества и суммы платежа;</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eastAsia="ru-RU" w:bidi="ru-RU"/>
        </w:rPr>
      </w:pPr>
      <w:r w:rsidRPr="00A45332">
        <w:rPr>
          <w:b/>
          <w:bCs/>
          <w:sz w:val="24"/>
          <w:szCs w:val="24"/>
          <w:lang w:eastAsia="ru-RU" w:bidi="ru-RU"/>
        </w:rPr>
        <w:t>Федеральным казначейством</w:t>
      </w:r>
      <w:r w:rsidRPr="00A45332">
        <w:rPr>
          <w:bCs/>
          <w:sz w:val="24"/>
          <w:szCs w:val="24"/>
          <w:lang w:eastAsia="ru-RU" w:bidi="ru-RU"/>
        </w:rPr>
        <w:t xml:space="preserve"> формы ОПД по прогнозу поступлений ввозных таможенных пошлин и специальных, антидемпинговых и компенсационных пошлин, уплаченных на территориях Республики Беларусь, Республики Казахстан, Кыргызской Республики и Республики Армения, подлежащие распределению в бюджет Российской Федерации, сформированы путем отражения общих сумм прогноза по строке «Влияние разовых факторов/ожидаемого поступления дебиторской задолженности/ факта». При этом согласно методике прогнозирования поступлений доходов Федерального казначейства расчет указанных доходов определяется методом прямого счета с использованием данных о суммах ввозных таможенных пошлин и специальных, антидемпинговых и компенсационных пошлин, уплаченных на таможенной границе Российской Федерации (полученных от Минфина России) и соотношении сумм ввозных таможенных пошлин и специальных, антидемпинговых и компенсационных пошлин, уплаченных на территориях этих республик, подлежащих распределению в бюджет Российской Федерации, и сумм ввозных таможенных пошлин и специальных, антидемпинговых и компенсационных пошлин, уплаченных на таможенной границе Российской Федерации, в предыдущем году;</w:t>
      </w:r>
    </w:p>
    <w:p w:rsidR="00ED3E7D" w:rsidRPr="00A45332" w:rsidRDefault="00A45332" w:rsidP="00614359">
      <w:pPr>
        <w:widowControl w:val="0"/>
        <w:overflowPunct w:val="0"/>
        <w:autoSpaceDE w:val="0"/>
        <w:autoSpaceDN w:val="0"/>
        <w:adjustRightInd w:val="0"/>
        <w:spacing w:after="0" w:line="360" w:lineRule="auto"/>
        <w:ind w:firstLine="709"/>
        <w:jc w:val="both"/>
        <w:rPr>
          <w:bCs/>
          <w:sz w:val="24"/>
          <w:szCs w:val="24"/>
          <w:lang w:eastAsia="ru-RU" w:bidi="ru-RU"/>
        </w:rPr>
      </w:pPr>
      <w:r w:rsidRPr="00A45332">
        <w:rPr>
          <w:b/>
          <w:bCs/>
          <w:sz w:val="24"/>
          <w:szCs w:val="24"/>
          <w:lang w:eastAsia="ru-RU" w:bidi="ru-RU"/>
        </w:rPr>
        <w:t>Минцифры России</w:t>
      </w:r>
      <w:r w:rsidRPr="00A45332">
        <w:rPr>
          <w:bCs/>
          <w:sz w:val="24"/>
          <w:szCs w:val="24"/>
          <w:lang w:eastAsia="ru-RU" w:bidi="ru-RU"/>
        </w:rPr>
        <w:t xml:space="preserve"> в формах ОПД по прогнозу доходов от штрафов, неустоек, пени, уплаченных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(иные штрафы) и иным штрафам, неустойкам, пени, уплаченным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государственной корпор</w:t>
      </w:r>
      <w:r w:rsidR="00770715">
        <w:rPr>
          <w:bCs/>
          <w:sz w:val="24"/>
          <w:szCs w:val="24"/>
          <w:lang w:eastAsia="ru-RU" w:bidi="ru-RU"/>
        </w:rPr>
        <w:t>ацией (иные штрафы) разделы 2.2</w:t>
      </w:r>
      <w:r w:rsidRPr="00A45332">
        <w:rPr>
          <w:bCs/>
          <w:sz w:val="24"/>
          <w:szCs w:val="24"/>
          <w:vertAlign w:val="superscript"/>
          <w:lang w:eastAsia="ru-RU" w:bidi="ru-RU"/>
        </w:rPr>
        <w:footnoteReference w:id="10"/>
      </w:r>
      <w:r w:rsidRPr="00A45332">
        <w:rPr>
          <w:bCs/>
          <w:sz w:val="24"/>
          <w:szCs w:val="24"/>
          <w:lang w:eastAsia="ru-RU" w:bidi="ru-RU"/>
        </w:rPr>
        <w:t xml:space="preserve"> не заполнены, прогноз поступлений указанных доходов учтен в полном объеме в</w:t>
      </w:r>
      <w:r w:rsidR="00770715">
        <w:rPr>
          <w:bCs/>
          <w:sz w:val="24"/>
          <w:szCs w:val="24"/>
          <w:lang w:eastAsia="ru-RU" w:bidi="ru-RU"/>
        </w:rPr>
        <w:t> </w:t>
      </w:r>
      <w:r w:rsidRPr="00A45332">
        <w:rPr>
          <w:bCs/>
          <w:sz w:val="24"/>
          <w:szCs w:val="24"/>
          <w:lang w:eastAsia="ru-RU" w:bidi="ru-RU"/>
        </w:rPr>
        <w:t>графе «Корректирующие показатели»</w:t>
      </w:r>
      <w:r w:rsidRPr="00A45332">
        <w:rPr>
          <w:bCs/>
          <w:sz w:val="24"/>
          <w:szCs w:val="24"/>
          <w:vertAlign w:val="superscript"/>
          <w:lang w:eastAsia="ru-RU" w:bidi="ru-RU"/>
        </w:rPr>
        <w:footnoteReference w:id="11"/>
      </w:r>
      <w:r w:rsidRPr="00A45332">
        <w:rPr>
          <w:bCs/>
          <w:sz w:val="24"/>
          <w:szCs w:val="24"/>
          <w:lang w:eastAsia="ru-RU" w:bidi="ru-RU"/>
        </w:rPr>
        <w:t xml:space="preserve">. При этом отдельные файлы в виде электронных таблиц (формате </w:t>
      </w:r>
      <w:r w:rsidRPr="00A45332">
        <w:rPr>
          <w:bCs/>
          <w:sz w:val="24"/>
          <w:szCs w:val="24"/>
          <w:lang w:val="en-US" w:eastAsia="ru-RU" w:bidi="ru-RU"/>
        </w:rPr>
        <w:t>Excel</w:t>
      </w:r>
      <w:r w:rsidRPr="00A45332">
        <w:rPr>
          <w:bCs/>
          <w:sz w:val="24"/>
          <w:szCs w:val="24"/>
          <w:lang w:eastAsia="ru-RU" w:bidi="ru-RU"/>
        </w:rPr>
        <w:t>) не размещены.</w:t>
      </w:r>
    </w:p>
    <w:p w:rsidR="00AE5C01" w:rsidRPr="00A45332" w:rsidRDefault="00E84B63" w:rsidP="00614359">
      <w:pPr>
        <w:widowControl w:val="0"/>
        <w:overflowPunct w:val="0"/>
        <w:autoSpaceDE w:val="0"/>
        <w:autoSpaceDN w:val="0"/>
        <w:adjustRightInd w:val="0"/>
        <w:spacing w:after="0" w:line="360" w:lineRule="auto"/>
        <w:ind w:firstLine="709"/>
        <w:jc w:val="both"/>
        <w:rPr>
          <w:bCs/>
          <w:sz w:val="24"/>
          <w:szCs w:val="24"/>
        </w:rPr>
      </w:pPr>
      <w:r w:rsidRPr="00A45332">
        <w:rPr>
          <w:b/>
          <w:sz w:val="24"/>
          <w:szCs w:val="24"/>
        </w:rPr>
        <w:t>6</w:t>
      </w:r>
      <w:r w:rsidR="000B7788" w:rsidRPr="00A45332">
        <w:rPr>
          <w:b/>
          <w:sz w:val="24"/>
          <w:szCs w:val="24"/>
        </w:rPr>
        <w:t>.</w:t>
      </w:r>
      <w:r w:rsidR="00A6623B" w:rsidRPr="00A45332">
        <w:rPr>
          <w:b/>
          <w:sz w:val="24"/>
          <w:szCs w:val="24"/>
        </w:rPr>
        <w:t>2</w:t>
      </w:r>
      <w:r w:rsidR="000B7788" w:rsidRPr="00A45332">
        <w:rPr>
          <w:b/>
          <w:sz w:val="24"/>
          <w:szCs w:val="24"/>
        </w:rPr>
        <w:t>. </w:t>
      </w:r>
      <w:r w:rsidR="00A45332" w:rsidRPr="00A45332">
        <w:rPr>
          <w:sz w:val="24"/>
          <w:szCs w:val="24"/>
        </w:rPr>
        <w:t xml:space="preserve">По результатам анализа </w:t>
      </w:r>
      <w:r w:rsidR="00A45332" w:rsidRPr="00A45332">
        <w:rPr>
          <w:bCs/>
          <w:sz w:val="24"/>
          <w:szCs w:val="24"/>
        </w:rPr>
        <w:t xml:space="preserve">качества формирования главными администраторами доходов федерального бюджета обоснований прогноза поступлений доходов федерального бюджета (далее – ОПД) на 2026 год и на плановый период 2027 и 2028 годов </w:t>
      </w:r>
      <w:r w:rsidR="00A45332" w:rsidRPr="00A45332">
        <w:rPr>
          <w:b/>
          <w:bCs/>
          <w:sz w:val="24"/>
          <w:szCs w:val="24"/>
        </w:rPr>
        <w:t>выявлены факты несоблюдения Порядка</w:t>
      </w:r>
      <w:r w:rsidR="00A45332" w:rsidRPr="00A45332">
        <w:rPr>
          <w:bCs/>
          <w:sz w:val="24"/>
          <w:szCs w:val="24"/>
        </w:rPr>
        <w:t xml:space="preserve"> </w:t>
      </w:r>
      <w:r w:rsidR="00A45332" w:rsidRPr="00A45332">
        <w:rPr>
          <w:b/>
          <w:bCs/>
          <w:sz w:val="24"/>
          <w:szCs w:val="24"/>
        </w:rPr>
        <w:t>формирования и представления</w:t>
      </w:r>
      <w:r w:rsidR="00A45332" w:rsidRPr="00A45332">
        <w:rPr>
          <w:bCs/>
          <w:sz w:val="24"/>
          <w:szCs w:val="24"/>
        </w:rPr>
        <w:t xml:space="preserve">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Центральным банком Российской Федерации </w:t>
      </w:r>
      <w:r w:rsidR="00A45332" w:rsidRPr="00A45332">
        <w:rPr>
          <w:b/>
          <w:bCs/>
          <w:sz w:val="24"/>
          <w:szCs w:val="24"/>
        </w:rPr>
        <w:t xml:space="preserve">обоснований прогноза поступления доходов </w:t>
      </w:r>
      <w:r w:rsidR="00A45332" w:rsidRPr="00A45332">
        <w:rPr>
          <w:bCs/>
          <w:sz w:val="24"/>
          <w:szCs w:val="24"/>
        </w:rPr>
        <w:t>федерального бюджета, утвержденного приказом Минфина России от 24 января 2022 г. № 8н</w:t>
      </w:r>
      <w:r w:rsidR="00A45332" w:rsidRPr="00A45332">
        <w:rPr>
          <w:bCs/>
          <w:sz w:val="24"/>
          <w:szCs w:val="24"/>
          <w:vertAlign w:val="superscript"/>
        </w:rPr>
        <w:footnoteReference w:id="12"/>
      </w:r>
      <w:r w:rsidR="00A45332" w:rsidRPr="00A45332">
        <w:rPr>
          <w:bCs/>
          <w:sz w:val="24"/>
          <w:szCs w:val="24"/>
        </w:rPr>
        <w:t xml:space="preserve"> (далее – Порядок № 8н).</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 xml:space="preserve">Минфин России в ходе подготовки к формированию </w:t>
      </w:r>
      <w:r w:rsidR="00A00D2F">
        <w:rPr>
          <w:bCs/>
          <w:sz w:val="24"/>
          <w:szCs w:val="24"/>
          <w:lang w:bidi="ru-RU"/>
        </w:rPr>
        <w:t>з</w:t>
      </w:r>
      <w:r w:rsidRPr="00A45332">
        <w:rPr>
          <w:bCs/>
          <w:sz w:val="24"/>
          <w:szCs w:val="24"/>
          <w:lang w:bidi="ru-RU"/>
        </w:rPr>
        <w:t>аконопроекта и материалов к</w:t>
      </w:r>
      <w:r>
        <w:rPr>
          <w:bCs/>
          <w:sz w:val="24"/>
          <w:szCs w:val="24"/>
          <w:lang w:bidi="ru-RU"/>
        </w:rPr>
        <w:t> </w:t>
      </w:r>
      <w:r w:rsidRPr="00A45332">
        <w:rPr>
          <w:bCs/>
          <w:sz w:val="24"/>
          <w:szCs w:val="24"/>
          <w:lang w:bidi="ru-RU"/>
        </w:rPr>
        <w:t xml:space="preserve">нему направил главным администраторам доходов бюджетов письма </w:t>
      </w:r>
      <w:r w:rsidR="00BC4D2D">
        <w:rPr>
          <w:bCs/>
          <w:sz w:val="24"/>
          <w:szCs w:val="24"/>
          <w:lang w:bidi="ru-RU"/>
        </w:rPr>
        <w:t>(</w:t>
      </w:r>
      <w:r w:rsidR="00BC4D2D" w:rsidRPr="00A45332">
        <w:rPr>
          <w:bCs/>
          <w:sz w:val="24"/>
          <w:szCs w:val="24"/>
          <w:lang w:bidi="ru-RU"/>
        </w:rPr>
        <w:t>от</w:t>
      </w:r>
      <w:r w:rsidR="00BC4D2D">
        <w:rPr>
          <w:bCs/>
          <w:sz w:val="24"/>
          <w:szCs w:val="24"/>
          <w:lang w:bidi="ru-RU"/>
        </w:rPr>
        <w:t> </w:t>
      </w:r>
      <w:r w:rsidR="00BC4D2D" w:rsidRPr="00A45332">
        <w:rPr>
          <w:bCs/>
          <w:sz w:val="24"/>
          <w:szCs w:val="24"/>
          <w:lang w:bidi="ru-RU"/>
        </w:rPr>
        <w:t xml:space="preserve">4 апреля 2025 г. </w:t>
      </w:r>
      <w:r w:rsidR="00BC4D2D">
        <w:rPr>
          <w:bCs/>
          <w:sz w:val="24"/>
          <w:szCs w:val="24"/>
          <w:lang w:bidi="ru-RU"/>
        </w:rPr>
        <w:t>№ </w:t>
      </w:r>
      <w:r w:rsidRPr="00A45332">
        <w:rPr>
          <w:bCs/>
          <w:sz w:val="24"/>
          <w:szCs w:val="24"/>
          <w:lang w:bidi="ru-RU"/>
        </w:rPr>
        <w:t xml:space="preserve">23-06-06/33809 и </w:t>
      </w:r>
      <w:r w:rsidR="00BC4D2D" w:rsidRPr="00A45332">
        <w:rPr>
          <w:bCs/>
          <w:sz w:val="24"/>
          <w:szCs w:val="24"/>
          <w:lang w:bidi="ru-RU"/>
        </w:rPr>
        <w:t>от 24 июля 2025 г.</w:t>
      </w:r>
      <w:r w:rsidR="00BC4D2D">
        <w:rPr>
          <w:bCs/>
          <w:sz w:val="24"/>
          <w:szCs w:val="24"/>
          <w:lang w:bidi="ru-RU"/>
        </w:rPr>
        <w:t xml:space="preserve"> </w:t>
      </w:r>
      <w:r w:rsidRPr="00A45332">
        <w:rPr>
          <w:bCs/>
          <w:sz w:val="24"/>
          <w:szCs w:val="24"/>
          <w:lang w:bidi="ru-RU"/>
        </w:rPr>
        <w:t xml:space="preserve">№ 23-06-06/71692), в которых сообщил о проведении системной работы по разработке новых унифицированных форм обоснований прогноза доходов (далее – ОПД) для представления расчетов (в том числе с применением импорта) по методам усреднения, экстраполяции, индексации и другим методам. Для ряда доходов предусмотрена возможность использования «Сводного раздела». При принятии главным администратором доходов решения об использовании данного раздела, главному администратору доходов необходимо сформировать расчеты по видам (подвидам) доходов бюджетов в формате электронных таблиц и прикрепить их к форме прогноза поступления доходов бюджетов. О возможном использовании «Сводного раздела» при формировании прогноза поступления доходов главными администраторами доходов Минфином России сообщалось еще в 2024 году на этапе подготовки проекта федерального бюджета на 2025 год (письма </w:t>
      </w:r>
      <w:r w:rsidR="00BC4D2D" w:rsidRPr="00A45332">
        <w:rPr>
          <w:bCs/>
          <w:sz w:val="24"/>
          <w:szCs w:val="24"/>
          <w:lang w:bidi="ru-RU"/>
        </w:rPr>
        <w:t>от 29 марта 2024 г.</w:t>
      </w:r>
      <w:r w:rsidR="00BC4D2D">
        <w:rPr>
          <w:bCs/>
          <w:sz w:val="24"/>
          <w:szCs w:val="24"/>
          <w:lang w:bidi="ru-RU"/>
        </w:rPr>
        <w:t xml:space="preserve"> </w:t>
      </w:r>
      <w:r w:rsidRPr="00A45332">
        <w:rPr>
          <w:bCs/>
          <w:sz w:val="24"/>
          <w:szCs w:val="24"/>
          <w:lang w:bidi="ru-RU"/>
        </w:rPr>
        <w:t xml:space="preserve">№ 23-06-06/29589 и </w:t>
      </w:r>
      <w:r w:rsidR="00BC4D2D" w:rsidRPr="00A45332">
        <w:rPr>
          <w:bCs/>
          <w:sz w:val="24"/>
          <w:szCs w:val="24"/>
          <w:lang w:bidi="ru-RU"/>
        </w:rPr>
        <w:t>от 22 июля 2024 г.</w:t>
      </w:r>
      <w:r w:rsidR="00BC4D2D">
        <w:rPr>
          <w:bCs/>
          <w:sz w:val="24"/>
          <w:szCs w:val="24"/>
          <w:lang w:bidi="ru-RU"/>
        </w:rPr>
        <w:t xml:space="preserve"> </w:t>
      </w:r>
      <w:r w:rsidRPr="00A45332">
        <w:rPr>
          <w:bCs/>
          <w:sz w:val="24"/>
          <w:szCs w:val="24"/>
          <w:lang w:bidi="ru-RU"/>
        </w:rPr>
        <w:t>№ 23-06-06/68552). Соответствующие изменения в Порядок № 8н Минфином России не внесены.</w:t>
      </w:r>
    </w:p>
    <w:p w:rsidR="00A45332" w:rsidRPr="00A45332" w:rsidRDefault="00A00D2F" w:rsidP="00614359">
      <w:pPr>
        <w:widowControl w:val="0"/>
        <w:overflowPunct w:val="0"/>
        <w:autoSpaceDE w:val="0"/>
        <w:autoSpaceDN w:val="0"/>
        <w:adjustRightInd w:val="0"/>
        <w:spacing w:after="0" w:line="360" w:lineRule="auto"/>
        <w:ind w:firstLine="709"/>
        <w:jc w:val="both"/>
        <w:rPr>
          <w:bCs/>
          <w:sz w:val="24"/>
          <w:szCs w:val="24"/>
          <w:lang w:bidi="ru-RU"/>
        </w:rPr>
      </w:pPr>
      <w:r>
        <w:rPr>
          <w:bCs/>
          <w:sz w:val="24"/>
          <w:szCs w:val="24"/>
          <w:lang w:bidi="ru-RU"/>
        </w:rPr>
        <w:t>С учетом изложенного</w:t>
      </w:r>
      <w:r w:rsidR="00A45332" w:rsidRPr="00A45332">
        <w:rPr>
          <w:bCs/>
          <w:sz w:val="24"/>
          <w:szCs w:val="24"/>
          <w:lang w:bidi="ru-RU"/>
        </w:rPr>
        <w:t xml:space="preserve"> отдельные формы ОПД или разделы в подсистеме бюджетного планирования ГИИС «Электронный бюджет», заполненные главными администраторами доходов не соответствуют формам ОПД, утвержденным Порядком № 8н. </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Выборочной проверкой соответствия состава и содержания ОПД в ГИИС «Электронный бюджет» утвержденным формам установлено, что Минфином России не</w:t>
      </w:r>
      <w:r>
        <w:rPr>
          <w:bCs/>
          <w:sz w:val="24"/>
          <w:szCs w:val="24"/>
          <w:lang w:bidi="ru-RU"/>
        </w:rPr>
        <w:t> </w:t>
      </w:r>
      <w:r w:rsidRPr="00A45332">
        <w:rPr>
          <w:bCs/>
          <w:sz w:val="24"/>
          <w:szCs w:val="24"/>
          <w:lang w:bidi="ru-RU"/>
        </w:rPr>
        <w:t>в</w:t>
      </w:r>
      <w:r>
        <w:rPr>
          <w:bCs/>
          <w:sz w:val="24"/>
          <w:szCs w:val="24"/>
          <w:lang w:bidi="ru-RU"/>
        </w:rPr>
        <w:t> </w:t>
      </w:r>
      <w:r w:rsidRPr="00A45332">
        <w:rPr>
          <w:bCs/>
          <w:sz w:val="24"/>
          <w:szCs w:val="24"/>
          <w:lang w:bidi="ru-RU"/>
        </w:rPr>
        <w:t xml:space="preserve">полной мере выполняется требование об </w:t>
      </w:r>
      <w:r w:rsidRPr="00A45332">
        <w:rPr>
          <w:b/>
          <w:bCs/>
          <w:sz w:val="24"/>
          <w:szCs w:val="24"/>
          <w:lang w:bidi="ru-RU"/>
        </w:rPr>
        <w:t>обеспечении</w:t>
      </w:r>
      <w:r w:rsidRPr="00A45332">
        <w:rPr>
          <w:bCs/>
          <w:sz w:val="24"/>
          <w:szCs w:val="24"/>
          <w:lang w:bidi="ru-RU"/>
        </w:rPr>
        <w:t xml:space="preserve"> рассмотрения ОПД на предмет </w:t>
      </w:r>
      <w:r w:rsidRPr="00A45332">
        <w:rPr>
          <w:b/>
          <w:bCs/>
          <w:sz w:val="24"/>
          <w:szCs w:val="24"/>
          <w:lang w:bidi="ru-RU"/>
        </w:rPr>
        <w:t xml:space="preserve">соответствия </w:t>
      </w:r>
      <w:r w:rsidRPr="00A45332">
        <w:rPr>
          <w:bCs/>
          <w:sz w:val="24"/>
          <w:szCs w:val="24"/>
          <w:lang w:bidi="ru-RU"/>
        </w:rPr>
        <w:t>разделу 1 Порядка №</w:t>
      </w:r>
      <w:r>
        <w:rPr>
          <w:bCs/>
          <w:sz w:val="24"/>
          <w:szCs w:val="24"/>
          <w:lang w:bidi="ru-RU"/>
        </w:rPr>
        <w:t> </w:t>
      </w:r>
      <w:r w:rsidRPr="00A45332">
        <w:rPr>
          <w:bCs/>
          <w:sz w:val="24"/>
          <w:szCs w:val="24"/>
          <w:lang w:bidi="ru-RU"/>
        </w:rPr>
        <w:t>8н. По результатам оценки качества формирования главными администраторами доходов федерального бюджета ОПД установлено следующее.</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В форме ОПД по расчету прогноза поступлений НДС по товарам, ввозимым на</w:t>
      </w:r>
      <w:r w:rsidR="005E283E">
        <w:rPr>
          <w:bCs/>
          <w:sz w:val="24"/>
          <w:szCs w:val="24"/>
          <w:lang w:bidi="ru-RU"/>
        </w:rPr>
        <w:t> </w:t>
      </w:r>
      <w:r w:rsidRPr="00A45332">
        <w:rPr>
          <w:bCs/>
          <w:sz w:val="24"/>
          <w:szCs w:val="24"/>
          <w:lang w:bidi="ru-RU"/>
        </w:rPr>
        <w:t xml:space="preserve">территорию Российской Федерации, администрируемого </w:t>
      </w:r>
      <w:r w:rsidRPr="00A45332">
        <w:rPr>
          <w:b/>
          <w:bCs/>
          <w:sz w:val="24"/>
          <w:szCs w:val="24"/>
          <w:lang w:bidi="ru-RU"/>
        </w:rPr>
        <w:t>ФНС России</w:t>
      </w:r>
      <w:r w:rsidRPr="00A45332">
        <w:rPr>
          <w:bCs/>
          <w:sz w:val="24"/>
          <w:szCs w:val="24"/>
          <w:lang w:bidi="ru-RU"/>
        </w:rPr>
        <w:t xml:space="preserve">, прогноз поступлений представлен в виде заполненного «Сводного раздела», при этом расчет в виде электронной таблицы (формат </w:t>
      </w:r>
      <w:r w:rsidRPr="00A45332">
        <w:rPr>
          <w:bCs/>
          <w:sz w:val="24"/>
          <w:szCs w:val="24"/>
          <w:lang w:val="en-US" w:bidi="ru-RU"/>
        </w:rPr>
        <w:t>Excel</w:t>
      </w:r>
      <w:r w:rsidRPr="00A45332">
        <w:rPr>
          <w:bCs/>
          <w:sz w:val="24"/>
          <w:szCs w:val="24"/>
          <w:lang w:bidi="ru-RU"/>
        </w:rPr>
        <w:t>) не прикреплен.</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 xml:space="preserve">Методикой прогнозирования </w:t>
      </w:r>
      <w:r w:rsidRPr="00A45332">
        <w:rPr>
          <w:b/>
          <w:bCs/>
          <w:sz w:val="24"/>
          <w:szCs w:val="24"/>
          <w:lang w:bidi="ru-RU"/>
        </w:rPr>
        <w:t>ФНС России</w:t>
      </w:r>
      <w:r w:rsidRPr="00A45332">
        <w:rPr>
          <w:bCs/>
          <w:sz w:val="24"/>
          <w:szCs w:val="24"/>
          <w:lang w:bidi="ru-RU"/>
        </w:rPr>
        <w:t xml:space="preserve"> предусмотрено формирование прогноза поступления утилизационного сбора прямым методом исходя из объема производства конкретной категории (вида) колесных транспортных средств (шасси) и прицепов к ним и самоходных машин и прицепов к ним, расчетных ставок сбора по видам транспортных средств и машин (определяемых как произведение базовой ставки и коэффициентов), а также других показателей. В формах ОПД, сформированных в ГИИС «Электронный бюджет», расчет представлен без разбивки по видам колесных транспортных средств и самоходных машин, базовых ставок и коэффициентов. Расчет в форме электронной таблицы (формат Excel) не прикреплен. При этом в составе материалов к </w:t>
      </w:r>
      <w:r w:rsidR="00554C73">
        <w:rPr>
          <w:bCs/>
          <w:sz w:val="24"/>
          <w:szCs w:val="24"/>
          <w:lang w:bidi="ru-RU"/>
        </w:rPr>
        <w:t>з</w:t>
      </w:r>
      <w:r w:rsidRPr="00A45332">
        <w:rPr>
          <w:bCs/>
          <w:sz w:val="24"/>
          <w:szCs w:val="24"/>
          <w:lang w:bidi="ru-RU"/>
        </w:rPr>
        <w:t>аконопроекту расчеты представлены в соответствии с методикой ФНС России.</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 xml:space="preserve">Форма ОПД по прогнозу поступлений сумм пеней и процентов, предусмотренных законодательством Российской Федерации о налогах и сборах, распределяемые в соответствии с подпунктом 1 пункта 11 статьи 46 Бюджетного кодекса Российской Федерации, сформированная </w:t>
      </w:r>
      <w:r w:rsidRPr="00A45332">
        <w:rPr>
          <w:b/>
          <w:bCs/>
          <w:sz w:val="24"/>
          <w:szCs w:val="24"/>
          <w:lang w:bidi="ru-RU"/>
        </w:rPr>
        <w:t>ФНС России</w:t>
      </w:r>
      <w:r w:rsidRPr="00A45332">
        <w:rPr>
          <w:bCs/>
          <w:sz w:val="24"/>
          <w:szCs w:val="24"/>
          <w:lang w:bidi="ru-RU"/>
        </w:rPr>
        <w:t xml:space="preserve"> в подсистеме Бюджетного планирования ГИИС «Электронный бюджет», содержит только прогнозные показатели без соответствующего расчета. По</w:t>
      </w:r>
      <w:r w:rsidR="00770715">
        <w:rPr>
          <w:bCs/>
          <w:sz w:val="24"/>
          <w:szCs w:val="24"/>
          <w:lang w:bidi="ru-RU"/>
        </w:rPr>
        <w:t> </w:t>
      </w:r>
      <w:r w:rsidRPr="00A45332">
        <w:rPr>
          <w:bCs/>
          <w:sz w:val="24"/>
          <w:szCs w:val="24"/>
          <w:lang w:bidi="ru-RU"/>
        </w:rPr>
        <w:t>состоянию на 28 сентября 2025 года Минфином России прогноз, сформированный ФНС</w:t>
      </w:r>
      <w:r w:rsidR="00770715">
        <w:rPr>
          <w:bCs/>
          <w:sz w:val="24"/>
          <w:szCs w:val="24"/>
          <w:lang w:bidi="ru-RU"/>
        </w:rPr>
        <w:t> </w:t>
      </w:r>
      <w:r w:rsidRPr="00A45332">
        <w:rPr>
          <w:bCs/>
          <w:sz w:val="24"/>
          <w:szCs w:val="24"/>
          <w:lang w:bidi="ru-RU"/>
        </w:rPr>
        <w:t xml:space="preserve">России, не согласован с резолюцией от 4 сентября 2025 года «При невозможности корректного заполнения формы ОПД необходимо прикрепить файл с расчетами представляемых сумм прогноза в формате </w:t>
      </w:r>
      <w:r w:rsidR="00187746">
        <w:rPr>
          <w:bCs/>
          <w:sz w:val="24"/>
          <w:szCs w:val="24"/>
          <w:lang w:bidi="ru-RU"/>
        </w:rPr>
        <w:t>Е</w:t>
      </w:r>
      <w:r w:rsidRPr="00A45332">
        <w:rPr>
          <w:bCs/>
          <w:sz w:val="24"/>
          <w:szCs w:val="24"/>
          <w:lang w:bidi="ru-RU"/>
        </w:rPr>
        <w:t>xсel». ФНС России не обеспечено прикрепление файлов с расчетами.</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 xml:space="preserve">Во всех формах ОПД по утилизационному сбору, администрируемому </w:t>
      </w:r>
      <w:r w:rsidRPr="00A45332">
        <w:rPr>
          <w:b/>
          <w:bCs/>
          <w:sz w:val="24"/>
          <w:szCs w:val="24"/>
          <w:lang w:bidi="ru-RU"/>
        </w:rPr>
        <w:t>ФТС России</w:t>
      </w:r>
      <w:r w:rsidRPr="00A45332">
        <w:rPr>
          <w:bCs/>
          <w:sz w:val="24"/>
          <w:szCs w:val="24"/>
          <w:lang w:bidi="ru-RU"/>
        </w:rPr>
        <w:t xml:space="preserve"> (ОКУД 0505617), в разделах 3 «Факторный анализ изменения прогнозов поступления доходов (СПРАВОЧНО)» отклонения</w:t>
      </w:r>
      <w:r w:rsidRPr="00A45332">
        <w:rPr>
          <w:b/>
          <w:bCs/>
          <w:sz w:val="24"/>
          <w:szCs w:val="24"/>
          <w:lang w:bidi="ru-RU"/>
        </w:rPr>
        <w:t xml:space="preserve"> </w:t>
      </w:r>
      <w:r w:rsidRPr="00A45332">
        <w:rPr>
          <w:bCs/>
          <w:sz w:val="24"/>
          <w:szCs w:val="24"/>
          <w:lang w:bidi="ru-RU"/>
        </w:rPr>
        <w:t>прогнозов поступления доходов в федеральный бюджет на очередной финансовый год (плановый период) в сравнении с предыдущим финансовым годом (раздел 3.1) некорректно приведены по строке «Сумма отклонения, связанная с изменением норматива», тогда как утилизационный сбор в полном объеме зачисляется в федеральный бюджет, что и отражено в подразделе 1.3 раздела 1 ОПД (100 % в федеральный бюджет).</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 xml:space="preserve">В формах ОПД по прогнозу поступлений доходов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(КБК 1 11 05031 01 6000 120) и экологического сбора (федеральные государственные органы, Банк России, органы управления государственными внебюджетными фондами Российской Федерации) (КБК 1 12 08010 01 6000 120), администрируемых </w:t>
      </w:r>
      <w:r w:rsidRPr="00A45332">
        <w:rPr>
          <w:b/>
          <w:bCs/>
          <w:sz w:val="24"/>
          <w:szCs w:val="24"/>
          <w:lang w:bidi="ru-RU"/>
        </w:rPr>
        <w:t>Росприроднадзором</w:t>
      </w:r>
      <w:r w:rsidRPr="00A45332">
        <w:rPr>
          <w:bCs/>
          <w:sz w:val="24"/>
          <w:szCs w:val="24"/>
          <w:lang w:bidi="ru-RU"/>
        </w:rPr>
        <w:t xml:space="preserve">, не заполнен раздел 2.2 «Детализированный расчет прогноза доходов (прямой расчет)», сформирован только «Сводный раздел», при этом расчеты прогноза поступлений доходов в виде электронных таблиц (формат </w:t>
      </w:r>
      <w:r w:rsidRPr="00A45332">
        <w:rPr>
          <w:bCs/>
          <w:sz w:val="24"/>
          <w:szCs w:val="24"/>
          <w:lang w:val="en-US" w:bidi="ru-RU"/>
        </w:rPr>
        <w:t>Excel</w:t>
      </w:r>
      <w:r w:rsidRPr="00A45332">
        <w:rPr>
          <w:bCs/>
          <w:sz w:val="24"/>
          <w:szCs w:val="24"/>
          <w:lang w:bidi="ru-RU"/>
        </w:rPr>
        <w:t>) не прикреплены, что не соответствует изложенным в письмах Минфина России требованиям.</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Также выявлены случаи использования главными администраторами доходов форм ОПД, не предназначенных для соответствующего дохода. Так, например, при формировании ОПД  по КБК 1 12 07030 01 6000 120</w:t>
      </w:r>
      <w:r w:rsidRPr="00A45332">
        <w:rPr>
          <w:bCs/>
          <w:sz w:val="24"/>
          <w:szCs w:val="24"/>
          <w:vertAlign w:val="superscript"/>
          <w:lang w:bidi="ru-RU"/>
        </w:rPr>
        <w:footnoteReference w:id="13"/>
      </w:r>
      <w:r w:rsidRPr="00A45332">
        <w:rPr>
          <w:bCs/>
          <w:sz w:val="24"/>
          <w:szCs w:val="24"/>
          <w:lang w:bidi="ru-RU"/>
        </w:rPr>
        <w:t xml:space="preserve"> и КБК 1 12 07010 01 6000 120</w:t>
      </w:r>
      <w:r w:rsidRPr="00A45332">
        <w:rPr>
          <w:bCs/>
          <w:sz w:val="24"/>
          <w:szCs w:val="24"/>
          <w:vertAlign w:val="superscript"/>
          <w:lang w:bidi="ru-RU"/>
        </w:rPr>
        <w:footnoteReference w:id="14"/>
      </w:r>
      <w:r w:rsidRPr="00A45332">
        <w:rPr>
          <w:bCs/>
          <w:sz w:val="24"/>
          <w:szCs w:val="24"/>
          <w:lang w:bidi="ru-RU"/>
        </w:rPr>
        <w:t xml:space="preserve"> Росрыболовством выбраны формы ОКУД 0505615 и ОКУД 0505633, предназначенные для обоснования прогноза доходов в виде платы за использование лесов и обоснования прогноза доходов от</w:t>
      </w:r>
      <w:r w:rsidR="0063438F">
        <w:rPr>
          <w:bCs/>
          <w:sz w:val="24"/>
          <w:szCs w:val="24"/>
          <w:lang w:bidi="ru-RU"/>
        </w:rPr>
        <w:t> </w:t>
      </w:r>
      <w:r w:rsidRPr="00A45332">
        <w:rPr>
          <w:bCs/>
          <w:sz w:val="24"/>
          <w:szCs w:val="24"/>
          <w:lang w:bidi="ru-RU"/>
        </w:rPr>
        <w:t xml:space="preserve">уплаты штрафов, санкций, возмещения ущерба, соответственно. </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 xml:space="preserve">Отдельно следует отметить, что главными администраторами доходов бюджетов при формировании ОПД по доходам от перечисления части прибыли, остающейся после уплаты налогов и иных обязательных платежей федеральных государственных унитарных предприятий, не заполняется графа 4 «Характеристика </w:t>
      </w:r>
      <w:r w:rsidR="0063438F">
        <w:rPr>
          <w:bCs/>
          <w:sz w:val="24"/>
          <w:szCs w:val="24"/>
          <w:lang w:bidi="ru-RU"/>
        </w:rPr>
        <w:t>деятельности» в подразделах 2.2</w:t>
      </w:r>
      <w:r w:rsidRPr="00A45332">
        <w:rPr>
          <w:bCs/>
          <w:sz w:val="24"/>
          <w:szCs w:val="24"/>
          <w:lang w:bidi="ru-RU"/>
        </w:rPr>
        <w:t xml:space="preserve"> раздела 2 «Детализированный расчет прогноза доходов». </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В соответствии с Порядком № 8н в случае наличия замечаний к ОПД и (или) прогнозу (уточненной оценке) поступления доходов Минфин России направляет главному администратору доходов информацию об отклонении ОПД с указанием причин (замечаний) отклонения.</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Согласно представленной информации</w:t>
      </w:r>
      <w:r w:rsidRPr="00A45332">
        <w:rPr>
          <w:bCs/>
          <w:sz w:val="24"/>
          <w:szCs w:val="24"/>
          <w:vertAlign w:val="superscript"/>
          <w:lang w:bidi="ru-RU"/>
        </w:rPr>
        <w:footnoteReference w:id="15"/>
      </w:r>
      <w:r w:rsidRPr="00A45332">
        <w:rPr>
          <w:bCs/>
          <w:sz w:val="24"/>
          <w:szCs w:val="24"/>
          <w:lang w:bidi="ru-RU"/>
        </w:rPr>
        <w:t xml:space="preserve"> Минфином России рассмотрены представленные главными администраторами доходов федерального бюджета в ГИИС «Электронный бюджет» прогнозы поступления доходов на предмет их соответствия текущей динамике поступлений, методикам прогнозирования соответствующих доходов и экономической обоснованности, а также на предмет полноты и корректности заполнения форм обоснований прогнозов доходов. По итогам проведенной работы отдельные реестровые записи были Минфином России отклонены, а также дополнительно были направлены письма в адрес отдельных главных администраторов доходов.</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 xml:space="preserve">Наибольшее количество отклоненных прогнозов связано с несоответствием уточненной оценки поступлений доходов на 2025 год фактическим поступлениям: Росприроднадзор </w:t>
      </w:r>
      <w:r w:rsidR="00143DE1">
        <w:rPr>
          <w:bCs/>
          <w:sz w:val="24"/>
          <w:szCs w:val="24"/>
          <w:lang w:bidi="ru-RU"/>
        </w:rPr>
        <w:br/>
      </w:r>
      <w:r w:rsidRPr="00A45332">
        <w:rPr>
          <w:bCs/>
          <w:sz w:val="24"/>
          <w:szCs w:val="24"/>
          <w:lang w:bidi="ru-RU"/>
        </w:rPr>
        <w:t xml:space="preserve">(КБК 1 12 08010 01 6000 120), Роснедра (КБК 1 12 02011 01 6000 120), Росреестр </w:t>
      </w:r>
      <w:r w:rsidR="00D42CC8">
        <w:rPr>
          <w:bCs/>
          <w:sz w:val="24"/>
          <w:szCs w:val="24"/>
          <w:lang w:bidi="ru-RU"/>
        </w:rPr>
        <w:br/>
      </w:r>
      <w:r w:rsidRPr="00A45332">
        <w:rPr>
          <w:bCs/>
          <w:sz w:val="24"/>
          <w:szCs w:val="24"/>
          <w:lang w:bidi="ru-RU"/>
        </w:rPr>
        <w:t xml:space="preserve">(КБК 1 08 07020 01 0000 110, 1 08 07550 01 0000 110, 1 08 07560 01 0000 110, 1 08 07570 01 0000 110), Росавтодор (КБК 1 16 11062 01 6000 140). </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Также отклонялся прогноз при некорректно заполненных ОПД и отсутствии прикрепленных расчетов (отсутствуют сведения о расчете прогноза доходов в форме ОПД. При невозможности корректного заполнения формы ОПД необходимо прикрепить файл с</w:t>
      </w:r>
      <w:r w:rsidR="00143DE1">
        <w:rPr>
          <w:bCs/>
          <w:sz w:val="24"/>
          <w:szCs w:val="24"/>
          <w:lang w:bidi="ru-RU"/>
        </w:rPr>
        <w:t> </w:t>
      </w:r>
      <w:r w:rsidRPr="00A45332">
        <w:rPr>
          <w:bCs/>
          <w:sz w:val="24"/>
          <w:szCs w:val="24"/>
          <w:lang w:bidi="ru-RU"/>
        </w:rPr>
        <w:t>расчетами представляемых сумм прогноза в формате exсel): ФНС России (КБК 1 16 17000 01 000</w:t>
      </w:r>
      <w:r w:rsidR="00D42CC8">
        <w:rPr>
          <w:bCs/>
          <w:sz w:val="24"/>
          <w:szCs w:val="24"/>
          <w:lang w:bidi="ru-RU"/>
        </w:rPr>
        <w:t>0 140, 1 16 20000 01 0000 140)</w:t>
      </w:r>
      <w:r w:rsidRPr="00A45332">
        <w:rPr>
          <w:bCs/>
          <w:sz w:val="24"/>
          <w:szCs w:val="24"/>
          <w:lang w:bidi="ru-RU"/>
        </w:rPr>
        <w:t xml:space="preserve">, Минвостокразвития России (КБК 1 11 05021 01 6000 120). </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Кроме того, отклонялся прогноз поступлений доходов по следующим основаниям:</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 xml:space="preserve">Росжелдор (КБК 1 11 05321 01 6000 120 и 1 11 05021 01 6000 120) и Росавтодор </w:t>
      </w:r>
      <w:r w:rsidR="00143DE1">
        <w:rPr>
          <w:bCs/>
          <w:sz w:val="24"/>
          <w:szCs w:val="24"/>
          <w:lang w:bidi="ru-RU"/>
        </w:rPr>
        <w:br/>
      </w:r>
      <w:r w:rsidRPr="00A45332">
        <w:rPr>
          <w:bCs/>
          <w:sz w:val="24"/>
          <w:szCs w:val="24"/>
          <w:lang w:bidi="ru-RU"/>
        </w:rPr>
        <w:t xml:space="preserve">(КБК 1 11 09090 01 6000 120) </w:t>
      </w:r>
      <w:r w:rsidR="0063438F">
        <w:rPr>
          <w:bCs/>
          <w:sz w:val="24"/>
          <w:szCs w:val="24"/>
          <w:lang w:bidi="ru-RU"/>
        </w:rPr>
        <w:t>–</w:t>
      </w:r>
      <w:r w:rsidRPr="00A45332">
        <w:rPr>
          <w:bCs/>
          <w:sz w:val="24"/>
          <w:szCs w:val="24"/>
          <w:lang w:bidi="ru-RU"/>
        </w:rPr>
        <w:t xml:space="preserve"> отсутствуют сведения о расчете прогноза доходов в форме ОПД (указание прогнозных показателей за соответствующий год общей суммой как разовый фактор недопустимо);</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 xml:space="preserve">Росавтодор (КБК 1 16 11062 01 6000 140) </w:t>
      </w:r>
      <w:r w:rsidR="0063438F">
        <w:rPr>
          <w:bCs/>
          <w:sz w:val="24"/>
          <w:szCs w:val="24"/>
          <w:lang w:bidi="ru-RU"/>
        </w:rPr>
        <w:t>–</w:t>
      </w:r>
      <w:r w:rsidRPr="00A45332">
        <w:rPr>
          <w:bCs/>
          <w:sz w:val="24"/>
          <w:szCs w:val="24"/>
          <w:lang w:bidi="ru-RU"/>
        </w:rPr>
        <w:t xml:space="preserve"> расчет прогноза доходов федерального бюджета представлен некорректно. Обнулять прогноз после окончания срока действия концессии некорректно, так как сам платеж введен бессрочно и не зависит от концессии;</w:t>
      </w:r>
    </w:p>
    <w:p w:rsidR="00A45332" w:rsidRPr="00A45332" w:rsidRDefault="00A45332" w:rsidP="00614359">
      <w:pPr>
        <w:widowControl w:val="0"/>
        <w:overflowPunct w:val="0"/>
        <w:autoSpaceDE w:val="0"/>
        <w:autoSpaceDN w:val="0"/>
        <w:adjustRightInd w:val="0"/>
        <w:spacing w:after="0" w:line="360" w:lineRule="auto"/>
        <w:ind w:firstLine="709"/>
        <w:jc w:val="both"/>
        <w:rPr>
          <w:bCs/>
          <w:sz w:val="24"/>
          <w:szCs w:val="24"/>
          <w:lang w:bidi="ru-RU"/>
        </w:rPr>
      </w:pPr>
      <w:r w:rsidRPr="00A45332">
        <w:rPr>
          <w:bCs/>
          <w:sz w:val="24"/>
          <w:szCs w:val="24"/>
          <w:lang w:bidi="ru-RU"/>
        </w:rPr>
        <w:t xml:space="preserve">Минздрав России (КБК 2 18 01030 01 0000 150) </w:t>
      </w:r>
      <w:r w:rsidR="0063438F">
        <w:rPr>
          <w:bCs/>
          <w:sz w:val="24"/>
          <w:szCs w:val="24"/>
          <w:lang w:bidi="ru-RU"/>
        </w:rPr>
        <w:t>–</w:t>
      </w:r>
      <w:r w:rsidRPr="00A45332">
        <w:rPr>
          <w:bCs/>
          <w:sz w:val="24"/>
          <w:szCs w:val="24"/>
          <w:lang w:bidi="ru-RU"/>
        </w:rPr>
        <w:t xml:space="preserve"> включение разовых поступлений в</w:t>
      </w:r>
      <w:r w:rsidR="005E283E">
        <w:rPr>
          <w:bCs/>
          <w:sz w:val="24"/>
          <w:szCs w:val="24"/>
          <w:lang w:bidi="ru-RU"/>
        </w:rPr>
        <w:t> </w:t>
      </w:r>
      <w:r w:rsidRPr="00A45332">
        <w:rPr>
          <w:bCs/>
          <w:sz w:val="24"/>
          <w:szCs w:val="24"/>
          <w:lang w:bidi="ru-RU"/>
        </w:rPr>
        <w:t>усреднение неоправданно завышает прогноз, необходимо их исключить, при необходимости</w:t>
      </w:r>
      <w:r w:rsidR="005E283E">
        <w:rPr>
          <w:bCs/>
          <w:sz w:val="24"/>
          <w:szCs w:val="24"/>
          <w:lang w:bidi="ru-RU"/>
        </w:rPr>
        <w:t> </w:t>
      </w:r>
      <w:r w:rsidR="0063438F">
        <w:rPr>
          <w:bCs/>
          <w:sz w:val="24"/>
          <w:szCs w:val="24"/>
          <w:lang w:bidi="ru-RU"/>
        </w:rPr>
        <w:t>–</w:t>
      </w:r>
      <w:r w:rsidRPr="00A45332">
        <w:rPr>
          <w:bCs/>
          <w:sz w:val="24"/>
          <w:szCs w:val="24"/>
          <w:lang w:bidi="ru-RU"/>
        </w:rPr>
        <w:t xml:space="preserve"> внести изменения в методику.</w:t>
      </w:r>
    </w:p>
    <w:p w:rsidR="003C38ED" w:rsidRPr="00A45332" w:rsidRDefault="00A45332" w:rsidP="00614359">
      <w:pPr>
        <w:widowControl w:val="0"/>
        <w:overflowPunct w:val="0"/>
        <w:autoSpaceDE w:val="0"/>
        <w:autoSpaceDN w:val="0"/>
        <w:adjustRightInd w:val="0"/>
        <w:spacing w:after="0" w:line="360" w:lineRule="auto"/>
        <w:ind w:firstLine="709"/>
        <w:jc w:val="both"/>
        <w:rPr>
          <w:sz w:val="24"/>
          <w:szCs w:val="24"/>
        </w:rPr>
      </w:pPr>
      <w:r w:rsidRPr="00A45332">
        <w:rPr>
          <w:bCs/>
          <w:sz w:val="24"/>
          <w:szCs w:val="24"/>
          <w:lang w:bidi="ru-RU"/>
        </w:rPr>
        <w:t xml:space="preserve">При этом не всеми главными администраторами доходов бюджетов после отклонения прогноза поступлений доходов уточнялся прогноз поступлений. Так, Росавтодором </w:t>
      </w:r>
      <w:r w:rsidR="00143DE1">
        <w:rPr>
          <w:bCs/>
          <w:sz w:val="24"/>
          <w:szCs w:val="24"/>
          <w:lang w:bidi="ru-RU"/>
        </w:rPr>
        <w:br/>
      </w:r>
      <w:r w:rsidRPr="00A45332">
        <w:rPr>
          <w:bCs/>
          <w:sz w:val="24"/>
          <w:szCs w:val="24"/>
          <w:lang w:bidi="ru-RU"/>
        </w:rPr>
        <w:t>по КБК 1 16 11062 01 6000 140 не уточнен прогноз поступлений в части формирования прогноза поступлений платеже после окончания действия концессионного договора. Минздравом России не скорректирован прогноз по безвозмездным поступлениям. ФНС</w:t>
      </w:r>
      <w:r w:rsidR="00143DE1">
        <w:rPr>
          <w:bCs/>
          <w:sz w:val="24"/>
          <w:szCs w:val="24"/>
          <w:lang w:bidi="ru-RU"/>
        </w:rPr>
        <w:t> </w:t>
      </w:r>
      <w:r w:rsidRPr="00A45332">
        <w:rPr>
          <w:bCs/>
          <w:sz w:val="24"/>
          <w:szCs w:val="24"/>
          <w:lang w:bidi="ru-RU"/>
        </w:rPr>
        <w:t>России не обеспечено прикрепление файлов с расчетами по КБК 1 16 17000 01 0000 140, 1 16 20000 01 0000 140.</w:t>
      </w:r>
    </w:p>
    <w:p w:rsidR="00AE5C01" w:rsidRPr="00324B69" w:rsidRDefault="00E84B63" w:rsidP="00614359">
      <w:pPr>
        <w:widowControl w:val="0"/>
        <w:overflowPunct w:val="0"/>
        <w:autoSpaceDE w:val="0"/>
        <w:autoSpaceDN w:val="0"/>
        <w:adjustRightInd w:val="0"/>
        <w:spacing w:after="0" w:line="360" w:lineRule="auto"/>
        <w:ind w:firstLine="709"/>
        <w:jc w:val="both"/>
        <w:rPr>
          <w:rFonts w:eastAsiaTheme="minorHAnsi"/>
          <w:sz w:val="24"/>
          <w:szCs w:val="24"/>
        </w:rPr>
      </w:pPr>
      <w:r w:rsidRPr="00324B69">
        <w:rPr>
          <w:b/>
          <w:sz w:val="24"/>
          <w:szCs w:val="24"/>
        </w:rPr>
        <w:t>6</w:t>
      </w:r>
      <w:r w:rsidR="0072725A" w:rsidRPr="00324B69">
        <w:rPr>
          <w:b/>
          <w:sz w:val="24"/>
          <w:szCs w:val="24"/>
        </w:rPr>
        <w:t>.</w:t>
      </w:r>
      <w:r w:rsidR="00A6623B" w:rsidRPr="00324B69">
        <w:rPr>
          <w:b/>
          <w:sz w:val="24"/>
          <w:szCs w:val="24"/>
        </w:rPr>
        <w:t>3</w:t>
      </w:r>
      <w:r w:rsidR="0072725A" w:rsidRPr="00324B69">
        <w:rPr>
          <w:b/>
          <w:sz w:val="24"/>
          <w:szCs w:val="24"/>
        </w:rPr>
        <w:t>. </w:t>
      </w:r>
      <w:r w:rsidR="00AA400A" w:rsidRPr="00324B69">
        <w:rPr>
          <w:rFonts w:eastAsiaTheme="minorHAnsi"/>
          <w:b/>
          <w:sz w:val="24"/>
          <w:szCs w:val="24"/>
        </w:rPr>
        <w:t>Оценка полноты и соответствия состава информации, содержащейся в</w:t>
      </w:r>
      <w:r w:rsidR="005E283E">
        <w:rPr>
          <w:rFonts w:eastAsiaTheme="minorHAnsi"/>
          <w:b/>
          <w:sz w:val="24"/>
          <w:szCs w:val="24"/>
        </w:rPr>
        <w:t> </w:t>
      </w:r>
      <w:r w:rsidR="00AA400A" w:rsidRPr="00324B69">
        <w:rPr>
          <w:rFonts w:eastAsiaTheme="minorHAnsi"/>
          <w:b/>
          <w:sz w:val="24"/>
          <w:szCs w:val="24"/>
        </w:rPr>
        <w:t>перечне источников доходов федерального бюджета и реестре источников доходов федерального бюджета</w:t>
      </w:r>
      <w:r w:rsidR="00990ABD" w:rsidRPr="00324B69">
        <w:rPr>
          <w:rFonts w:eastAsiaTheme="minorHAnsi"/>
          <w:b/>
          <w:sz w:val="24"/>
          <w:szCs w:val="24"/>
        </w:rPr>
        <w:t>,</w:t>
      </w:r>
      <w:r w:rsidR="00AA400A" w:rsidRPr="00324B69">
        <w:rPr>
          <w:rFonts w:eastAsiaTheme="minorHAnsi"/>
          <w:b/>
          <w:sz w:val="24"/>
          <w:szCs w:val="24"/>
        </w:rPr>
        <w:t xml:space="preserve"> требованиям </w:t>
      </w:r>
      <w:r w:rsidR="00575DBD" w:rsidRPr="00324B69">
        <w:rPr>
          <w:rFonts w:eastAsiaTheme="minorHAnsi"/>
          <w:b/>
          <w:sz w:val="24"/>
          <w:szCs w:val="24"/>
        </w:rPr>
        <w:t>Б</w:t>
      </w:r>
      <w:r w:rsidR="00AA400A" w:rsidRPr="00324B69">
        <w:rPr>
          <w:rFonts w:eastAsiaTheme="minorHAnsi"/>
          <w:b/>
          <w:sz w:val="24"/>
          <w:szCs w:val="24"/>
        </w:rPr>
        <w:t>юджетного</w:t>
      </w:r>
      <w:r w:rsidR="00575DBD" w:rsidRPr="00324B69">
        <w:rPr>
          <w:rFonts w:eastAsiaTheme="minorHAnsi"/>
          <w:b/>
          <w:sz w:val="24"/>
          <w:szCs w:val="24"/>
        </w:rPr>
        <w:t xml:space="preserve"> кодекса Российской Федерации и иным нормативным правовым актам</w:t>
      </w:r>
      <w:r w:rsidR="00AA400A" w:rsidRPr="00324B69">
        <w:rPr>
          <w:rFonts w:eastAsiaTheme="minorHAnsi"/>
          <w:b/>
          <w:sz w:val="24"/>
          <w:szCs w:val="24"/>
        </w:rPr>
        <w:t xml:space="preserve"> </w:t>
      </w:r>
      <w:r w:rsidR="00575DBD" w:rsidRPr="00324B69">
        <w:rPr>
          <w:rFonts w:eastAsiaTheme="minorHAnsi"/>
          <w:sz w:val="24"/>
          <w:szCs w:val="24"/>
        </w:rPr>
        <w:t>показала следующее.</w:t>
      </w:r>
    </w:p>
    <w:p w:rsidR="00324B69" w:rsidRPr="00324B69" w:rsidRDefault="00324B69" w:rsidP="00614359">
      <w:pPr>
        <w:widowControl w:val="0"/>
        <w:overflowPunct w:val="0"/>
        <w:autoSpaceDE w:val="0"/>
        <w:autoSpaceDN w:val="0"/>
        <w:adjustRightInd w:val="0"/>
        <w:spacing w:after="0" w:line="360" w:lineRule="auto"/>
        <w:ind w:firstLine="709"/>
        <w:jc w:val="both"/>
        <w:rPr>
          <w:sz w:val="24"/>
          <w:szCs w:val="24"/>
          <w:lang w:eastAsia="ru-RU"/>
        </w:rPr>
      </w:pPr>
      <w:r w:rsidRPr="00324B69">
        <w:rPr>
          <w:sz w:val="24"/>
          <w:szCs w:val="24"/>
          <w:lang w:eastAsia="ru-RU"/>
        </w:rPr>
        <w:t xml:space="preserve">В соответствии с пунктом 18 Правил формирования и ведения перечня источников доходов Российской Федерации, утвержденных постановлением Правительства Российской Федерации от 31 августа 2016 г. № 868 (далее – Правила № 868), участники процесса ведения перечня в рамках составления закона (решения) о бюджете формируют и включают в перечни групп источников доходов и источников доходов информацию в сроки, установленные графиками подготовки и рассмотрения проектов законов (решений) о бюджете, документов и материалов, разрабатываемых при составлении проектов законов (решений) на очередной финансовый год и на плановый период. </w:t>
      </w:r>
    </w:p>
    <w:p w:rsidR="00324A27" w:rsidRPr="00324B69" w:rsidRDefault="00324B69" w:rsidP="00614359">
      <w:pPr>
        <w:widowControl w:val="0"/>
        <w:overflowPunct w:val="0"/>
        <w:autoSpaceDE w:val="0"/>
        <w:autoSpaceDN w:val="0"/>
        <w:adjustRightInd w:val="0"/>
        <w:spacing w:after="0" w:line="360" w:lineRule="auto"/>
        <w:ind w:firstLine="709"/>
        <w:jc w:val="both"/>
        <w:rPr>
          <w:sz w:val="24"/>
          <w:szCs w:val="24"/>
          <w:lang w:eastAsia="ru-RU"/>
        </w:rPr>
      </w:pPr>
      <w:r w:rsidRPr="00324B69">
        <w:rPr>
          <w:sz w:val="24"/>
          <w:szCs w:val="24"/>
          <w:lang w:eastAsia="ru-RU"/>
        </w:rPr>
        <w:t>В соответствии с абзацем восьмым пункта 30 Графика 2026–2028 годов главным администраторам доходов федерального бюджета необходимо в срок не позднее 30 июля 2025</w:t>
      </w:r>
      <w:r>
        <w:rPr>
          <w:sz w:val="24"/>
          <w:szCs w:val="24"/>
          <w:lang w:eastAsia="ru-RU"/>
        </w:rPr>
        <w:t> </w:t>
      </w:r>
      <w:r w:rsidRPr="00324B69">
        <w:rPr>
          <w:sz w:val="24"/>
          <w:szCs w:val="24"/>
          <w:lang w:eastAsia="ru-RU"/>
        </w:rPr>
        <w:t>года актуализировать в перечне источников доходов Российской Федерации информацию об источниках доходов, в том числе вступающих в силу с 2026 года.</w:t>
      </w:r>
    </w:p>
    <w:p w:rsidR="00324B69" w:rsidRPr="009B2854" w:rsidRDefault="00E84B63" w:rsidP="00614359">
      <w:pPr>
        <w:widowControl w:val="0"/>
        <w:overflowPunct w:val="0"/>
        <w:autoSpaceDE w:val="0"/>
        <w:autoSpaceDN w:val="0"/>
        <w:adjustRightInd w:val="0"/>
        <w:spacing w:after="0" w:line="360" w:lineRule="auto"/>
        <w:ind w:firstLine="709"/>
        <w:jc w:val="both"/>
        <w:rPr>
          <w:sz w:val="24"/>
          <w:szCs w:val="24"/>
          <w:lang w:eastAsia="ru-RU"/>
        </w:rPr>
      </w:pPr>
      <w:r w:rsidRPr="00324B69">
        <w:rPr>
          <w:b/>
          <w:sz w:val="24"/>
          <w:szCs w:val="24"/>
          <w:lang w:eastAsia="ru-RU"/>
        </w:rPr>
        <w:t>6</w:t>
      </w:r>
      <w:r w:rsidR="00BF282B" w:rsidRPr="00324B69">
        <w:rPr>
          <w:b/>
          <w:sz w:val="24"/>
          <w:szCs w:val="24"/>
          <w:lang w:eastAsia="ru-RU"/>
        </w:rPr>
        <w:t>.3.1.</w:t>
      </w:r>
      <w:r w:rsidR="00BF282B" w:rsidRPr="00324B69">
        <w:rPr>
          <w:sz w:val="24"/>
          <w:szCs w:val="24"/>
          <w:lang w:eastAsia="ru-RU"/>
        </w:rPr>
        <w:t> </w:t>
      </w:r>
      <w:r w:rsidR="00324B69" w:rsidRPr="00324B69">
        <w:rPr>
          <w:sz w:val="24"/>
          <w:szCs w:val="24"/>
          <w:lang w:eastAsia="ru-RU"/>
        </w:rPr>
        <w:t xml:space="preserve">По состоянию на 12 сентября 2025 года в перечень источников доходов Российской Федерации (далее – Перечень), сформированный в ГИИС «Электронный бюджет», включено 12 268 утвержденных реестровых записей источников доходов федерального </w:t>
      </w:r>
      <w:r w:rsidR="00324B69" w:rsidRPr="009B2854">
        <w:rPr>
          <w:sz w:val="24"/>
          <w:szCs w:val="24"/>
          <w:lang w:eastAsia="ru-RU"/>
        </w:rPr>
        <w:t>бюджета и государственных внебюджетных фондов Российской Федерации</w:t>
      </w:r>
      <w:r w:rsidR="00324B69" w:rsidRPr="009B2854">
        <w:rPr>
          <w:sz w:val="24"/>
          <w:szCs w:val="24"/>
          <w:vertAlign w:val="superscript"/>
          <w:lang w:eastAsia="ru-RU"/>
        </w:rPr>
        <w:footnoteReference w:id="16"/>
      </w:r>
      <w:r w:rsidR="00324B69" w:rsidRPr="009B2854">
        <w:rPr>
          <w:sz w:val="24"/>
          <w:szCs w:val="24"/>
          <w:lang w:eastAsia="ru-RU"/>
        </w:rPr>
        <w:t xml:space="preserve">. </w:t>
      </w:r>
    </w:p>
    <w:p w:rsidR="00BF282B" w:rsidRPr="009B2854" w:rsidRDefault="00324B69" w:rsidP="00614359">
      <w:pPr>
        <w:widowControl w:val="0"/>
        <w:overflowPunct w:val="0"/>
        <w:autoSpaceDE w:val="0"/>
        <w:autoSpaceDN w:val="0"/>
        <w:adjustRightInd w:val="0"/>
        <w:spacing w:after="0" w:line="360" w:lineRule="auto"/>
        <w:ind w:firstLine="709"/>
        <w:jc w:val="both"/>
        <w:rPr>
          <w:sz w:val="24"/>
          <w:szCs w:val="24"/>
          <w:lang w:eastAsia="ru-RU"/>
        </w:rPr>
      </w:pPr>
      <w:r w:rsidRPr="009B2854">
        <w:rPr>
          <w:sz w:val="24"/>
          <w:szCs w:val="24"/>
          <w:lang w:eastAsia="ru-RU"/>
        </w:rPr>
        <w:t xml:space="preserve">По состоянию на 12 сентября 2025 года в Перечень включены источники доходов </w:t>
      </w:r>
      <w:r w:rsidR="00A00D2F">
        <w:rPr>
          <w:sz w:val="24"/>
          <w:szCs w:val="24"/>
          <w:lang w:eastAsia="ru-RU"/>
        </w:rPr>
        <w:t>3 </w:t>
      </w:r>
      <w:r w:rsidRPr="009B2854">
        <w:rPr>
          <w:sz w:val="24"/>
          <w:szCs w:val="24"/>
          <w:lang w:eastAsia="ru-RU"/>
        </w:rPr>
        <w:t>упраздненных главных администраторов доходов бюджетов</w:t>
      </w:r>
      <w:r w:rsidRPr="009B2854">
        <w:rPr>
          <w:sz w:val="24"/>
          <w:szCs w:val="24"/>
          <w:vertAlign w:val="superscript"/>
          <w:lang w:eastAsia="ru-RU"/>
        </w:rPr>
        <w:footnoteReference w:id="17"/>
      </w:r>
      <w:r w:rsidRPr="009B2854">
        <w:rPr>
          <w:sz w:val="24"/>
          <w:szCs w:val="24"/>
          <w:lang w:eastAsia="ru-RU"/>
        </w:rPr>
        <w:t>.</w:t>
      </w:r>
      <w:r w:rsidR="00BF282B" w:rsidRPr="009B2854">
        <w:rPr>
          <w:sz w:val="24"/>
          <w:szCs w:val="24"/>
          <w:lang w:eastAsia="ru-RU"/>
        </w:rPr>
        <w:t xml:space="preserve"> </w:t>
      </w:r>
    </w:p>
    <w:p w:rsidR="009B2854" w:rsidRPr="009B2854" w:rsidRDefault="009B2854" w:rsidP="00614359">
      <w:pPr>
        <w:widowControl w:val="0"/>
        <w:overflowPunct w:val="0"/>
        <w:autoSpaceDE w:val="0"/>
        <w:autoSpaceDN w:val="0"/>
        <w:adjustRightInd w:val="0"/>
        <w:spacing w:after="0" w:line="360" w:lineRule="auto"/>
        <w:ind w:firstLine="709"/>
        <w:jc w:val="both"/>
        <w:rPr>
          <w:sz w:val="24"/>
          <w:szCs w:val="24"/>
          <w:lang w:eastAsia="ru-RU"/>
        </w:rPr>
      </w:pPr>
      <w:r w:rsidRPr="009B2854">
        <w:rPr>
          <w:sz w:val="24"/>
          <w:szCs w:val="24"/>
          <w:lang w:eastAsia="ru-RU"/>
        </w:rPr>
        <w:t>В соответствии с Федеральным законом от 14 июля 2022 г</w:t>
      </w:r>
      <w:r w:rsidR="0063438F">
        <w:rPr>
          <w:sz w:val="24"/>
          <w:szCs w:val="24"/>
          <w:lang w:eastAsia="ru-RU"/>
        </w:rPr>
        <w:t>.</w:t>
      </w:r>
      <w:r w:rsidRPr="009B2854">
        <w:rPr>
          <w:sz w:val="24"/>
          <w:szCs w:val="24"/>
          <w:lang w:eastAsia="ru-RU"/>
        </w:rPr>
        <w:t xml:space="preserve"> № 236-ФЗ</w:t>
      </w:r>
      <w:r w:rsidRPr="009B2854">
        <w:rPr>
          <w:sz w:val="24"/>
          <w:szCs w:val="24"/>
          <w:vertAlign w:val="superscript"/>
          <w:lang w:eastAsia="ru-RU"/>
        </w:rPr>
        <w:footnoteReference w:id="18"/>
      </w:r>
      <w:r w:rsidRPr="009B2854">
        <w:rPr>
          <w:sz w:val="24"/>
          <w:szCs w:val="24"/>
          <w:lang w:eastAsia="ru-RU"/>
        </w:rPr>
        <w:t xml:space="preserve"> с 1 января 2023</w:t>
      </w:r>
      <w:r w:rsidR="0063438F">
        <w:rPr>
          <w:sz w:val="24"/>
          <w:szCs w:val="24"/>
          <w:lang w:eastAsia="ru-RU"/>
        </w:rPr>
        <w:t> </w:t>
      </w:r>
      <w:r w:rsidRPr="009B2854">
        <w:rPr>
          <w:sz w:val="24"/>
          <w:szCs w:val="24"/>
          <w:lang w:eastAsia="ru-RU"/>
        </w:rPr>
        <w:t>года создан Фонд пенсионного и социального страхования Российской Федерации путем реорганизации Пенсионного фонда Российской Федерации с одновременным присоединением к нему Фонда социального страхования Российской Федерации. По состоянию на 12 сентября 2025 года в Перечень включены 196 утвержденных реестровых записей источников доходов Фонда пенсионного и социального страхования Российской Федерации. Вместе с тем до</w:t>
      </w:r>
      <w:r w:rsidR="005E283E">
        <w:rPr>
          <w:sz w:val="24"/>
          <w:szCs w:val="24"/>
          <w:lang w:eastAsia="ru-RU"/>
        </w:rPr>
        <w:t> </w:t>
      </w:r>
      <w:r w:rsidRPr="009B2854">
        <w:rPr>
          <w:sz w:val="24"/>
          <w:szCs w:val="24"/>
          <w:lang w:eastAsia="ru-RU"/>
        </w:rPr>
        <w:t>настоящего времени в Перечень включены 9 утвержденных реестровых записей источников доходов Пенсионного фонда Российской Федерации.</w:t>
      </w:r>
    </w:p>
    <w:p w:rsidR="00E66621" w:rsidRPr="009B2854" w:rsidRDefault="00FC2C91" w:rsidP="00614359">
      <w:pPr>
        <w:widowControl w:val="0"/>
        <w:overflowPunct w:val="0"/>
        <w:autoSpaceDE w:val="0"/>
        <w:autoSpaceDN w:val="0"/>
        <w:adjustRightInd w:val="0"/>
        <w:spacing w:after="0" w:line="360" w:lineRule="auto"/>
        <w:ind w:firstLine="709"/>
        <w:jc w:val="both"/>
        <w:rPr>
          <w:sz w:val="24"/>
          <w:szCs w:val="24"/>
          <w:lang w:eastAsia="ru-RU"/>
        </w:rPr>
      </w:pPr>
      <w:r>
        <w:rPr>
          <w:b/>
          <w:sz w:val="24"/>
          <w:szCs w:val="24"/>
          <w:lang w:eastAsia="ru-RU"/>
        </w:rPr>
        <w:t>4</w:t>
      </w:r>
      <w:r w:rsidR="009B2854" w:rsidRPr="009B2854">
        <w:rPr>
          <w:b/>
          <w:sz w:val="24"/>
          <w:szCs w:val="24"/>
          <w:lang w:eastAsia="ru-RU"/>
        </w:rPr>
        <w:t xml:space="preserve"> главны</w:t>
      </w:r>
      <w:r w:rsidR="00F57CAA">
        <w:rPr>
          <w:b/>
          <w:sz w:val="24"/>
          <w:szCs w:val="24"/>
          <w:lang w:eastAsia="ru-RU"/>
        </w:rPr>
        <w:t>ми</w:t>
      </w:r>
      <w:r w:rsidR="009B2854" w:rsidRPr="009B2854">
        <w:rPr>
          <w:b/>
          <w:sz w:val="24"/>
          <w:szCs w:val="24"/>
          <w:lang w:eastAsia="ru-RU"/>
        </w:rPr>
        <w:t xml:space="preserve"> администратор</w:t>
      </w:r>
      <w:r w:rsidR="00F57CAA">
        <w:rPr>
          <w:b/>
          <w:sz w:val="24"/>
          <w:szCs w:val="24"/>
          <w:lang w:eastAsia="ru-RU"/>
        </w:rPr>
        <w:t>ами</w:t>
      </w:r>
      <w:r w:rsidR="009B2854" w:rsidRPr="009B2854">
        <w:rPr>
          <w:b/>
          <w:sz w:val="24"/>
          <w:szCs w:val="24"/>
          <w:lang w:eastAsia="ru-RU"/>
        </w:rPr>
        <w:t xml:space="preserve"> доходов бюджетов</w:t>
      </w:r>
      <w:r w:rsidR="009B2854" w:rsidRPr="009B2854">
        <w:rPr>
          <w:b/>
          <w:sz w:val="24"/>
          <w:szCs w:val="24"/>
          <w:vertAlign w:val="superscript"/>
          <w:lang w:eastAsia="ru-RU"/>
        </w:rPr>
        <w:footnoteReference w:id="19"/>
      </w:r>
      <w:r w:rsidR="009B2854" w:rsidRPr="009B2854">
        <w:rPr>
          <w:sz w:val="24"/>
          <w:szCs w:val="24"/>
          <w:lang w:eastAsia="ru-RU"/>
        </w:rPr>
        <w:t xml:space="preserve"> </w:t>
      </w:r>
      <w:r w:rsidR="009B2854" w:rsidRPr="009B2854">
        <w:rPr>
          <w:b/>
          <w:sz w:val="24"/>
          <w:szCs w:val="24"/>
          <w:lang w:eastAsia="ru-RU"/>
        </w:rPr>
        <w:t>не в полной мере актуализирован Перечень</w:t>
      </w:r>
      <w:r w:rsidR="009B2854" w:rsidRPr="009B2854">
        <w:rPr>
          <w:sz w:val="24"/>
          <w:szCs w:val="24"/>
          <w:lang w:eastAsia="ru-RU"/>
        </w:rPr>
        <w:t xml:space="preserve"> в связи с изменениями, внесенными в 2025 году</w:t>
      </w:r>
      <w:r w:rsidR="009B2854" w:rsidRPr="009B2854">
        <w:rPr>
          <w:sz w:val="24"/>
          <w:szCs w:val="24"/>
          <w:vertAlign w:val="superscript"/>
          <w:lang w:eastAsia="ru-RU"/>
        </w:rPr>
        <w:footnoteReference w:id="20"/>
      </w:r>
      <w:r w:rsidR="009B2854" w:rsidRPr="009B2854">
        <w:rPr>
          <w:sz w:val="24"/>
          <w:szCs w:val="24"/>
          <w:lang w:eastAsia="ru-RU"/>
        </w:rPr>
        <w:t xml:space="preserve"> в распоряжение Правительства Российской Федерации от 16 сентября 2021 г. № 2591-р</w:t>
      </w:r>
      <w:r w:rsidR="009B2854" w:rsidRPr="009B2854">
        <w:rPr>
          <w:sz w:val="24"/>
          <w:szCs w:val="24"/>
          <w:vertAlign w:val="superscript"/>
          <w:lang w:eastAsia="ru-RU"/>
        </w:rPr>
        <w:footnoteReference w:id="21"/>
      </w:r>
      <w:r w:rsidR="009B2854" w:rsidRPr="009B2854">
        <w:rPr>
          <w:sz w:val="24"/>
          <w:szCs w:val="24"/>
          <w:lang w:eastAsia="ru-RU"/>
        </w:rPr>
        <w:t xml:space="preserve"> в части закрепления (исключения) за главными администраторами доходов доходных источников.</w:t>
      </w:r>
    </w:p>
    <w:p w:rsidR="009B2854" w:rsidRPr="009B2854" w:rsidRDefault="00E84B63" w:rsidP="00614359">
      <w:pPr>
        <w:widowControl w:val="0"/>
        <w:overflowPunct w:val="0"/>
        <w:autoSpaceDE w:val="0"/>
        <w:autoSpaceDN w:val="0"/>
        <w:adjustRightInd w:val="0"/>
        <w:spacing w:after="0" w:line="360" w:lineRule="auto"/>
        <w:ind w:firstLine="709"/>
        <w:jc w:val="both"/>
        <w:rPr>
          <w:sz w:val="24"/>
          <w:szCs w:val="24"/>
          <w:lang w:eastAsia="ru-RU"/>
        </w:rPr>
      </w:pPr>
      <w:r w:rsidRPr="009B2854">
        <w:rPr>
          <w:b/>
          <w:sz w:val="24"/>
          <w:szCs w:val="24"/>
          <w:lang w:eastAsia="ru-RU"/>
        </w:rPr>
        <w:t>6</w:t>
      </w:r>
      <w:r w:rsidR="00D63988" w:rsidRPr="009B2854">
        <w:rPr>
          <w:b/>
          <w:sz w:val="24"/>
          <w:szCs w:val="24"/>
          <w:lang w:eastAsia="ru-RU"/>
        </w:rPr>
        <w:t>.3.2.</w:t>
      </w:r>
      <w:r w:rsidR="00D63988" w:rsidRPr="009B2854">
        <w:rPr>
          <w:sz w:val="24"/>
          <w:szCs w:val="24"/>
          <w:lang w:eastAsia="ru-RU"/>
        </w:rPr>
        <w:t> </w:t>
      </w:r>
      <w:r w:rsidR="009B2854" w:rsidRPr="009B2854">
        <w:rPr>
          <w:sz w:val="24"/>
          <w:szCs w:val="24"/>
          <w:lang w:eastAsia="ru-RU"/>
        </w:rPr>
        <w:t>В соответствии с пунктом 19 Правил, утвержденных постановлением № 868 (с изменениями), информация, содержащаяся в Перечне, подлежит следующим проверкам:</w:t>
      </w:r>
    </w:p>
    <w:p w:rsidR="009B2854" w:rsidRPr="009B2854" w:rsidRDefault="009B2854" w:rsidP="00614359">
      <w:pPr>
        <w:widowControl w:val="0"/>
        <w:overflowPunct w:val="0"/>
        <w:autoSpaceDE w:val="0"/>
        <w:autoSpaceDN w:val="0"/>
        <w:adjustRightInd w:val="0"/>
        <w:spacing w:after="0" w:line="360" w:lineRule="auto"/>
        <w:ind w:firstLine="709"/>
        <w:jc w:val="both"/>
        <w:rPr>
          <w:sz w:val="24"/>
          <w:szCs w:val="24"/>
          <w:lang w:eastAsia="ru-RU"/>
        </w:rPr>
      </w:pPr>
      <w:r w:rsidRPr="009B2854">
        <w:rPr>
          <w:sz w:val="24"/>
          <w:szCs w:val="24"/>
          <w:lang w:eastAsia="ru-RU"/>
        </w:rPr>
        <w:t>финансовыми органами – на предмет ее соответствия положениям нормативных правовых актов Российской Федерации, нормативных правовых актов субъектов Российской Федерации, муниципальных правовых актов, а также договоров (соглашений) в части правовых оснований возникновения источников доходов бюджетов, порядков исчисления, размеров, сроков и (или) условий уплаты платежей;</w:t>
      </w:r>
    </w:p>
    <w:p w:rsidR="009B2854" w:rsidRPr="009B2854" w:rsidRDefault="009B2854" w:rsidP="00614359">
      <w:pPr>
        <w:widowControl w:val="0"/>
        <w:overflowPunct w:val="0"/>
        <w:autoSpaceDE w:val="0"/>
        <w:autoSpaceDN w:val="0"/>
        <w:adjustRightInd w:val="0"/>
        <w:spacing w:after="0" w:line="360" w:lineRule="auto"/>
        <w:ind w:firstLine="709"/>
        <w:jc w:val="both"/>
        <w:rPr>
          <w:sz w:val="24"/>
          <w:szCs w:val="24"/>
          <w:lang w:eastAsia="ru-RU"/>
        </w:rPr>
      </w:pPr>
      <w:r w:rsidRPr="009B2854">
        <w:rPr>
          <w:sz w:val="24"/>
          <w:szCs w:val="24"/>
          <w:lang w:eastAsia="ru-RU"/>
        </w:rPr>
        <w:t xml:space="preserve">Федеральным казначейством – на предмет ее соответствия бюджетному законодательству. </w:t>
      </w:r>
    </w:p>
    <w:p w:rsidR="009B2854" w:rsidRPr="009B2854" w:rsidRDefault="009B2854" w:rsidP="00614359">
      <w:pPr>
        <w:widowControl w:val="0"/>
        <w:overflowPunct w:val="0"/>
        <w:autoSpaceDE w:val="0"/>
        <w:autoSpaceDN w:val="0"/>
        <w:adjustRightInd w:val="0"/>
        <w:spacing w:after="0" w:line="360" w:lineRule="auto"/>
        <w:ind w:firstLine="709"/>
        <w:jc w:val="both"/>
        <w:rPr>
          <w:sz w:val="24"/>
          <w:szCs w:val="24"/>
          <w:lang w:eastAsia="ru-RU"/>
        </w:rPr>
      </w:pPr>
      <w:r w:rsidRPr="009B2854">
        <w:rPr>
          <w:sz w:val="24"/>
          <w:szCs w:val="24"/>
          <w:lang w:eastAsia="ru-RU"/>
        </w:rPr>
        <w:t>Порядок проведения проверок информации, содержащейся в перечне источников доходов Российской Федерации, утвержден приказом Минфина России от 25 мая 2020 г. № 90н</w:t>
      </w:r>
      <w:r w:rsidRPr="009B2854">
        <w:rPr>
          <w:sz w:val="24"/>
          <w:szCs w:val="24"/>
          <w:vertAlign w:val="superscript"/>
          <w:lang w:eastAsia="ru-RU"/>
        </w:rPr>
        <w:footnoteReference w:id="22"/>
      </w:r>
      <w:r w:rsidRPr="009B2854">
        <w:rPr>
          <w:sz w:val="24"/>
          <w:szCs w:val="24"/>
          <w:lang w:eastAsia="ru-RU"/>
        </w:rPr>
        <w:t xml:space="preserve"> (далее – Порядок № 90н). </w:t>
      </w:r>
    </w:p>
    <w:p w:rsidR="009B2854" w:rsidRPr="009B2854" w:rsidRDefault="009B2854" w:rsidP="00614359">
      <w:pPr>
        <w:widowControl w:val="0"/>
        <w:overflowPunct w:val="0"/>
        <w:autoSpaceDE w:val="0"/>
        <w:autoSpaceDN w:val="0"/>
        <w:adjustRightInd w:val="0"/>
        <w:spacing w:after="0" w:line="360" w:lineRule="auto"/>
        <w:ind w:firstLine="709"/>
        <w:jc w:val="both"/>
        <w:rPr>
          <w:sz w:val="24"/>
          <w:szCs w:val="24"/>
          <w:lang w:eastAsia="ru-RU"/>
        </w:rPr>
      </w:pPr>
      <w:r w:rsidRPr="009B2854">
        <w:rPr>
          <w:sz w:val="24"/>
          <w:szCs w:val="24"/>
          <w:lang w:eastAsia="ru-RU"/>
        </w:rPr>
        <w:t>В настоящее время Минфином России проводится проверка информации об</w:t>
      </w:r>
      <w:r w:rsidR="005E283E">
        <w:rPr>
          <w:sz w:val="24"/>
          <w:szCs w:val="24"/>
          <w:lang w:eastAsia="ru-RU"/>
        </w:rPr>
        <w:t> </w:t>
      </w:r>
      <w:r w:rsidRPr="009B2854">
        <w:rPr>
          <w:sz w:val="24"/>
          <w:szCs w:val="24"/>
          <w:lang w:eastAsia="ru-RU"/>
        </w:rPr>
        <w:t>источниках доходов федерального бюджета в Перечне, в ходе которой был выявлен ряд системных ошибок</w:t>
      </w:r>
      <w:r w:rsidRPr="009B2854">
        <w:rPr>
          <w:sz w:val="24"/>
          <w:szCs w:val="24"/>
          <w:vertAlign w:val="superscript"/>
          <w:lang w:eastAsia="ru-RU"/>
        </w:rPr>
        <w:footnoteReference w:id="23"/>
      </w:r>
      <w:r w:rsidRPr="009B2854">
        <w:rPr>
          <w:sz w:val="24"/>
          <w:szCs w:val="24"/>
          <w:lang w:eastAsia="ru-RU"/>
        </w:rPr>
        <w:t>. По итогам анализа в адрес главных администраторов доходов федерального бюджета направлены системные письма в отношении подходов к заполнению информации в Перечне как носящие общий характер</w:t>
      </w:r>
      <w:r w:rsidRPr="009B2854">
        <w:rPr>
          <w:sz w:val="24"/>
          <w:szCs w:val="24"/>
          <w:vertAlign w:val="superscript"/>
          <w:lang w:eastAsia="ru-RU"/>
        </w:rPr>
        <w:footnoteReference w:id="24"/>
      </w:r>
      <w:r w:rsidRPr="009B2854">
        <w:rPr>
          <w:sz w:val="24"/>
          <w:szCs w:val="24"/>
          <w:lang w:eastAsia="ru-RU"/>
        </w:rPr>
        <w:t>, так и подробно освещающие подходы к заполнению информации в отношении конкретных источников доходов бюджетов</w:t>
      </w:r>
      <w:r w:rsidRPr="009B2854">
        <w:rPr>
          <w:sz w:val="24"/>
          <w:szCs w:val="24"/>
          <w:vertAlign w:val="superscript"/>
          <w:lang w:eastAsia="ru-RU"/>
        </w:rPr>
        <w:footnoteReference w:id="25"/>
      </w:r>
      <w:r w:rsidRPr="009B2854">
        <w:rPr>
          <w:sz w:val="24"/>
          <w:szCs w:val="24"/>
          <w:lang w:eastAsia="ru-RU"/>
        </w:rPr>
        <w:t>, а также письмо Минфина России от 30 июля 2025 г. № 23-06-06/74109 по вопросу формирования информации в Перечне только в отношении актуальных источников доходов.</w:t>
      </w:r>
    </w:p>
    <w:p w:rsidR="009B2854" w:rsidRPr="009B2854" w:rsidRDefault="009B2854" w:rsidP="00614359">
      <w:pPr>
        <w:widowControl w:val="0"/>
        <w:overflowPunct w:val="0"/>
        <w:autoSpaceDE w:val="0"/>
        <w:autoSpaceDN w:val="0"/>
        <w:adjustRightInd w:val="0"/>
        <w:spacing w:after="0" w:line="360" w:lineRule="auto"/>
        <w:ind w:firstLine="709"/>
        <w:jc w:val="both"/>
        <w:rPr>
          <w:sz w:val="24"/>
          <w:szCs w:val="24"/>
          <w:lang w:eastAsia="ru-RU"/>
        </w:rPr>
      </w:pPr>
      <w:r w:rsidRPr="009B2854">
        <w:rPr>
          <w:sz w:val="24"/>
          <w:szCs w:val="24"/>
          <w:lang w:eastAsia="ru-RU"/>
        </w:rPr>
        <w:t>По информации Минфина России</w:t>
      </w:r>
      <w:r w:rsidRPr="009B2854">
        <w:rPr>
          <w:sz w:val="24"/>
          <w:szCs w:val="24"/>
          <w:vertAlign w:val="superscript"/>
          <w:lang w:eastAsia="ru-RU"/>
        </w:rPr>
        <w:footnoteReference w:id="26"/>
      </w:r>
      <w:r w:rsidR="00F43431">
        <w:rPr>
          <w:sz w:val="24"/>
          <w:szCs w:val="24"/>
          <w:lang w:eastAsia="ru-RU"/>
        </w:rPr>
        <w:t>,</w:t>
      </w:r>
      <w:r w:rsidRPr="009B2854">
        <w:rPr>
          <w:sz w:val="24"/>
          <w:szCs w:val="24"/>
          <w:lang w:eastAsia="ru-RU"/>
        </w:rPr>
        <w:t xml:space="preserve"> из 11 383 источников доходов федерального бюджета в статусе «Согласовано» находятся 4 305 источников. В статусе «Не согласовано» находятся 775 источников.</w:t>
      </w:r>
    </w:p>
    <w:p w:rsidR="009B2854" w:rsidRPr="009B2854" w:rsidRDefault="009B2854" w:rsidP="00614359">
      <w:pPr>
        <w:widowControl w:val="0"/>
        <w:overflowPunct w:val="0"/>
        <w:autoSpaceDE w:val="0"/>
        <w:autoSpaceDN w:val="0"/>
        <w:adjustRightInd w:val="0"/>
        <w:spacing w:after="0" w:line="360" w:lineRule="auto"/>
        <w:ind w:firstLine="709"/>
        <w:jc w:val="both"/>
        <w:rPr>
          <w:sz w:val="24"/>
          <w:szCs w:val="24"/>
          <w:lang w:eastAsia="ru-RU"/>
        </w:rPr>
      </w:pPr>
      <w:r w:rsidRPr="009B2854">
        <w:rPr>
          <w:sz w:val="24"/>
          <w:szCs w:val="24"/>
          <w:lang w:eastAsia="ru-RU"/>
        </w:rPr>
        <w:t>Выборочной проверкой информации, содержащейся в Перечне источников доходов, установлено:</w:t>
      </w:r>
    </w:p>
    <w:p w:rsidR="009B2854" w:rsidRPr="009B2854" w:rsidRDefault="009B2854" w:rsidP="00614359">
      <w:pPr>
        <w:widowControl w:val="0"/>
        <w:overflowPunct w:val="0"/>
        <w:autoSpaceDE w:val="0"/>
        <w:autoSpaceDN w:val="0"/>
        <w:adjustRightInd w:val="0"/>
        <w:spacing w:after="0" w:line="360" w:lineRule="auto"/>
        <w:ind w:firstLine="709"/>
        <w:jc w:val="both"/>
        <w:rPr>
          <w:sz w:val="24"/>
          <w:szCs w:val="24"/>
          <w:lang w:eastAsia="ru-RU"/>
        </w:rPr>
      </w:pPr>
      <w:r w:rsidRPr="009B2854">
        <w:rPr>
          <w:sz w:val="24"/>
          <w:szCs w:val="24"/>
          <w:lang w:eastAsia="ru-RU"/>
        </w:rPr>
        <w:t xml:space="preserve">в перечне источников доходов включено </w:t>
      </w:r>
      <w:r w:rsidRPr="009B2854">
        <w:rPr>
          <w:b/>
          <w:sz w:val="24"/>
          <w:szCs w:val="24"/>
          <w:lang w:eastAsia="ru-RU"/>
        </w:rPr>
        <w:t>10 источников доходов</w:t>
      </w:r>
      <w:r w:rsidRPr="009B2854">
        <w:rPr>
          <w:sz w:val="24"/>
          <w:szCs w:val="24"/>
          <w:lang w:eastAsia="ru-RU"/>
        </w:rPr>
        <w:t>, администрируемых ППК «Единый заказчик в сфере строительства». При этом по указанным источникам в</w:t>
      </w:r>
      <w:r w:rsidR="00F43431">
        <w:rPr>
          <w:sz w:val="24"/>
          <w:szCs w:val="24"/>
          <w:lang w:eastAsia="ru-RU"/>
        </w:rPr>
        <w:t> </w:t>
      </w:r>
      <w:r w:rsidRPr="009B2854">
        <w:rPr>
          <w:sz w:val="24"/>
          <w:szCs w:val="24"/>
          <w:lang w:eastAsia="ru-RU"/>
        </w:rPr>
        <w:t>сведениях о нормативных правовых актах во всех областях регулирования нормативных правовых актов (правовые основания возникновения источников доходов, порядок исчисления суммы платежа, в том числе порядок определения базы для исчисления суммы платежа, размер (ставка) платежа, особенности его определения, срок и особенности уплаты платежа, нормативы отчислений в бюджеты, условия и порядок возврата платежа, наделение законом субъекта представительных органов муниципальных районов (городских округов с</w:t>
      </w:r>
      <w:r w:rsidR="00143DE1">
        <w:rPr>
          <w:sz w:val="24"/>
          <w:szCs w:val="24"/>
          <w:lang w:eastAsia="ru-RU"/>
        </w:rPr>
        <w:t> </w:t>
      </w:r>
      <w:r w:rsidRPr="009B2854">
        <w:rPr>
          <w:sz w:val="24"/>
          <w:szCs w:val="24"/>
          <w:lang w:eastAsia="ru-RU"/>
        </w:rPr>
        <w:t>внутригородским делением) полномочиями по установлению дополнительных нормативов отчислений доходов в бюджеты городских, сельских поселений (внутригородских районов), входящих в состав соответствующих муниципальных районов (городских округов с</w:t>
      </w:r>
      <w:r w:rsidR="00123522">
        <w:rPr>
          <w:sz w:val="24"/>
          <w:szCs w:val="24"/>
          <w:lang w:eastAsia="ru-RU"/>
        </w:rPr>
        <w:t> </w:t>
      </w:r>
      <w:r w:rsidRPr="009B2854">
        <w:rPr>
          <w:sz w:val="24"/>
          <w:szCs w:val="24"/>
          <w:lang w:eastAsia="ru-RU"/>
        </w:rPr>
        <w:t>внутригородским делением) указан Бюджетный кодекс Российской Федерации, в то время как Бюджетным кодексом Российской Федерации не устанавливаются порядок исчисления сумм платежей, в том числе порядок определения базы для исчисления сумм платежей, размеры (ставки) платежей, особенности их определения, сроки и особенности уплаты платежей;</w:t>
      </w:r>
    </w:p>
    <w:p w:rsidR="009B2854" w:rsidRPr="009B2854" w:rsidRDefault="009B2854" w:rsidP="00614359">
      <w:pPr>
        <w:widowControl w:val="0"/>
        <w:overflowPunct w:val="0"/>
        <w:autoSpaceDE w:val="0"/>
        <w:autoSpaceDN w:val="0"/>
        <w:adjustRightInd w:val="0"/>
        <w:spacing w:after="0" w:line="360" w:lineRule="auto"/>
        <w:ind w:firstLine="709"/>
        <w:jc w:val="both"/>
        <w:rPr>
          <w:sz w:val="24"/>
          <w:szCs w:val="24"/>
          <w:lang w:eastAsia="ru-RU"/>
        </w:rPr>
      </w:pPr>
      <w:r w:rsidRPr="009B2854">
        <w:rPr>
          <w:b/>
          <w:sz w:val="24"/>
          <w:szCs w:val="24"/>
          <w:lang w:eastAsia="ru-RU"/>
        </w:rPr>
        <w:t>по 7 источникам прочих неналоговых доходов</w:t>
      </w:r>
      <w:r w:rsidRPr="009B2854">
        <w:rPr>
          <w:sz w:val="24"/>
          <w:szCs w:val="24"/>
          <w:lang w:eastAsia="ru-RU"/>
        </w:rPr>
        <w:t>, администрируемых 6 главными администраторами доходов</w:t>
      </w:r>
      <w:r w:rsidRPr="009B2854">
        <w:rPr>
          <w:sz w:val="24"/>
          <w:szCs w:val="24"/>
          <w:vertAlign w:val="superscript"/>
          <w:lang w:eastAsia="ru-RU"/>
        </w:rPr>
        <w:footnoteReference w:id="27"/>
      </w:r>
      <w:r w:rsidRPr="009B2854">
        <w:rPr>
          <w:sz w:val="24"/>
          <w:szCs w:val="24"/>
          <w:lang w:eastAsia="ru-RU"/>
        </w:rPr>
        <w:t>, в сведениях о нормативных правовых актах указан Налоговый кодекс Российской Федерации, в то время как положения Налогового кодекса Российской Федерации не распространяются на указанные неналоговые доходы федерального бюджета;</w:t>
      </w:r>
    </w:p>
    <w:p w:rsidR="009B2854" w:rsidRPr="009B2854" w:rsidRDefault="009B2854" w:rsidP="00614359">
      <w:pPr>
        <w:widowControl w:val="0"/>
        <w:overflowPunct w:val="0"/>
        <w:autoSpaceDE w:val="0"/>
        <w:autoSpaceDN w:val="0"/>
        <w:adjustRightInd w:val="0"/>
        <w:spacing w:after="0" w:line="360" w:lineRule="auto"/>
        <w:ind w:firstLine="709"/>
        <w:jc w:val="both"/>
        <w:rPr>
          <w:sz w:val="24"/>
          <w:szCs w:val="24"/>
          <w:lang w:eastAsia="ru-RU"/>
        </w:rPr>
      </w:pPr>
      <w:r w:rsidRPr="009B2854">
        <w:rPr>
          <w:b/>
          <w:sz w:val="24"/>
          <w:szCs w:val="24"/>
          <w:lang w:eastAsia="ru-RU"/>
        </w:rPr>
        <w:t>по 3 источникам доходов по платежам о возмещении вреда</w:t>
      </w:r>
      <w:r w:rsidRPr="009B2854">
        <w:rPr>
          <w:sz w:val="24"/>
          <w:szCs w:val="24"/>
          <w:lang w:eastAsia="ru-RU"/>
        </w:rPr>
        <w:t xml:space="preserve"> (убытков, ущерба), администрируемых Росприроднадзором, в сведениях о нормативных правовых актах в части срока уплаты платежа и размера (ставки) платежа указан Налоговый кодекс Российской Федерации, в то время как положения Налогового кодекса Российской Федерации не</w:t>
      </w:r>
      <w:r w:rsidR="005E283E">
        <w:rPr>
          <w:sz w:val="24"/>
          <w:szCs w:val="24"/>
          <w:lang w:eastAsia="ru-RU"/>
        </w:rPr>
        <w:t> </w:t>
      </w:r>
      <w:r w:rsidRPr="009B2854">
        <w:rPr>
          <w:sz w:val="24"/>
          <w:szCs w:val="24"/>
          <w:lang w:eastAsia="ru-RU"/>
        </w:rPr>
        <w:t>распространяются на указанные доходы федерального бюджета;</w:t>
      </w:r>
    </w:p>
    <w:p w:rsidR="009B2854" w:rsidRPr="009B2854" w:rsidRDefault="009B2854" w:rsidP="00614359">
      <w:pPr>
        <w:widowControl w:val="0"/>
        <w:overflowPunct w:val="0"/>
        <w:autoSpaceDE w:val="0"/>
        <w:autoSpaceDN w:val="0"/>
        <w:adjustRightInd w:val="0"/>
        <w:spacing w:after="0" w:line="360" w:lineRule="auto"/>
        <w:ind w:firstLine="709"/>
        <w:jc w:val="both"/>
        <w:rPr>
          <w:sz w:val="24"/>
          <w:szCs w:val="24"/>
          <w:lang w:eastAsia="ru-RU"/>
        </w:rPr>
      </w:pPr>
      <w:r w:rsidRPr="009B2854">
        <w:rPr>
          <w:b/>
          <w:sz w:val="24"/>
          <w:szCs w:val="24"/>
          <w:lang w:eastAsia="ru-RU"/>
        </w:rPr>
        <w:t>по 9 источникам доходов по административным штрафам</w:t>
      </w:r>
      <w:r w:rsidRPr="009B2854">
        <w:rPr>
          <w:sz w:val="24"/>
          <w:szCs w:val="24"/>
          <w:lang w:eastAsia="ru-RU"/>
        </w:rPr>
        <w:t xml:space="preserve">, установленным Кодексом Российской Федерации об административных правонарушениях, администрируемых Ростехнадзором и ГК «Росатом», в сведениях о нормативных правовых актах в части размера (ставки) платежа, особенностей его определения и правового основания возникновения источника дохода указан Налоговый кодекс Российской Федерации, в то время как </w:t>
      </w:r>
      <w:r w:rsidR="00F57CAA">
        <w:rPr>
          <w:sz w:val="24"/>
          <w:szCs w:val="24"/>
          <w:lang w:eastAsia="ru-RU"/>
        </w:rPr>
        <w:t>должен быть указан</w:t>
      </w:r>
      <w:r w:rsidRPr="009B2854">
        <w:rPr>
          <w:sz w:val="24"/>
          <w:szCs w:val="24"/>
          <w:lang w:eastAsia="ru-RU"/>
        </w:rPr>
        <w:t xml:space="preserve"> Кодекс Российской Федерации об административных правонарушениях; </w:t>
      </w:r>
    </w:p>
    <w:p w:rsidR="009B2854" w:rsidRPr="009B2854" w:rsidRDefault="009B2854" w:rsidP="00614359">
      <w:pPr>
        <w:widowControl w:val="0"/>
        <w:overflowPunct w:val="0"/>
        <w:autoSpaceDE w:val="0"/>
        <w:autoSpaceDN w:val="0"/>
        <w:adjustRightInd w:val="0"/>
        <w:spacing w:after="0" w:line="360" w:lineRule="auto"/>
        <w:ind w:firstLine="709"/>
        <w:jc w:val="both"/>
        <w:rPr>
          <w:sz w:val="24"/>
          <w:szCs w:val="24"/>
          <w:lang w:eastAsia="ru-RU"/>
        </w:rPr>
      </w:pPr>
      <w:r w:rsidRPr="009B2854">
        <w:rPr>
          <w:b/>
          <w:sz w:val="24"/>
          <w:szCs w:val="24"/>
          <w:lang w:eastAsia="ru-RU"/>
        </w:rPr>
        <w:t xml:space="preserve">по </w:t>
      </w:r>
      <w:r w:rsidR="00D42CC8">
        <w:rPr>
          <w:b/>
          <w:sz w:val="24"/>
          <w:szCs w:val="24"/>
          <w:lang w:eastAsia="ru-RU"/>
        </w:rPr>
        <w:t>2</w:t>
      </w:r>
      <w:r w:rsidRPr="009B2854">
        <w:rPr>
          <w:b/>
          <w:sz w:val="24"/>
          <w:szCs w:val="24"/>
          <w:lang w:eastAsia="ru-RU"/>
        </w:rPr>
        <w:t xml:space="preserve"> источникам доходов по штрафам, установленным Уголовным кодексом Российской Федерации</w:t>
      </w:r>
      <w:r w:rsidRPr="009B2854">
        <w:rPr>
          <w:sz w:val="24"/>
          <w:szCs w:val="24"/>
          <w:lang w:eastAsia="ru-RU"/>
        </w:rPr>
        <w:t>, администрируемым Минздравом России, в</w:t>
      </w:r>
      <w:r w:rsidR="00F43431">
        <w:rPr>
          <w:sz w:val="24"/>
          <w:szCs w:val="24"/>
          <w:lang w:eastAsia="ru-RU"/>
        </w:rPr>
        <w:t> </w:t>
      </w:r>
      <w:r w:rsidRPr="009B2854">
        <w:rPr>
          <w:sz w:val="24"/>
          <w:szCs w:val="24"/>
          <w:lang w:eastAsia="ru-RU"/>
        </w:rPr>
        <w:t>сведениях о нормативных правовых актах отсутствует указание на указанный кодекс, положения которого регулируют вопросы привлече</w:t>
      </w:r>
      <w:r w:rsidR="00D42CC8">
        <w:rPr>
          <w:sz w:val="24"/>
          <w:szCs w:val="24"/>
          <w:lang w:eastAsia="ru-RU"/>
        </w:rPr>
        <w:t>ния к уголовной ответственности</w:t>
      </w:r>
      <w:r w:rsidRPr="009B2854">
        <w:rPr>
          <w:sz w:val="24"/>
          <w:szCs w:val="24"/>
          <w:lang w:eastAsia="ru-RU"/>
        </w:rPr>
        <w:t>.</w:t>
      </w:r>
    </w:p>
    <w:p w:rsidR="003A4CF6" w:rsidRPr="009B2854" w:rsidRDefault="009B2854" w:rsidP="00614359">
      <w:pPr>
        <w:widowControl w:val="0"/>
        <w:overflowPunct w:val="0"/>
        <w:autoSpaceDE w:val="0"/>
        <w:autoSpaceDN w:val="0"/>
        <w:adjustRightInd w:val="0"/>
        <w:spacing w:after="0" w:line="360" w:lineRule="auto"/>
        <w:ind w:firstLine="709"/>
        <w:jc w:val="both"/>
        <w:rPr>
          <w:b/>
          <w:sz w:val="24"/>
          <w:szCs w:val="24"/>
          <w:lang w:eastAsia="ru-RU"/>
        </w:rPr>
      </w:pPr>
      <w:r w:rsidRPr="009B2854">
        <w:rPr>
          <w:sz w:val="24"/>
          <w:szCs w:val="24"/>
          <w:lang w:eastAsia="ru-RU"/>
        </w:rPr>
        <w:t>Учитывая изложенное</w:t>
      </w:r>
      <w:r w:rsidR="00F43431">
        <w:rPr>
          <w:sz w:val="24"/>
          <w:szCs w:val="24"/>
          <w:lang w:eastAsia="ru-RU"/>
        </w:rPr>
        <w:t>,</w:t>
      </w:r>
      <w:r w:rsidRPr="009B2854">
        <w:rPr>
          <w:sz w:val="24"/>
          <w:szCs w:val="24"/>
          <w:lang w:eastAsia="ru-RU"/>
        </w:rPr>
        <w:t xml:space="preserve"> </w:t>
      </w:r>
      <w:r w:rsidRPr="009B2854">
        <w:rPr>
          <w:b/>
          <w:sz w:val="24"/>
          <w:szCs w:val="24"/>
          <w:lang w:eastAsia="ru-RU"/>
        </w:rPr>
        <w:t>в настоящее время перечень источников доходов сформирован не в полном объеме, информация, содержащаяся в Перечне источников доходов, актуализирована не в полном объеме, что не соответствует Правилам, утвержденным постановлением № 868.</w:t>
      </w:r>
      <w:r w:rsidR="003A4CF6" w:rsidRPr="009B2854">
        <w:rPr>
          <w:b/>
          <w:sz w:val="24"/>
          <w:szCs w:val="24"/>
          <w:lang w:eastAsia="ru-RU"/>
        </w:rPr>
        <w:t xml:space="preserve"> </w:t>
      </w:r>
    </w:p>
    <w:p w:rsidR="00346D87" w:rsidRPr="00346D87" w:rsidRDefault="00E84B63" w:rsidP="00614359">
      <w:pPr>
        <w:widowControl w:val="0"/>
        <w:overflowPunct w:val="0"/>
        <w:autoSpaceDE w:val="0"/>
        <w:autoSpaceDN w:val="0"/>
        <w:adjustRightInd w:val="0"/>
        <w:spacing w:after="0" w:line="360" w:lineRule="auto"/>
        <w:ind w:firstLine="709"/>
        <w:jc w:val="both"/>
        <w:rPr>
          <w:sz w:val="24"/>
          <w:szCs w:val="24"/>
          <w:lang w:eastAsia="ru-RU"/>
        </w:rPr>
      </w:pPr>
      <w:r w:rsidRPr="00346D87">
        <w:rPr>
          <w:b/>
          <w:sz w:val="24"/>
          <w:szCs w:val="24"/>
        </w:rPr>
        <w:t>6</w:t>
      </w:r>
      <w:r w:rsidR="0017150B" w:rsidRPr="00346D87">
        <w:rPr>
          <w:b/>
          <w:sz w:val="24"/>
          <w:szCs w:val="24"/>
        </w:rPr>
        <w:t>.3.3.</w:t>
      </w:r>
      <w:r w:rsidR="0017150B" w:rsidRPr="00346D87">
        <w:rPr>
          <w:sz w:val="24"/>
          <w:szCs w:val="24"/>
          <w:lang w:eastAsia="ru-RU"/>
        </w:rPr>
        <w:t> </w:t>
      </w:r>
      <w:r w:rsidR="00346D87" w:rsidRPr="00346D87">
        <w:rPr>
          <w:sz w:val="24"/>
          <w:szCs w:val="24"/>
          <w:lang w:eastAsia="ru-RU"/>
        </w:rPr>
        <w:t>В соответствии со статьей 192 Бюджетного кодекса</w:t>
      </w:r>
      <w:r w:rsidR="00F43431">
        <w:rPr>
          <w:sz w:val="24"/>
          <w:szCs w:val="24"/>
          <w:lang w:eastAsia="ru-RU"/>
        </w:rPr>
        <w:t xml:space="preserve"> Российской Федерации</w:t>
      </w:r>
      <w:r w:rsidR="00346D87" w:rsidRPr="00346D87">
        <w:rPr>
          <w:sz w:val="24"/>
          <w:szCs w:val="24"/>
          <w:lang w:eastAsia="ru-RU"/>
        </w:rPr>
        <w:t xml:space="preserve"> реестр источников доходов федерального бюджета вносится в Государственную Думу одновременно с проектом федерального закона о федеральном бюджете на очередной финансовый год и плановый период (размещен на Едином портале бюджетной системы Российской Федерации в составе материалов к</w:t>
      </w:r>
      <w:r w:rsidR="00F43431">
        <w:rPr>
          <w:sz w:val="24"/>
          <w:szCs w:val="24"/>
          <w:lang w:eastAsia="ru-RU"/>
        </w:rPr>
        <w:t> </w:t>
      </w:r>
      <w:r w:rsidR="00346D87">
        <w:rPr>
          <w:sz w:val="24"/>
          <w:szCs w:val="24"/>
          <w:lang w:eastAsia="ru-RU"/>
        </w:rPr>
        <w:t>з</w:t>
      </w:r>
      <w:r w:rsidR="00346D87" w:rsidRPr="00346D87">
        <w:rPr>
          <w:sz w:val="24"/>
          <w:szCs w:val="24"/>
          <w:lang w:eastAsia="ru-RU"/>
        </w:rPr>
        <w:t>аконопроекту).</w:t>
      </w:r>
    </w:p>
    <w:p w:rsidR="00346D87" w:rsidRPr="00346D87" w:rsidRDefault="00346D87" w:rsidP="00614359">
      <w:pPr>
        <w:widowControl w:val="0"/>
        <w:overflowPunct w:val="0"/>
        <w:autoSpaceDE w:val="0"/>
        <w:autoSpaceDN w:val="0"/>
        <w:adjustRightInd w:val="0"/>
        <w:spacing w:after="0" w:line="360" w:lineRule="auto"/>
        <w:ind w:firstLine="709"/>
        <w:jc w:val="both"/>
        <w:rPr>
          <w:sz w:val="24"/>
          <w:szCs w:val="24"/>
          <w:lang w:eastAsia="ru-RU"/>
        </w:rPr>
      </w:pPr>
      <w:r w:rsidRPr="00346D87">
        <w:rPr>
          <w:sz w:val="24"/>
          <w:szCs w:val="24"/>
          <w:lang w:eastAsia="ru-RU"/>
        </w:rPr>
        <w:t>В ходе выборочной проверки информации, содержащейся в реестре источников доходов федерального бюджета на 2026 год и на плановый период 2027 и 2028 годов, выявлено следующее:</w:t>
      </w:r>
    </w:p>
    <w:p w:rsidR="00346D87" w:rsidRPr="00346D87" w:rsidRDefault="00346D87" w:rsidP="00614359">
      <w:pPr>
        <w:widowControl w:val="0"/>
        <w:overflowPunct w:val="0"/>
        <w:autoSpaceDE w:val="0"/>
        <w:autoSpaceDN w:val="0"/>
        <w:adjustRightInd w:val="0"/>
        <w:spacing w:after="0" w:line="360" w:lineRule="auto"/>
        <w:ind w:firstLine="709"/>
        <w:jc w:val="both"/>
        <w:rPr>
          <w:sz w:val="24"/>
          <w:szCs w:val="24"/>
          <w:lang w:eastAsia="ru-RU"/>
        </w:rPr>
      </w:pPr>
      <w:r w:rsidRPr="00346D87">
        <w:rPr>
          <w:sz w:val="24"/>
          <w:szCs w:val="24"/>
          <w:lang w:eastAsia="ru-RU"/>
        </w:rPr>
        <w:t>реестр источников доходов федерального бюджета содержит 28 источников доходов, по которым не заполнены графы «номер реестровой записи» и «Наименование группы источников доходов бюджетов / наименование источника дохода бюджета», при этом данные источники доходов по указанным в реестре кодам бюджетной классификации отсутствуют</w:t>
      </w:r>
      <w:r w:rsidR="0029575C">
        <w:rPr>
          <w:sz w:val="24"/>
          <w:szCs w:val="24"/>
          <w:lang w:eastAsia="ru-RU"/>
        </w:rPr>
        <w:t xml:space="preserve"> в</w:t>
      </w:r>
      <w:r w:rsidR="00F43431">
        <w:rPr>
          <w:sz w:val="24"/>
          <w:szCs w:val="24"/>
          <w:lang w:eastAsia="ru-RU"/>
        </w:rPr>
        <w:t> </w:t>
      </w:r>
      <w:r w:rsidR="0029575C">
        <w:rPr>
          <w:sz w:val="24"/>
          <w:szCs w:val="24"/>
          <w:lang w:eastAsia="ru-RU"/>
        </w:rPr>
        <w:t>перечне источников доходов;</w:t>
      </w:r>
    </w:p>
    <w:p w:rsidR="00346D87" w:rsidRPr="00346D87" w:rsidRDefault="00346D87" w:rsidP="00614359">
      <w:pPr>
        <w:widowControl w:val="0"/>
        <w:overflowPunct w:val="0"/>
        <w:autoSpaceDE w:val="0"/>
        <w:autoSpaceDN w:val="0"/>
        <w:adjustRightInd w:val="0"/>
        <w:spacing w:after="0" w:line="360" w:lineRule="auto"/>
        <w:ind w:firstLine="709"/>
        <w:jc w:val="both"/>
        <w:rPr>
          <w:sz w:val="24"/>
          <w:szCs w:val="24"/>
          <w:lang w:eastAsia="ru-RU"/>
        </w:rPr>
      </w:pPr>
      <w:r w:rsidRPr="00346D87">
        <w:rPr>
          <w:sz w:val="24"/>
          <w:szCs w:val="24"/>
          <w:lang w:eastAsia="ru-RU"/>
        </w:rPr>
        <w:t>в реестре источников доходов включены источники доходов упраздненных ведомств: 10 источников доходов Роспечати и 12 источников доходов Россвязи. Прогнозные данные отражены на нулевом уровне</w:t>
      </w:r>
      <w:r w:rsidR="0029575C">
        <w:rPr>
          <w:sz w:val="24"/>
          <w:szCs w:val="24"/>
          <w:lang w:eastAsia="ru-RU"/>
        </w:rPr>
        <w:t>;</w:t>
      </w:r>
      <w:r w:rsidRPr="00346D87">
        <w:rPr>
          <w:sz w:val="24"/>
          <w:szCs w:val="24"/>
          <w:lang w:eastAsia="ru-RU"/>
        </w:rPr>
        <w:t xml:space="preserve"> </w:t>
      </w:r>
    </w:p>
    <w:p w:rsidR="00346D87" w:rsidRPr="00346D87" w:rsidRDefault="00346D87" w:rsidP="00614359">
      <w:pPr>
        <w:widowControl w:val="0"/>
        <w:overflowPunct w:val="0"/>
        <w:autoSpaceDE w:val="0"/>
        <w:autoSpaceDN w:val="0"/>
        <w:adjustRightInd w:val="0"/>
        <w:spacing w:after="0" w:line="360" w:lineRule="auto"/>
        <w:ind w:firstLine="709"/>
        <w:jc w:val="both"/>
        <w:rPr>
          <w:sz w:val="24"/>
          <w:szCs w:val="24"/>
          <w:lang w:eastAsia="ru-RU"/>
        </w:rPr>
      </w:pPr>
      <w:r w:rsidRPr="00346D87">
        <w:rPr>
          <w:sz w:val="24"/>
          <w:szCs w:val="24"/>
          <w:lang w:eastAsia="ru-RU"/>
        </w:rPr>
        <w:t>в реестре источников доходов в графе «Наименование главного администратора доходов федерального бюджета» по доходам федерального бюджета, администрируемых Минздравом России, указаны два наименования «Министерство здравоохранения Российской Федерации» и «Министерство здравоохранения и социального развития Российской Федерации», по доходам, администрируемых Росалкогольтабакконтролем, указаны два наименования «Федеральная служба по контролю за алкогольным и табачным рынками» и «Федеральная служба по регулированию алкогольного рынка».</w:t>
      </w:r>
    </w:p>
    <w:p w:rsidR="006D3AAE" w:rsidRPr="00346D87" w:rsidRDefault="00346D87" w:rsidP="00614359">
      <w:pPr>
        <w:widowControl w:val="0"/>
        <w:overflowPunct w:val="0"/>
        <w:autoSpaceDE w:val="0"/>
        <w:autoSpaceDN w:val="0"/>
        <w:adjustRightInd w:val="0"/>
        <w:spacing w:after="0" w:line="360" w:lineRule="auto"/>
        <w:ind w:firstLine="709"/>
        <w:jc w:val="both"/>
        <w:rPr>
          <w:sz w:val="24"/>
          <w:szCs w:val="24"/>
          <w:lang w:eastAsia="ru-RU"/>
        </w:rPr>
      </w:pPr>
      <w:r w:rsidRPr="00346D87">
        <w:rPr>
          <w:sz w:val="24"/>
          <w:szCs w:val="24"/>
          <w:lang w:eastAsia="ru-RU"/>
        </w:rPr>
        <w:t>Учитывая изложенное</w:t>
      </w:r>
      <w:r w:rsidR="0054774B">
        <w:rPr>
          <w:sz w:val="24"/>
          <w:szCs w:val="24"/>
          <w:lang w:eastAsia="ru-RU"/>
        </w:rPr>
        <w:t>,</w:t>
      </w:r>
      <w:r w:rsidRPr="00346D87">
        <w:rPr>
          <w:sz w:val="24"/>
          <w:szCs w:val="24"/>
          <w:lang w:eastAsia="ru-RU"/>
        </w:rPr>
        <w:t xml:space="preserve"> </w:t>
      </w:r>
      <w:r w:rsidRPr="00346D87">
        <w:rPr>
          <w:b/>
          <w:sz w:val="24"/>
          <w:szCs w:val="24"/>
          <w:lang w:eastAsia="ru-RU"/>
        </w:rPr>
        <w:t>реестр источников доходов федерального бюджета сформирован не на основании перечня источников доходов, что не соответствует положениям пункта 2 Общих требований к составу информации, утвержденных постановлением № 868</w:t>
      </w:r>
      <w:r w:rsidRPr="00346D87">
        <w:rPr>
          <w:sz w:val="24"/>
          <w:szCs w:val="24"/>
          <w:vertAlign w:val="superscript"/>
          <w:lang w:eastAsia="ru-RU"/>
        </w:rPr>
        <w:footnoteReference w:id="28"/>
      </w:r>
      <w:r w:rsidRPr="00346D87">
        <w:rPr>
          <w:b/>
          <w:sz w:val="24"/>
          <w:szCs w:val="24"/>
          <w:lang w:eastAsia="ru-RU"/>
        </w:rPr>
        <w:t>, и пункта 2 Порядка, утвержденного приказом № 303н</w:t>
      </w:r>
      <w:r w:rsidRPr="00346D87">
        <w:rPr>
          <w:sz w:val="24"/>
          <w:szCs w:val="24"/>
          <w:vertAlign w:val="superscript"/>
          <w:lang w:eastAsia="ru-RU"/>
        </w:rPr>
        <w:footnoteReference w:id="29"/>
      </w:r>
      <w:r w:rsidRPr="00346D87">
        <w:rPr>
          <w:sz w:val="24"/>
          <w:szCs w:val="24"/>
          <w:lang w:eastAsia="ru-RU"/>
        </w:rPr>
        <w:t>.</w:t>
      </w:r>
    </w:p>
    <w:sectPr w:rsidR="006D3AAE" w:rsidRPr="00346D87" w:rsidSect="00510B27">
      <w:headerReference w:type="even" r:id="rId8"/>
      <w:headerReference w:type="default" r:id="rId9"/>
      <w:footnotePr>
        <w:numStart w:val="22"/>
      </w:footnotePr>
      <w:type w:val="continuous"/>
      <w:pgSz w:w="11906" w:h="16838" w:code="9"/>
      <w:pgMar w:top="1134" w:right="707" w:bottom="1134" w:left="1418" w:header="709" w:footer="709" w:gutter="0"/>
      <w:paperSrc w:first="260" w:other="260"/>
      <w:pgNumType w:start="12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863" w:rsidRDefault="00A12863" w:rsidP="00376173">
      <w:pPr>
        <w:spacing w:after="0" w:line="240" w:lineRule="auto"/>
      </w:pPr>
      <w:r>
        <w:separator/>
      </w:r>
    </w:p>
  </w:endnote>
  <w:endnote w:type="continuationSeparator" w:id="0">
    <w:p w:rsidR="00A12863" w:rsidRDefault="00A12863" w:rsidP="00376173">
      <w:pPr>
        <w:spacing w:after="0" w:line="240" w:lineRule="auto"/>
      </w:pPr>
      <w:r>
        <w:continuationSeparator/>
      </w:r>
    </w:p>
  </w:endnote>
  <w:endnote w:type="continuationNotice" w:id="1">
    <w:p w:rsidR="00A12863" w:rsidRDefault="00A12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_FuturaOrto">
    <w:altName w:val="Arial"/>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HiddenHorzOCl">
    <w:altName w:val="Arial"/>
    <w:panose1 w:val="00000000000000000000"/>
    <w:charset w:val="CC"/>
    <w:family w:val="swiss"/>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inion Pro">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863" w:rsidRDefault="00A12863" w:rsidP="00EB156E">
      <w:pPr>
        <w:spacing w:after="0" w:line="240" w:lineRule="auto"/>
      </w:pPr>
      <w:r>
        <w:separator/>
      </w:r>
    </w:p>
  </w:footnote>
  <w:footnote w:type="continuationSeparator" w:id="0">
    <w:p w:rsidR="00A12863" w:rsidRDefault="00A12863" w:rsidP="006D3F25">
      <w:pPr>
        <w:spacing w:after="0" w:line="240" w:lineRule="auto"/>
      </w:pPr>
      <w:r>
        <w:separator/>
      </w:r>
    </w:p>
  </w:footnote>
  <w:footnote w:type="continuationNotice" w:id="1">
    <w:p w:rsidR="00A12863" w:rsidRDefault="00A12863">
      <w:pPr>
        <w:spacing w:after="0" w:line="240" w:lineRule="auto"/>
      </w:pPr>
    </w:p>
  </w:footnote>
  <w:footnote w:id="2">
    <w:p w:rsidR="00A45332" w:rsidRPr="00B1535C" w:rsidRDefault="00A45332" w:rsidP="00396114">
      <w:pPr>
        <w:pStyle w:val="aa"/>
        <w:ind w:firstLine="709"/>
        <w:rPr>
          <w:sz w:val="18"/>
          <w:szCs w:val="18"/>
        </w:rPr>
      </w:pPr>
      <w:r w:rsidRPr="00B1535C">
        <w:rPr>
          <w:rStyle w:val="ac"/>
          <w:sz w:val="18"/>
          <w:szCs w:val="18"/>
        </w:rPr>
        <w:footnoteRef/>
      </w:r>
      <w:r w:rsidRPr="00B1535C">
        <w:rPr>
          <w:sz w:val="18"/>
          <w:szCs w:val="18"/>
        </w:rPr>
        <w:t xml:space="preserve"> Пункт 5 Порядка формирования и представления федеральными органами государственной власти (государственными органами), Центральным банком Российской Федерации, осуществляющими бюджетные полномочия главных администраторов доходов федерального бюджета, прогноза поступления доходов федерального бюджета, утвержденного приказом Минфина России от 17 ноября 2020 г. № 269н.</w:t>
      </w:r>
    </w:p>
  </w:footnote>
  <w:footnote w:id="3">
    <w:p w:rsidR="00A45332" w:rsidRPr="00B1535C" w:rsidRDefault="00A45332" w:rsidP="00396114">
      <w:pPr>
        <w:pStyle w:val="aa"/>
        <w:ind w:right="-1" w:firstLine="709"/>
        <w:rPr>
          <w:sz w:val="18"/>
          <w:szCs w:val="18"/>
        </w:rPr>
      </w:pPr>
      <w:r w:rsidRPr="00B1535C">
        <w:rPr>
          <w:rStyle w:val="ac"/>
          <w:sz w:val="18"/>
          <w:szCs w:val="18"/>
        </w:rPr>
        <w:footnoteRef/>
      </w:r>
      <w:r w:rsidRPr="00B1535C">
        <w:rPr>
          <w:sz w:val="18"/>
          <w:szCs w:val="18"/>
        </w:rPr>
        <w:t xml:space="preserve"> Постановлением № 1665 уточнено описание расчета прогноза поступлений доходов методом усреднения, установленного абзацем третьим подпункта «в» пункта 3 Общих требований: «усреднение (в том числе с использованием скользящей средней) – расчет на основании усреднения объемов доходов бюджетов бюджетной системы Российской Федерации не менее чем за 3 года, предшествующих текущему году, предшествующих очередному году или предшествующих году, на который производится расчет, или за весь период поступления соответствующего вида доходов в случае, если он не превышает 3 года».</w:t>
      </w:r>
    </w:p>
  </w:footnote>
  <w:footnote w:id="4">
    <w:p w:rsidR="00A45332" w:rsidRPr="00B1535C" w:rsidRDefault="00A45332" w:rsidP="00396114">
      <w:pPr>
        <w:pStyle w:val="aa"/>
        <w:ind w:right="-1" w:firstLine="709"/>
        <w:rPr>
          <w:sz w:val="18"/>
          <w:szCs w:val="18"/>
        </w:rPr>
      </w:pPr>
      <w:r w:rsidRPr="00B1535C">
        <w:rPr>
          <w:rStyle w:val="ac"/>
          <w:sz w:val="18"/>
          <w:szCs w:val="18"/>
        </w:rPr>
        <w:footnoteRef/>
      </w:r>
      <w:r w:rsidRPr="00B1535C">
        <w:rPr>
          <w:sz w:val="18"/>
          <w:szCs w:val="18"/>
        </w:rPr>
        <w:t xml:space="preserve"> Например, проектом методики прогнозирования поступлений Минэнерго России при формировании прогноза доходов методом усреднения предусмотрены показатели «Дn – кассовое поступление доходов не менее чем за три последних года или весь период поступления, если он не превышает три года; n – количество лет»;</w:t>
      </w:r>
    </w:p>
    <w:p w:rsidR="00A45332" w:rsidRPr="00B1535C" w:rsidRDefault="00A45332" w:rsidP="00396114">
      <w:pPr>
        <w:pStyle w:val="aa"/>
        <w:ind w:right="-1" w:firstLine="709"/>
        <w:rPr>
          <w:sz w:val="18"/>
          <w:szCs w:val="18"/>
        </w:rPr>
      </w:pPr>
      <w:r w:rsidRPr="00B1535C">
        <w:rPr>
          <w:sz w:val="18"/>
          <w:szCs w:val="18"/>
        </w:rPr>
        <w:t>проектом методики прогнозирования поступлений Минцифры России при формировании прогноза доходов методом усреднения предусмотрены показатели «Пп1, Пп2, Пп3 – объем поступлений в базисном периоде в соответс</w:t>
      </w:r>
      <w:r w:rsidR="00BC4D2D">
        <w:rPr>
          <w:sz w:val="18"/>
          <w:szCs w:val="18"/>
        </w:rPr>
        <w:t xml:space="preserve">твии с бюджетной отчетностью; 3 </w:t>
      </w:r>
      <w:r w:rsidRPr="00B1535C">
        <w:rPr>
          <w:sz w:val="18"/>
          <w:szCs w:val="18"/>
        </w:rPr>
        <w:t>- базисный период»;</w:t>
      </w:r>
    </w:p>
    <w:p w:rsidR="00A45332" w:rsidRPr="00B1535C" w:rsidRDefault="00A45332" w:rsidP="00396114">
      <w:pPr>
        <w:pStyle w:val="aa"/>
        <w:ind w:right="-1" w:firstLine="709"/>
        <w:rPr>
          <w:sz w:val="18"/>
          <w:szCs w:val="18"/>
        </w:rPr>
      </w:pPr>
      <w:r w:rsidRPr="00B1535C">
        <w:rPr>
          <w:sz w:val="18"/>
          <w:szCs w:val="18"/>
        </w:rPr>
        <w:t>проектом методики прогнозирования поступлений Минсельхоза России при формировании прогноза доходов методом усреднения предусмотрены показатели «Fi – фактический объем поступлений доходов за i-й год; n – число лет в периоде усреднения (не менее 3 последних лет)»;</w:t>
      </w:r>
    </w:p>
    <w:p w:rsidR="00A45332" w:rsidRPr="00B1535C" w:rsidRDefault="00A45332" w:rsidP="00396114">
      <w:pPr>
        <w:pStyle w:val="aa"/>
        <w:ind w:right="-1" w:firstLine="709"/>
        <w:rPr>
          <w:sz w:val="18"/>
          <w:szCs w:val="18"/>
        </w:rPr>
      </w:pPr>
      <w:r w:rsidRPr="00B1535C">
        <w:rPr>
          <w:sz w:val="18"/>
          <w:szCs w:val="18"/>
        </w:rPr>
        <w:t>проектом методики прогнозирования поступлений ГФС России при формировании прогноза доходов методом усреднения предусмотрены показатели «Σ W-i – объем поступлений доходов в течение отчетного периода; n – число лет в отчетном периоде»;</w:t>
      </w:r>
    </w:p>
    <w:p w:rsidR="00A45332" w:rsidRPr="00B1535C" w:rsidRDefault="00A45332" w:rsidP="00396114">
      <w:pPr>
        <w:pStyle w:val="aa"/>
        <w:ind w:right="-1" w:firstLine="709"/>
        <w:rPr>
          <w:sz w:val="18"/>
          <w:szCs w:val="18"/>
        </w:rPr>
      </w:pPr>
      <w:r w:rsidRPr="00B1535C">
        <w:rPr>
          <w:sz w:val="18"/>
          <w:szCs w:val="18"/>
        </w:rPr>
        <w:t>проектом методики прогнозирования поступлений Росрезерва при формировании прогноза доходов методом усреднения предусмотрены показатели «Vd – кассовое поступление доходов не менее чем за три последних года или весь период поступления; N – количество лет, используемых в расчете (не менее чем 3 года)».</w:t>
      </w:r>
    </w:p>
  </w:footnote>
  <w:footnote w:id="5">
    <w:p w:rsidR="00A45332" w:rsidRPr="00B1535C" w:rsidRDefault="00A45332" w:rsidP="00396114">
      <w:pPr>
        <w:pStyle w:val="aa"/>
        <w:ind w:firstLine="709"/>
        <w:rPr>
          <w:sz w:val="18"/>
          <w:szCs w:val="18"/>
        </w:rPr>
      </w:pPr>
      <w:r w:rsidRPr="00B1535C">
        <w:rPr>
          <w:rStyle w:val="ac"/>
          <w:sz w:val="18"/>
          <w:szCs w:val="18"/>
        </w:rPr>
        <w:footnoteRef/>
      </w:r>
      <w:r w:rsidRPr="00B1535C">
        <w:rPr>
          <w:sz w:val="18"/>
          <w:szCs w:val="18"/>
        </w:rPr>
        <w:t xml:space="preserve"> Письмо от 1 октября 2025 г. № 01-06-14/23-95330 (вх. № 5349 от 2 октября 2025 года).</w:t>
      </w:r>
    </w:p>
  </w:footnote>
  <w:footnote w:id="6">
    <w:p w:rsidR="00A45332" w:rsidRPr="00B1535C" w:rsidRDefault="00A45332" w:rsidP="00396114">
      <w:pPr>
        <w:pStyle w:val="aa"/>
        <w:ind w:firstLine="709"/>
        <w:rPr>
          <w:sz w:val="18"/>
          <w:szCs w:val="18"/>
        </w:rPr>
      </w:pPr>
      <w:r w:rsidRPr="00B1535C">
        <w:rPr>
          <w:rStyle w:val="ac"/>
          <w:sz w:val="18"/>
          <w:szCs w:val="18"/>
        </w:rPr>
        <w:footnoteRef/>
      </w:r>
      <w:r w:rsidRPr="00B1535C">
        <w:rPr>
          <w:sz w:val="18"/>
          <w:szCs w:val="18"/>
        </w:rPr>
        <w:t> Связана с необходимостью отражения в методиках прогнозирования изменений бюджетной классификации Российской Федерации, законодательства Российской Федерации о налогах и сборах и иных нормативных правовых актов Российской Федерации и администрируемых главными администраторами доходов, а также с уточнениями главными администраторами доходов подходов к прогнозированию тех или иных доходов, направленны</w:t>
      </w:r>
      <w:r w:rsidR="0020327D" w:rsidRPr="00B1535C">
        <w:rPr>
          <w:sz w:val="18"/>
          <w:szCs w:val="18"/>
        </w:rPr>
        <w:t>х</w:t>
      </w:r>
      <w:r w:rsidRPr="00B1535C">
        <w:rPr>
          <w:sz w:val="18"/>
          <w:szCs w:val="18"/>
        </w:rPr>
        <w:t xml:space="preserve"> на повышение точности их прогнозирования.</w:t>
      </w:r>
    </w:p>
  </w:footnote>
  <w:footnote w:id="7">
    <w:p w:rsidR="00A45332" w:rsidRPr="00B1535C" w:rsidRDefault="00A45332" w:rsidP="00396114">
      <w:pPr>
        <w:pStyle w:val="aa"/>
        <w:ind w:firstLine="709"/>
        <w:rPr>
          <w:sz w:val="18"/>
          <w:szCs w:val="18"/>
        </w:rPr>
      </w:pPr>
      <w:r w:rsidRPr="00B1535C">
        <w:rPr>
          <w:rStyle w:val="ac"/>
          <w:sz w:val="18"/>
          <w:szCs w:val="18"/>
        </w:rPr>
        <w:footnoteRef/>
      </w:r>
      <w:r w:rsidRPr="00B1535C">
        <w:rPr>
          <w:sz w:val="18"/>
          <w:szCs w:val="18"/>
        </w:rPr>
        <w:t xml:space="preserve"> Проработка потребовалась главным образом в части указания периодов усреднения в соответствии с</w:t>
      </w:r>
      <w:r w:rsidR="00661AD6" w:rsidRPr="00B1535C">
        <w:rPr>
          <w:sz w:val="18"/>
          <w:szCs w:val="18"/>
        </w:rPr>
        <w:t> </w:t>
      </w:r>
      <w:r w:rsidRPr="00B1535C">
        <w:rPr>
          <w:sz w:val="18"/>
          <w:szCs w:val="18"/>
        </w:rPr>
        <w:t>рекомендациями Счетной палаты.</w:t>
      </w:r>
    </w:p>
  </w:footnote>
  <w:footnote w:id="8">
    <w:p w:rsidR="00A45332" w:rsidRPr="00B1535C" w:rsidRDefault="00A45332" w:rsidP="00396114">
      <w:pPr>
        <w:pStyle w:val="aa"/>
        <w:ind w:firstLine="709"/>
        <w:rPr>
          <w:sz w:val="18"/>
          <w:szCs w:val="18"/>
        </w:rPr>
      </w:pPr>
      <w:r w:rsidRPr="00B1535C">
        <w:rPr>
          <w:rStyle w:val="ac"/>
          <w:sz w:val="18"/>
          <w:szCs w:val="18"/>
        </w:rPr>
        <w:footnoteRef/>
      </w:r>
      <w:r w:rsidRPr="00B1535C">
        <w:rPr>
          <w:sz w:val="18"/>
          <w:szCs w:val="18"/>
        </w:rPr>
        <w:t xml:space="preserve"> Отсутствуют коды доходов по утилизационному сбору.</w:t>
      </w:r>
    </w:p>
  </w:footnote>
  <w:footnote w:id="9">
    <w:p w:rsidR="00A45332" w:rsidRPr="00B1535C" w:rsidRDefault="00A45332" w:rsidP="00A45332">
      <w:pPr>
        <w:pStyle w:val="aa"/>
        <w:ind w:right="-1" w:firstLine="709"/>
        <w:rPr>
          <w:sz w:val="18"/>
          <w:szCs w:val="18"/>
        </w:rPr>
      </w:pPr>
      <w:r w:rsidRPr="00B1535C">
        <w:rPr>
          <w:rStyle w:val="ac"/>
          <w:sz w:val="18"/>
          <w:szCs w:val="18"/>
        </w:rPr>
        <w:footnoteRef/>
      </w:r>
      <w:r w:rsidRPr="00B1535C">
        <w:rPr>
          <w:sz w:val="18"/>
          <w:szCs w:val="18"/>
        </w:rPr>
        <w:t xml:space="preserve">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w:t>
      </w:r>
      <w:r w:rsidR="00143DE1" w:rsidRPr="00B1535C">
        <w:rPr>
          <w:sz w:val="18"/>
          <w:szCs w:val="18"/>
        </w:rPr>
        <w:t>ем, государственной корпорацией.</w:t>
      </w:r>
    </w:p>
  </w:footnote>
  <w:footnote w:id="10">
    <w:p w:rsidR="00A45332" w:rsidRPr="00B1535C" w:rsidRDefault="00A45332" w:rsidP="00A45332">
      <w:pPr>
        <w:pStyle w:val="aa"/>
        <w:ind w:firstLine="709"/>
        <w:rPr>
          <w:sz w:val="18"/>
          <w:szCs w:val="18"/>
        </w:rPr>
      </w:pPr>
      <w:r w:rsidRPr="00B1535C">
        <w:rPr>
          <w:rStyle w:val="ac"/>
          <w:sz w:val="18"/>
          <w:szCs w:val="18"/>
        </w:rPr>
        <w:footnoteRef/>
      </w:r>
      <w:r w:rsidRPr="00B1535C">
        <w:rPr>
          <w:sz w:val="18"/>
          <w:szCs w:val="18"/>
        </w:rPr>
        <w:t xml:space="preserve"> Детализированный расчет прогноза доходов (прямой расчет).</w:t>
      </w:r>
    </w:p>
  </w:footnote>
  <w:footnote w:id="11">
    <w:p w:rsidR="00A45332" w:rsidRPr="00B1535C" w:rsidRDefault="00A45332" w:rsidP="00A45332">
      <w:pPr>
        <w:pStyle w:val="aa"/>
        <w:ind w:firstLine="709"/>
        <w:rPr>
          <w:sz w:val="18"/>
          <w:szCs w:val="18"/>
        </w:rPr>
      </w:pPr>
      <w:r w:rsidRPr="00B1535C">
        <w:rPr>
          <w:rStyle w:val="ac"/>
          <w:sz w:val="18"/>
          <w:szCs w:val="18"/>
        </w:rPr>
        <w:footnoteRef/>
      </w:r>
      <w:r w:rsidRPr="00B1535C">
        <w:rPr>
          <w:sz w:val="18"/>
          <w:szCs w:val="18"/>
        </w:rPr>
        <w:t xml:space="preserve"> К расчету представлен комментарий «Прогнозирование поступлений по данному виду КБК является трудно прогнозируемым, в том числе в связи с тем, что дебиторская задолженность Минцифры России по состоянию на 01.07.2025 может быть уменьшена на основании решений о списании начисленных поставщику (подрядчику, исполнителю), но не списанных заказчиком сумм неустоек (штрафов, пеней) в связи с</w:t>
      </w:r>
      <w:r w:rsidR="00846BAC" w:rsidRPr="00B1535C">
        <w:rPr>
          <w:sz w:val="18"/>
          <w:szCs w:val="18"/>
        </w:rPr>
        <w:t> </w:t>
      </w:r>
      <w:r w:rsidRPr="00B1535C">
        <w:rPr>
          <w:sz w:val="18"/>
          <w:szCs w:val="18"/>
        </w:rPr>
        <w:t>неисполнением или ненадлежащим исполнением обязательств, предусмотренных государственными контрактами в соответствии с постановлением Правительства Российской Федерации от 04.07.2018 № 783 «О</w:t>
      </w:r>
      <w:r w:rsidR="00846BAC" w:rsidRPr="00B1535C">
        <w:rPr>
          <w:sz w:val="18"/>
          <w:szCs w:val="18"/>
        </w:rPr>
        <w:t> </w:t>
      </w:r>
      <w:r w:rsidRPr="00B1535C">
        <w:rPr>
          <w:sz w:val="18"/>
          <w:szCs w:val="18"/>
        </w:rPr>
        <w:t>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на основании принятых решений комиссии по поступлению и выбытию активов Министерства цифрового развития, связи и массовых коммуникаций Российской Федерации».</w:t>
      </w:r>
    </w:p>
  </w:footnote>
  <w:footnote w:id="12">
    <w:p w:rsidR="00A45332" w:rsidRPr="00B1535C" w:rsidRDefault="00A45332" w:rsidP="00846BAC">
      <w:pPr>
        <w:pStyle w:val="aa"/>
        <w:ind w:right="-1" w:firstLine="709"/>
        <w:rPr>
          <w:sz w:val="18"/>
          <w:szCs w:val="18"/>
        </w:rPr>
      </w:pPr>
      <w:r w:rsidRPr="00B1535C">
        <w:rPr>
          <w:rStyle w:val="ac"/>
          <w:sz w:val="18"/>
          <w:szCs w:val="18"/>
        </w:rPr>
        <w:footnoteRef/>
      </w:r>
      <w:r w:rsidRPr="00B1535C">
        <w:rPr>
          <w:sz w:val="18"/>
          <w:szCs w:val="18"/>
        </w:rPr>
        <w:t>«Об утверждении порядка формирования и представления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а также государственными корпорациями, публично-правовыми компаниями и Центральным банком Российской Федерации обоснований прогноза поступления доходов федерального бюджета, консолидированных бюджетов субъектов Российской Федерации и бюджетов государственных внебюджетных фондов Российской Федерации, а также форм представления обоснований прогноза поступления доходов федерального бюджета, консолидированных бюджетов субъектов Российской Федерации и бюджетов государственных внебюджетных фондов Российской Федерации».</w:t>
      </w:r>
      <w:r w:rsidR="00BC4D2D">
        <w:rPr>
          <w:sz w:val="18"/>
          <w:szCs w:val="18"/>
        </w:rPr>
        <w:t xml:space="preserve"> Вступил в действие 23 мая </w:t>
      </w:r>
      <w:r w:rsidR="00BC4D2D">
        <w:rPr>
          <w:sz w:val="18"/>
          <w:szCs w:val="18"/>
        </w:rPr>
        <w:br/>
        <w:t xml:space="preserve">2022 </w:t>
      </w:r>
      <w:r w:rsidRPr="00B1535C">
        <w:rPr>
          <w:sz w:val="18"/>
          <w:szCs w:val="18"/>
        </w:rPr>
        <w:t>года.</w:t>
      </w:r>
    </w:p>
  </w:footnote>
  <w:footnote w:id="13">
    <w:p w:rsidR="00A45332" w:rsidRPr="00B1535C" w:rsidRDefault="00A45332" w:rsidP="00A45332">
      <w:pPr>
        <w:pStyle w:val="aa"/>
        <w:ind w:firstLine="709"/>
        <w:rPr>
          <w:sz w:val="18"/>
          <w:szCs w:val="18"/>
        </w:rPr>
      </w:pPr>
      <w:r w:rsidRPr="00B1535C">
        <w:rPr>
          <w:rStyle w:val="ac"/>
          <w:sz w:val="18"/>
          <w:szCs w:val="18"/>
        </w:rPr>
        <w:footnoteRef/>
      </w:r>
      <w:r w:rsidRPr="00B1535C">
        <w:rPr>
          <w:sz w:val="18"/>
          <w:szCs w:val="18"/>
        </w:rPr>
        <w:t xml:space="preserve"> Доходы, полученные от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w:t>
      </w:r>
      <w:r w:rsidR="00187746" w:rsidRPr="00B1535C">
        <w:rPr>
          <w:sz w:val="18"/>
          <w:szCs w:val="18"/>
        </w:rPr>
        <w:t>.</w:t>
      </w:r>
    </w:p>
  </w:footnote>
  <w:footnote w:id="14">
    <w:p w:rsidR="00A45332" w:rsidRPr="00B1535C" w:rsidRDefault="00A45332" w:rsidP="00A45332">
      <w:pPr>
        <w:pStyle w:val="aa"/>
        <w:ind w:firstLine="709"/>
        <w:rPr>
          <w:sz w:val="18"/>
          <w:szCs w:val="18"/>
        </w:rPr>
      </w:pPr>
      <w:r w:rsidRPr="00B1535C">
        <w:rPr>
          <w:rStyle w:val="ac"/>
          <w:sz w:val="18"/>
          <w:szCs w:val="18"/>
        </w:rPr>
        <w:footnoteRef/>
      </w:r>
      <w:r w:rsidRPr="00B1535C">
        <w:rPr>
          <w:sz w:val="18"/>
          <w:szCs w:val="18"/>
        </w:rPr>
        <w:t xml:space="preserve"> Доходы, полученные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водными биологическими ресурсами, находящимися в федеральной собственности (за исключением доходов, полученных от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w:t>
      </w:r>
      <w:r w:rsidR="00187746" w:rsidRPr="00B1535C">
        <w:rPr>
          <w:sz w:val="18"/>
          <w:szCs w:val="18"/>
        </w:rPr>
        <w:t>.</w:t>
      </w:r>
    </w:p>
  </w:footnote>
  <w:footnote w:id="15">
    <w:p w:rsidR="00A45332" w:rsidRPr="00B1535C" w:rsidRDefault="00A45332" w:rsidP="00A00D2F">
      <w:pPr>
        <w:pStyle w:val="aa"/>
        <w:ind w:firstLine="709"/>
        <w:rPr>
          <w:sz w:val="18"/>
          <w:szCs w:val="18"/>
        </w:rPr>
      </w:pPr>
      <w:r w:rsidRPr="00B1535C">
        <w:rPr>
          <w:rStyle w:val="ac"/>
          <w:sz w:val="18"/>
          <w:szCs w:val="18"/>
        </w:rPr>
        <w:footnoteRef/>
      </w:r>
      <w:r w:rsidRPr="00B1535C">
        <w:rPr>
          <w:sz w:val="18"/>
          <w:szCs w:val="18"/>
        </w:rPr>
        <w:t xml:space="preserve"> Письмо Минфина России от 16 сентября 2025 г. № 23-06-05/89840.</w:t>
      </w:r>
    </w:p>
  </w:footnote>
  <w:footnote w:id="16">
    <w:p w:rsidR="00324B69" w:rsidRPr="00B1535C" w:rsidRDefault="00324B69" w:rsidP="00324B69">
      <w:pPr>
        <w:pStyle w:val="aa"/>
        <w:ind w:right="-1" w:firstLine="709"/>
        <w:rPr>
          <w:sz w:val="18"/>
          <w:szCs w:val="18"/>
        </w:rPr>
      </w:pPr>
      <w:r w:rsidRPr="00B1535C">
        <w:rPr>
          <w:rStyle w:val="ac"/>
          <w:sz w:val="18"/>
          <w:szCs w:val="18"/>
        </w:rPr>
        <w:footnoteRef/>
      </w:r>
      <w:r w:rsidRPr="00B1535C">
        <w:rPr>
          <w:sz w:val="18"/>
          <w:szCs w:val="18"/>
        </w:rPr>
        <w:t xml:space="preserve"> ФОИВ ответственны</w:t>
      </w:r>
      <w:r w:rsidR="00A00D2F" w:rsidRPr="00B1535C">
        <w:rPr>
          <w:sz w:val="18"/>
          <w:szCs w:val="18"/>
        </w:rPr>
        <w:t>х</w:t>
      </w:r>
      <w:r w:rsidRPr="00B1535C">
        <w:rPr>
          <w:sz w:val="18"/>
          <w:szCs w:val="18"/>
        </w:rPr>
        <w:t xml:space="preserve"> за группу является Минфин России (код 00100092).</w:t>
      </w:r>
    </w:p>
  </w:footnote>
  <w:footnote w:id="17">
    <w:p w:rsidR="00324B69" w:rsidRPr="00B1535C" w:rsidRDefault="00324B69" w:rsidP="00324B69">
      <w:pPr>
        <w:pStyle w:val="aa"/>
        <w:ind w:firstLine="709"/>
        <w:rPr>
          <w:sz w:val="18"/>
          <w:szCs w:val="18"/>
        </w:rPr>
      </w:pPr>
      <w:r w:rsidRPr="00B1535C">
        <w:rPr>
          <w:rStyle w:val="ac"/>
          <w:sz w:val="18"/>
          <w:szCs w:val="18"/>
        </w:rPr>
        <w:footnoteRef/>
      </w:r>
      <w:r w:rsidRPr="00B1535C">
        <w:rPr>
          <w:sz w:val="18"/>
          <w:szCs w:val="18"/>
        </w:rPr>
        <w:t xml:space="preserve"> По состоянию на 12 сентября 2025 года в Перечень включены 12 источников доходов, администрируемых </w:t>
      </w:r>
      <w:r w:rsidRPr="00B1535C">
        <w:rPr>
          <w:b/>
          <w:sz w:val="18"/>
          <w:szCs w:val="18"/>
        </w:rPr>
        <w:t>Россвязью,</w:t>
      </w:r>
      <w:r w:rsidRPr="00B1535C">
        <w:rPr>
          <w:sz w:val="18"/>
          <w:szCs w:val="18"/>
        </w:rPr>
        <w:t xml:space="preserve"> и 10 источников доходов, администрируемых </w:t>
      </w:r>
      <w:r w:rsidRPr="00B1535C">
        <w:rPr>
          <w:b/>
          <w:sz w:val="18"/>
          <w:szCs w:val="18"/>
        </w:rPr>
        <w:t>Роспечатью,</w:t>
      </w:r>
      <w:r w:rsidRPr="00B1535C">
        <w:rPr>
          <w:sz w:val="18"/>
          <w:szCs w:val="18"/>
        </w:rPr>
        <w:t xml:space="preserve"> в то время как в</w:t>
      </w:r>
      <w:r w:rsidR="005E283E" w:rsidRPr="00B1535C">
        <w:rPr>
          <w:sz w:val="18"/>
          <w:szCs w:val="18"/>
        </w:rPr>
        <w:t> </w:t>
      </w:r>
      <w:r w:rsidRPr="00B1535C">
        <w:rPr>
          <w:sz w:val="18"/>
          <w:szCs w:val="18"/>
        </w:rPr>
        <w:t xml:space="preserve">соответствии с Указом Президента Российской Федерации от 20 ноября 2020 г. № 719 «О совершенствовании государственного управления в сфере цифрового развития, связи и массовых коммуникаций» Россвязь и Роспечать упразднены и их функции переданы Министерству цифрового развития, связи и массовых коммуникаций Российской Федерации (Минцифры России), а также 16 источников доходов, администрируемых </w:t>
      </w:r>
      <w:r w:rsidRPr="00B1535C">
        <w:rPr>
          <w:b/>
          <w:sz w:val="18"/>
          <w:szCs w:val="18"/>
        </w:rPr>
        <w:t>Ростуризмом,</w:t>
      </w:r>
      <w:r w:rsidRPr="00B1535C">
        <w:rPr>
          <w:sz w:val="18"/>
          <w:szCs w:val="18"/>
        </w:rPr>
        <w:t xml:space="preserve"> в то время как в соответствии с Указом Президента Российской Федерации от 20 октября 2022</w:t>
      </w:r>
      <w:r w:rsidR="0063438F" w:rsidRPr="00B1535C">
        <w:rPr>
          <w:sz w:val="18"/>
          <w:szCs w:val="18"/>
        </w:rPr>
        <w:t> </w:t>
      </w:r>
      <w:r w:rsidRPr="00B1535C">
        <w:rPr>
          <w:sz w:val="18"/>
          <w:szCs w:val="18"/>
        </w:rPr>
        <w:t>г</w:t>
      </w:r>
      <w:r w:rsidR="0063438F" w:rsidRPr="00B1535C">
        <w:rPr>
          <w:sz w:val="18"/>
          <w:szCs w:val="18"/>
        </w:rPr>
        <w:t>.</w:t>
      </w:r>
      <w:r w:rsidRPr="00B1535C">
        <w:rPr>
          <w:sz w:val="18"/>
          <w:szCs w:val="18"/>
        </w:rPr>
        <w:t xml:space="preserve"> №</w:t>
      </w:r>
      <w:r w:rsidR="0063438F" w:rsidRPr="00B1535C">
        <w:rPr>
          <w:sz w:val="18"/>
          <w:szCs w:val="18"/>
        </w:rPr>
        <w:t> </w:t>
      </w:r>
      <w:r w:rsidRPr="00B1535C">
        <w:rPr>
          <w:sz w:val="18"/>
          <w:szCs w:val="18"/>
        </w:rPr>
        <w:t>759 «О некоторых вопросах государственного управления в сфере туризма и туристской деятельности» Ростуризм упразднен и его функции переданы Министерству экономического развития Российской Федерации (Минэкономразвития России).</w:t>
      </w:r>
    </w:p>
  </w:footnote>
  <w:footnote w:id="18">
    <w:p w:rsidR="009B2854" w:rsidRPr="00B1535C" w:rsidRDefault="009B2854" w:rsidP="009B2854">
      <w:pPr>
        <w:pStyle w:val="aa"/>
        <w:ind w:firstLine="709"/>
        <w:rPr>
          <w:sz w:val="18"/>
          <w:szCs w:val="18"/>
        </w:rPr>
      </w:pPr>
      <w:r w:rsidRPr="00B1535C">
        <w:rPr>
          <w:rStyle w:val="ac"/>
          <w:sz w:val="18"/>
          <w:szCs w:val="18"/>
        </w:rPr>
        <w:footnoteRef/>
      </w:r>
      <w:r w:rsidRPr="00B1535C">
        <w:rPr>
          <w:sz w:val="18"/>
          <w:szCs w:val="18"/>
        </w:rPr>
        <w:t xml:space="preserve"> «О Фонде пенсионного и социального страхования Российской Федерации».</w:t>
      </w:r>
    </w:p>
  </w:footnote>
  <w:footnote w:id="19">
    <w:p w:rsidR="009B2854" w:rsidRPr="00B1535C" w:rsidRDefault="009B2854" w:rsidP="009B2854">
      <w:pPr>
        <w:pStyle w:val="aa"/>
        <w:ind w:firstLine="709"/>
        <w:rPr>
          <w:sz w:val="18"/>
          <w:szCs w:val="18"/>
        </w:rPr>
      </w:pPr>
      <w:r w:rsidRPr="00B1535C">
        <w:rPr>
          <w:rStyle w:val="ac"/>
          <w:sz w:val="18"/>
          <w:szCs w:val="18"/>
        </w:rPr>
        <w:footnoteRef/>
      </w:r>
      <w:r w:rsidR="001C008D" w:rsidRPr="00B1535C">
        <w:rPr>
          <w:sz w:val="18"/>
          <w:szCs w:val="18"/>
        </w:rPr>
        <w:t> </w:t>
      </w:r>
      <w:r w:rsidRPr="00B1535C">
        <w:rPr>
          <w:sz w:val="18"/>
          <w:szCs w:val="18"/>
        </w:rPr>
        <w:t>Минкультуры России, ФТС России, ФНС России, Росимущество.</w:t>
      </w:r>
    </w:p>
  </w:footnote>
  <w:footnote w:id="20">
    <w:p w:rsidR="009B2854" w:rsidRPr="00B1535C" w:rsidRDefault="009B2854" w:rsidP="009B2854">
      <w:pPr>
        <w:pStyle w:val="aa"/>
        <w:ind w:firstLine="709"/>
        <w:rPr>
          <w:sz w:val="18"/>
          <w:szCs w:val="18"/>
        </w:rPr>
      </w:pPr>
      <w:r w:rsidRPr="00B1535C">
        <w:rPr>
          <w:rStyle w:val="ac"/>
          <w:sz w:val="18"/>
          <w:szCs w:val="18"/>
        </w:rPr>
        <w:footnoteRef/>
      </w:r>
      <w:r w:rsidRPr="00B1535C">
        <w:rPr>
          <w:sz w:val="18"/>
          <w:szCs w:val="18"/>
        </w:rPr>
        <w:t xml:space="preserve"> Распоряжение Правительства Российской Федерации от 4 февраля 2025 г. № 203-р, от 13 мая 2025 г. № 1183-р.</w:t>
      </w:r>
    </w:p>
  </w:footnote>
  <w:footnote w:id="21">
    <w:p w:rsidR="009B2854" w:rsidRPr="00B1535C" w:rsidRDefault="009B2854" w:rsidP="009B2854">
      <w:pPr>
        <w:pStyle w:val="aa"/>
        <w:ind w:firstLine="709"/>
        <w:rPr>
          <w:sz w:val="18"/>
          <w:szCs w:val="18"/>
        </w:rPr>
      </w:pPr>
      <w:r w:rsidRPr="00B1535C">
        <w:rPr>
          <w:rStyle w:val="ac"/>
          <w:sz w:val="18"/>
          <w:szCs w:val="18"/>
        </w:rPr>
        <w:footnoteRef/>
      </w:r>
      <w:r w:rsidRPr="00B1535C">
        <w:rPr>
          <w:sz w:val="18"/>
          <w:szCs w:val="18"/>
        </w:rPr>
        <w:t xml:space="preserve"> «Об утверждении перечня главных администраторов доходов федерального бюджета».</w:t>
      </w:r>
    </w:p>
  </w:footnote>
  <w:footnote w:id="22">
    <w:p w:rsidR="009B2854" w:rsidRPr="00B1535C" w:rsidRDefault="009B2854" w:rsidP="009B2854">
      <w:pPr>
        <w:pStyle w:val="aa"/>
        <w:ind w:right="-1" w:firstLine="709"/>
        <w:rPr>
          <w:sz w:val="18"/>
          <w:szCs w:val="18"/>
        </w:rPr>
      </w:pPr>
      <w:r w:rsidRPr="00B1535C">
        <w:rPr>
          <w:rStyle w:val="ac"/>
          <w:sz w:val="18"/>
          <w:szCs w:val="18"/>
        </w:rPr>
        <w:footnoteRef/>
      </w:r>
      <w:r w:rsidRPr="00B1535C">
        <w:rPr>
          <w:sz w:val="18"/>
          <w:szCs w:val="18"/>
        </w:rPr>
        <w:t xml:space="preserve"> «Об утверждении Порядка проведения проверок информации, содержащейся в перечне источников доходов Российской Федерации».</w:t>
      </w:r>
    </w:p>
  </w:footnote>
  <w:footnote w:id="23">
    <w:p w:rsidR="009B2854" w:rsidRPr="00B1535C" w:rsidRDefault="009B2854" w:rsidP="00F57CAA">
      <w:pPr>
        <w:pStyle w:val="aa"/>
        <w:ind w:right="-1" w:firstLine="709"/>
        <w:rPr>
          <w:sz w:val="18"/>
          <w:szCs w:val="18"/>
        </w:rPr>
      </w:pPr>
      <w:r w:rsidRPr="00B1535C">
        <w:rPr>
          <w:rStyle w:val="ac"/>
          <w:sz w:val="18"/>
          <w:szCs w:val="18"/>
        </w:rPr>
        <w:footnoteRef/>
      </w:r>
      <w:r w:rsidRPr="00B1535C">
        <w:rPr>
          <w:sz w:val="18"/>
          <w:szCs w:val="18"/>
        </w:rPr>
        <w:t xml:space="preserve"> 1)</w:t>
      </w:r>
      <w:r w:rsidR="0063438F" w:rsidRPr="00B1535C">
        <w:rPr>
          <w:sz w:val="18"/>
          <w:szCs w:val="18"/>
        </w:rPr>
        <w:t> </w:t>
      </w:r>
      <w:r w:rsidRPr="00B1535C">
        <w:rPr>
          <w:sz w:val="18"/>
          <w:szCs w:val="18"/>
        </w:rPr>
        <w:t>наименования источников доходов не отражают какие именно платежи или безвозмездные поступления имеются в виду (например, прочие неналоговые доходы, иные поступления от неналоговых доходов, иные штрафы, прочие межбюджетные трансферты, возврат остатков прочих субсидий и др.);</w:t>
      </w:r>
    </w:p>
    <w:p w:rsidR="009B2854" w:rsidRPr="00B1535C" w:rsidRDefault="009B2854" w:rsidP="00F57CAA">
      <w:pPr>
        <w:pStyle w:val="aa"/>
        <w:ind w:right="-1" w:firstLine="709"/>
        <w:rPr>
          <w:sz w:val="18"/>
          <w:szCs w:val="18"/>
        </w:rPr>
      </w:pPr>
      <w:r w:rsidRPr="00B1535C">
        <w:rPr>
          <w:sz w:val="18"/>
          <w:szCs w:val="18"/>
        </w:rPr>
        <w:t>2) указанная во вкладке «Сведения о нормативных правовых актах Российской Федерации, нормативных правовых актах субъектов Российской Федерации, муниципальных правовых актах, договорах (соглашениях)» информация о правовых основаниях возникновения источника доходов бюджета является неполной (в отдельных случаях недостоверной), либо содержит информацию о нормативных правовых актах, которые не относятся к</w:t>
      </w:r>
      <w:r w:rsidR="005E283E" w:rsidRPr="00B1535C">
        <w:rPr>
          <w:sz w:val="18"/>
          <w:szCs w:val="18"/>
        </w:rPr>
        <w:t> </w:t>
      </w:r>
      <w:r w:rsidRPr="00B1535C">
        <w:rPr>
          <w:sz w:val="18"/>
          <w:szCs w:val="18"/>
        </w:rPr>
        <w:t>источнику доходов бюджета;</w:t>
      </w:r>
    </w:p>
    <w:p w:rsidR="009B2854" w:rsidRPr="00B1535C" w:rsidRDefault="009B2854" w:rsidP="00F57CAA">
      <w:pPr>
        <w:pStyle w:val="aa"/>
        <w:ind w:right="-1" w:firstLine="709"/>
        <w:rPr>
          <w:sz w:val="18"/>
          <w:szCs w:val="18"/>
        </w:rPr>
      </w:pPr>
      <w:r w:rsidRPr="00B1535C">
        <w:rPr>
          <w:sz w:val="18"/>
          <w:szCs w:val="18"/>
        </w:rPr>
        <w:t>3) в Перечень главными администраторами доходов федерального бюджета включается информация о</w:t>
      </w:r>
      <w:r w:rsidR="005E283E" w:rsidRPr="00B1535C">
        <w:rPr>
          <w:sz w:val="18"/>
          <w:szCs w:val="18"/>
        </w:rPr>
        <w:t> </w:t>
      </w:r>
      <w:r w:rsidRPr="00B1535C">
        <w:rPr>
          <w:sz w:val="18"/>
          <w:szCs w:val="18"/>
        </w:rPr>
        <w:t>неактуальных источниках доходов бюджета, по которым отсутствуют и не прогнозируются поступления;</w:t>
      </w:r>
    </w:p>
    <w:p w:rsidR="009B2854" w:rsidRPr="00B1535C" w:rsidRDefault="009B2854" w:rsidP="00F57CAA">
      <w:pPr>
        <w:pStyle w:val="aa"/>
        <w:ind w:right="-1" w:firstLine="709"/>
        <w:rPr>
          <w:sz w:val="18"/>
          <w:szCs w:val="18"/>
        </w:rPr>
      </w:pPr>
      <w:r w:rsidRPr="00B1535C">
        <w:rPr>
          <w:sz w:val="18"/>
          <w:szCs w:val="18"/>
        </w:rPr>
        <w:t>4) при актуализации по результатам отрицательного результата проверки информации об источнике доходов бюджета в Перечн</w:t>
      </w:r>
      <w:bookmarkStart w:id="0" w:name="_GoBack"/>
      <w:bookmarkEnd w:id="0"/>
      <w:r w:rsidRPr="00B1535C">
        <w:rPr>
          <w:sz w:val="18"/>
          <w:szCs w:val="18"/>
        </w:rPr>
        <w:t>е главными администраторами доходов федерального бюджета не формируются уведомления об устранении несоответствий, в связи с чем уже уточненные источники доходов бюджета не поступают на повторную проверку и сохраняют статус «Не согласовано».</w:t>
      </w:r>
    </w:p>
  </w:footnote>
  <w:footnote w:id="24">
    <w:p w:rsidR="009B2854" w:rsidRPr="00B1535C" w:rsidRDefault="009B2854" w:rsidP="00F57CAA">
      <w:pPr>
        <w:pStyle w:val="aa"/>
        <w:ind w:right="-1" w:firstLine="709"/>
        <w:rPr>
          <w:sz w:val="18"/>
          <w:szCs w:val="18"/>
        </w:rPr>
      </w:pPr>
      <w:r w:rsidRPr="00B1535C">
        <w:rPr>
          <w:rStyle w:val="ac"/>
          <w:sz w:val="18"/>
          <w:szCs w:val="18"/>
        </w:rPr>
        <w:footnoteRef/>
      </w:r>
      <w:r w:rsidR="0063438F" w:rsidRPr="00B1535C">
        <w:rPr>
          <w:sz w:val="18"/>
          <w:szCs w:val="18"/>
        </w:rPr>
        <w:t> П</w:t>
      </w:r>
      <w:r w:rsidRPr="00B1535C">
        <w:rPr>
          <w:sz w:val="18"/>
          <w:szCs w:val="18"/>
        </w:rPr>
        <w:t xml:space="preserve">исьма Минфина России  от 27 апреля 2023 г. № 23-06-06/39044, от 20 октября 2023 г.№ 23-06-06/100152, </w:t>
      </w:r>
      <w:r w:rsidR="00823718">
        <w:rPr>
          <w:sz w:val="18"/>
          <w:szCs w:val="18"/>
        </w:rPr>
        <w:br/>
      </w:r>
      <w:r w:rsidRPr="00B1535C">
        <w:rPr>
          <w:sz w:val="18"/>
          <w:szCs w:val="18"/>
        </w:rPr>
        <w:t>от 1 декабря 2023 г. № 23-06-12/116190, от 20 се</w:t>
      </w:r>
      <w:r w:rsidR="00133CA0" w:rsidRPr="00B1535C">
        <w:rPr>
          <w:sz w:val="18"/>
          <w:szCs w:val="18"/>
        </w:rPr>
        <w:t>нтября 2024 г. № 23-06-06/91000.</w:t>
      </w:r>
    </w:p>
  </w:footnote>
  <w:footnote w:id="25">
    <w:p w:rsidR="009B2854" w:rsidRPr="00B1535C" w:rsidRDefault="009B2854" w:rsidP="00F57CAA">
      <w:pPr>
        <w:pStyle w:val="aa"/>
        <w:ind w:right="-1" w:firstLine="709"/>
        <w:rPr>
          <w:sz w:val="18"/>
          <w:szCs w:val="18"/>
        </w:rPr>
      </w:pPr>
      <w:r w:rsidRPr="00B1535C">
        <w:rPr>
          <w:rStyle w:val="ac"/>
          <w:sz w:val="18"/>
          <w:szCs w:val="18"/>
        </w:rPr>
        <w:footnoteRef/>
      </w:r>
      <w:r w:rsidR="0063438F" w:rsidRPr="00B1535C">
        <w:rPr>
          <w:sz w:val="18"/>
          <w:szCs w:val="18"/>
        </w:rPr>
        <w:t> П</w:t>
      </w:r>
      <w:r w:rsidRPr="00B1535C">
        <w:rPr>
          <w:sz w:val="18"/>
          <w:szCs w:val="18"/>
        </w:rPr>
        <w:t>исьма Минфина России от 27 марта 2025 г. №23-06-06/30583 в отношении безвозмездных поступлений, от 23 мая 2025 г. № 23-02-06/51123 в отношении налоговых доходов и доходов от</w:t>
      </w:r>
      <w:r w:rsidR="005E283E" w:rsidRPr="00B1535C">
        <w:rPr>
          <w:sz w:val="18"/>
          <w:szCs w:val="18"/>
        </w:rPr>
        <w:t> </w:t>
      </w:r>
      <w:r w:rsidRPr="00B1535C">
        <w:rPr>
          <w:sz w:val="18"/>
          <w:szCs w:val="18"/>
        </w:rPr>
        <w:t>внешнеэкономической деятельности, от 27 мая 2025 г. № 23-06-06/51886 в отношении доходов от платных услуг и компенсации затрат государства, от 29 мая 2025 г. № 23-06-06/53206 в отношении доходов от аренды имущества, находящегося в оперативном управлении федеральных органов и со</w:t>
      </w:r>
      <w:r w:rsidR="00133CA0" w:rsidRPr="00B1535C">
        <w:rPr>
          <w:sz w:val="18"/>
          <w:szCs w:val="18"/>
        </w:rPr>
        <w:t>зданных ими казенных учреждений.</w:t>
      </w:r>
    </w:p>
  </w:footnote>
  <w:footnote w:id="26">
    <w:p w:rsidR="009B2854" w:rsidRPr="00B1535C" w:rsidRDefault="009B2854" w:rsidP="00F57CAA">
      <w:pPr>
        <w:pStyle w:val="aa"/>
        <w:ind w:firstLine="709"/>
        <w:rPr>
          <w:sz w:val="18"/>
          <w:szCs w:val="18"/>
        </w:rPr>
      </w:pPr>
      <w:r w:rsidRPr="00B1535C">
        <w:rPr>
          <w:rStyle w:val="ac"/>
          <w:sz w:val="18"/>
          <w:szCs w:val="18"/>
        </w:rPr>
        <w:footnoteRef/>
      </w:r>
      <w:r w:rsidRPr="00B1535C">
        <w:rPr>
          <w:sz w:val="18"/>
          <w:szCs w:val="18"/>
        </w:rPr>
        <w:t xml:space="preserve"> Письмо Минфина России от 1 сентя</w:t>
      </w:r>
      <w:r w:rsidR="00133CA0" w:rsidRPr="00B1535C">
        <w:rPr>
          <w:sz w:val="18"/>
          <w:szCs w:val="18"/>
        </w:rPr>
        <w:t>бря 2025 г. № 01-06-14/23-85185.</w:t>
      </w:r>
    </w:p>
  </w:footnote>
  <w:footnote w:id="27">
    <w:p w:rsidR="009B2854" w:rsidRPr="00B1535C" w:rsidRDefault="009B2854" w:rsidP="009B2854">
      <w:pPr>
        <w:pStyle w:val="aa"/>
        <w:ind w:firstLine="709"/>
        <w:rPr>
          <w:sz w:val="18"/>
          <w:szCs w:val="18"/>
        </w:rPr>
      </w:pPr>
      <w:r w:rsidRPr="00B1535C">
        <w:rPr>
          <w:rStyle w:val="ac"/>
          <w:sz w:val="18"/>
          <w:szCs w:val="18"/>
        </w:rPr>
        <w:footnoteRef/>
      </w:r>
      <w:r w:rsidRPr="00B1535C">
        <w:rPr>
          <w:sz w:val="18"/>
          <w:szCs w:val="18"/>
        </w:rPr>
        <w:t xml:space="preserve"> Минтруд России, Роспечать, ГК «Росатом», ФСТЭК России, Росстат, Судебный департамент при</w:t>
      </w:r>
      <w:r w:rsidR="005E283E" w:rsidRPr="00B1535C">
        <w:rPr>
          <w:sz w:val="18"/>
          <w:szCs w:val="18"/>
        </w:rPr>
        <w:t> </w:t>
      </w:r>
      <w:r w:rsidRPr="00B1535C">
        <w:rPr>
          <w:sz w:val="18"/>
          <w:szCs w:val="18"/>
        </w:rPr>
        <w:t>Верховном суде Российской Федерации.</w:t>
      </w:r>
    </w:p>
  </w:footnote>
  <w:footnote w:id="28">
    <w:p w:rsidR="00346D87" w:rsidRPr="00B1535C" w:rsidRDefault="00346D87" w:rsidP="00346D87">
      <w:pPr>
        <w:pStyle w:val="aa"/>
        <w:ind w:firstLine="709"/>
        <w:rPr>
          <w:sz w:val="18"/>
          <w:szCs w:val="18"/>
        </w:rPr>
      </w:pPr>
      <w:r w:rsidRPr="00B1535C">
        <w:rPr>
          <w:rStyle w:val="ac"/>
          <w:sz w:val="18"/>
          <w:szCs w:val="18"/>
        </w:rPr>
        <w:footnoteRef/>
      </w:r>
      <w:r w:rsidRPr="00B1535C">
        <w:rPr>
          <w:sz w:val="18"/>
          <w:szCs w:val="18"/>
        </w:rPr>
        <w:t xml:space="preserve"> Постановление Правительства Российской Федерации от 31 августа 2016 года № 868 «О порядке формирования и ведения перечня источников доходов Российской Федерации».</w:t>
      </w:r>
    </w:p>
  </w:footnote>
  <w:footnote w:id="29">
    <w:p w:rsidR="00346D87" w:rsidRPr="00B1535C" w:rsidRDefault="00346D87" w:rsidP="00346D87">
      <w:pPr>
        <w:pStyle w:val="aa"/>
        <w:ind w:firstLine="709"/>
        <w:rPr>
          <w:sz w:val="18"/>
          <w:szCs w:val="18"/>
        </w:rPr>
      </w:pPr>
      <w:r w:rsidRPr="00B1535C">
        <w:rPr>
          <w:rStyle w:val="ac"/>
          <w:sz w:val="18"/>
          <w:szCs w:val="18"/>
        </w:rPr>
        <w:footnoteRef/>
      </w:r>
      <w:r w:rsidRPr="00B1535C">
        <w:rPr>
          <w:sz w:val="18"/>
          <w:szCs w:val="18"/>
        </w:rPr>
        <w:t xml:space="preserve"> Приказ Минфина России от 29 декабря 2018 года № 303н «О Порядке формирования и ведения реестра источников доходов федерального бюджета».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27" w:rsidRDefault="00510B27" w:rsidP="00840C1C">
    <w:pPr>
      <w:pStyle w:val="ad"/>
      <w:framePr w:wrap="around" w:vAnchor="text" w:hAnchor="margin" w:xAlign="center" w:y="1"/>
      <w:rPr>
        <w:rStyle w:val="af5"/>
      </w:rPr>
    </w:pPr>
    <w:r>
      <w:rPr>
        <w:rStyle w:val="af5"/>
      </w:rPr>
      <w:fldChar w:fldCharType="begin"/>
    </w:r>
    <w:r>
      <w:rPr>
        <w:rStyle w:val="af5"/>
      </w:rPr>
      <w:instrText xml:space="preserve"> PAGE </w:instrText>
    </w:r>
    <w:r>
      <w:rPr>
        <w:rStyle w:val="af5"/>
      </w:rPr>
      <w:fldChar w:fldCharType="end"/>
    </w:r>
  </w:p>
  <w:p w:rsidR="00A45332" w:rsidRPr="00510B27" w:rsidRDefault="00A45332" w:rsidP="00510B27">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27" w:rsidRPr="00510B27" w:rsidRDefault="00510B27" w:rsidP="00840C1C">
    <w:pPr>
      <w:pStyle w:val="ad"/>
      <w:framePr w:wrap="around" w:vAnchor="text" w:hAnchor="margin" w:xAlign="center" w:y="1"/>
      <w:rPr>
        <w:rStyle w:val="af5"/>
        <w:sz w:val="24"/>
      </w:rPr>
    </w:pPr>
    <w:r w:rsidRPr="00510B27">
      <w:rPr>
        <w:rStyle w:val="af5"/>
        <w:sz w:val="24"/>
      </w:rPr>
      <w:fldChar w:fldCharType="begin"/>
    </w:r>
    <w:r w:rsidRPr="00510B27">
      <w:rPr>
        <w:rStyle w:val="af5"/>
        <w:sz w:val="24"/>
      </w:rPr>
      <w:instrText xml:space="preserve"> PAGE </w:instrText>
    </w:r>
    <w:r w:rsidRPr="00510B27">
      <w:rPr>
        <w:rStyle w:val="af5"/>
        <w:sz w:val="24"/>
      </w:rPr>
      <w:fldChar w:fldCharType="separate"/>
    </w:r>
    <w:r w:rsidR="00653D89">
      <w:rPr>
        <w:rStyle w:val="af5"/>
        <w:noProof/>
        <w:sz w:val="24"/>
      </w:rPr>
      <w:t>132</w:t>
    </w:r>
    <w:r w:rsidRPr="00510B27">
      <w:rPr>
        <w:rStyle w:val="af5"/>
        <w:sz w:val="24"/>
      </w:rPr>
      <w:fldChar w:fldCharType="end"/>
    </w:r>
  </w:p>
  <w:p w:rsidR="00A45332" w:rsidRPr="00510B27" w:rsidRDefault="00A45332" w:rsidP="00510B27">
    <w:pPr>
      <w:pStyle w:val="ad"/>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7EEC6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D8EDCD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81A6C82"/>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125220D"/>
    <w:multiLevelType w:val="hybridMultilevel"/>
    <w:tmpl w:val="9DF06F1E"/>
    <w:lvl w:ilvl="0" w:tplc="3BF469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3EC21AA"/>
    <w:multiLevelType w:val="hybridMultilevel"/>
    <w:tmpl w:val="A03CB6BC"/>
    <w:lvl w:ilvl="0" w:tplc="E27083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4281E0F"/>
    <w:multiLevelType w:val="hybridMultilevel"/>
    <w:tmpl w:val="D108E12E"/>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079E79E8"/>
    <w:multiLevelType w:val="hybridMultilevel"/>
    <w:tmpl w:val="F9E21114"/>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08D1594B"/>
    <w:multiLevelType w:val="hybridMultilevel"/>
    <w:tmpl w:val="D0223344"/>
    <w:lvl w:ilvl="0" w:tplc="D0D6533E">
      <w:start w:val="418"/>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3C3AE8"/>
    <w:multiLevelType w:val="hybridMultilevel"/>
    <w:tmpl w:val="3834A8DA"/>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104F5BC8"/>
    <w:multiLevelType w:val="multilevel"/>
    <w:tmpl w:val="6F8CDF3A"/>
    <w:lvl w:ilvl="0">
      <w:start w:val="1"/>
      <w:numFmt w:val="decimal"/>
      <w:lvlText w:val="%1."/>
      <w:lvlJc w:val="left"/>
      <w:pPr>
        <w:ind w:left="1069" w:hanging="360"/>
      </w:pPr>
      <w:rPr>
        <w:rFonts w:hint="default"/>
      </w:rPr>
    </w:lvl>
    <w:lvl w:ilvl="1">
      <w:start w:val="1"/>
      <w:numFmt w:val="decimal"/>
      <w:isLgl/>
      <w:lvlText w:val="%1.%2."/>
      <w:lvlJc w:val="left"/>
      <w:pPr>
        <w:ind w:left="2014" w:hanging="1305"/>
      </w:pPr>
      <w:rPr>
        <w:rFonts w:hint="default"/>
        <w:b/>
      </w:rPr>
    </w:lvl>
    <w:lvl w:ilvl="2">
      <w:start w:val="2"/>
      <w:numFmt w:val="decimal"/>
      <w:isLgl/>
      <w:lvlText w:val="%1.%2.%3."/>
      <w:lvlJc w:val="left"/>
      <w:pPr>
        <w:ind w:left="2014" w:hanging="1305"/>
      </w:pPr>
      <w:rPr>
        <w:rFonts w:hint="default"/>
        <w:b/>
      </w:rPr>
    </w:lvl>
    <w:lvl w:ilvl="3">
      <w:start w:val="1"/>
      <w:numFmt w:val="decimal"/>
      <w:isLgl/>
      <w:lvlText w:val="%1.%2.%3.%4."/>
      <w:lvlJc w:val="left"/>
      <w:pPr>
        <w:ind w:left="2014" w:hanging="1305"/>
      </w:pPr>
      <w:rPr>
        <w:rFonts w:hint="default"/>
        <w:b/>
      </w:rPr>
    </w:lvl>
    <w:lvl w:ilvl="4">
      <w:start w:val="1"/>
      <w:numFmt w:val="decimal"/>
      <w:isLgl/>
      <w:lvlText w:val="%1.%2.%3.%4.%5."/>
      <w:lvlJc w:val="left"/>
      <w:pPr>
        <w:ind w:left="2014" w:hanging="1305"/>
      </w:pPr>
      <w:rPr>
        <w:rFonts w:hint="default"/>
        <w:b/>
      </w:rPr>
    </w:lvl>
    <w:lvl w:ilvl="5">
      <w:start w:val="1"/>
      <w:numFmt w:val="decimal"/>
      <w:isLgl/>
      <w:lvlText w:val="%1.%2.%3.%4.%5.%6."/>
      <w:lvlJc w:val="left"/>
      <w:pPr>
        <w:ind w:left="2014" w:hanging="130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1" w15:restartNumberingAfterBreak="0">
    <w:nsid w:val="12015E9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7A0057"/>
    <w:multiLevelType w:val="hybridMultilevel"/>
    <w:tmpl w:val="13BA06CA"/>
    <w:lvl w:ilvl="0" w:tplc="413AE3D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13F12639"/>
    <w:multiLevelType w:val="hybridMultilevel"/>
    <w:tmpl w:val="1F684BC0"/>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A6670FF"/>
    <w:multiLevelType w:val="multilevel"/>
    <w:tmpl w:val="7A62A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05495F"/>
    <w:multiLevelType w:val="hybridMultilevel"/>
    <w:tmpl w:val="F06012A2"/>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27AE04AE"/>
    <w:multiLevelType w:val="hybridMultilevel"/>
    <w:tmpl w:val="CCF8F006"/>
    <w:lvl w:ilvl="0" w:tplc="934EA3A8">
      <w:start w:val="1"/>
      <w:numFmt w:val="decimal"/>
      <w:lvlText w:val="%1."/>
      <w:lvlJc w:val="left"/>
      <w:pPr>
        <w:ind w:left="2201" w:hanging="13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84D4F62"/>
    <w:multiLevelType w:val="multilevel"/>
    <w:tmpl w:val="E79AA4AE"/>
    <w:lvl w:ilvl="0">
      <w:start w:val="1"/>
      <w:numFmt w:val="decimal"/>
      <w:lvlText w:val="%1."/>
      <w:lvlJc w:val="left"/>
      <w:pPr>
        <w:ind w:left="1440" w:hanging="360"/>
      </w:pPr>
      <w:rPr>
        <w:rFonts w:hint="default"/>
        <w:b/>
      </w:rPr>
    </w:lvl>
    <w:lvl w:ilvl="1">
      <w:start w:val="1"/>
      <w:numFmt w:val="decimal"/>
      <w:isLgl/>
      <w:lvlText w:val="%1.%2."/>
      <w:lvlJc w:val="left"/>
      <w:pPr>
        <w:ind w:left="2295" w:hanging="1215"/>
      </w:pPr>
      <w:rPr>
        <w:rFonts w:hint="default"/>
        <w:b/>
        <w:i w:val="0"/>
      </w:rPr>
    </w:lvl>
    <w:lvl w:ilvl="2">
      <w:start w:val="1"/>
      <w:numFmt w:val="decimal"/>
      <w:isLgl/>
      <w:lvlText w:val="%1.%2.%3."/>
      <w:lvlJc w:val="left"/>
      <w:pPr>
        <w:ind w:left="2295" w:hanging="1215"/>
      </w:pPr>
      <w:rPr>
        <w:rFonts w:hint="default"/>
        <w:b/>
        <w:i w:val="0"/>
      </w:rPr>
    </w:lvl>
    <w:lvl w:ilvl="3">
      <w:start w:val="1"/>
      <w:numFmt w:val="decimal"/>
      <w:isLgl/>
      <w:lvlText w:val="%1.%2.%3.%4."/>
      <w:lvlJc w:val="left"/>
      <w:pPr>
        <w:ind w:left="2295" w:hanging="1215"/>
      </w:pPr>
      <w:rPr>
        <w:rFonts w:hint="default"/>
        <w:b/>
        <w:i w:val="0"/>
      </w:rPr>
    </w:lvl>
    <w:lvl w:ilvl="4">
      <w:start w:val="1"/>
      <w:numFmt w:val="decimal"/>
      <w:isLgl/>
      <w:lvlText w:val="%1.%2.%3.%4.%5."/>
      <w:lvlJc w:val="left"/>
      <w:pPr>
        <w:ind w:left="2295" w:hanging="1215"/>
      </w:pPr>
      <w:rPr>
        <w:rFonts w:hint="default"/>
        <w:b/>
        <w:i w:val="0"/>
      </w:rPr>
    </w:lvl>
    <w:lvl w:ilvl="5">
      <w:start w:val="1"/>
      <w:numFmt w:val="decimal"/>
      <w:isLgl/>
      <w:lvlText w:val="%1.%2.%3.%4.%5.%6."/>
      <w:lvlJc w:val="left"/>
      <w:pPr>
        <w:ind w:left="2520" w:hanging="1440"/>
      </w:pPr>
      <w:rPr>
        <w:rFonts w:hint="default"/>
        <w:b/>
        <w:i w:val="0"/>
      </w:rPr>
    </w:lvl>
    <w:lvl w:ilvl="6">
      <w:start w:val="1"/>
      <w:numFmt w:val="decimal"/>
      <w:isLgl/>
      <w:lvlText w:val="%1.%2.%3.%4.%5.%6.%7."/>
      <w:lvlJc w:val="left"/>
      <w:pPr>
        <w:ind w:left="2880" w:hanging="1800"/>
      </w:pPr>
      <w:rPr>
        <w:rFonts w:hint="default"/>
        <w:b/>
        <w:i w:val="0"/>
      </w:rPr>
    </w:lvl>
    <w:lvl w:ilvl="7">
      <w:start w:val="1"/>
      <w:numFmt w:val="decimal"/>
      <w:isLgl/>
      <w:lvlText w:val="%1.%2.%3.%4.%5.%6.%7.%8."/>
      <w:lvlJc w:val="left"/>
      <w:pPr>
        <w:ind w:left="2880" w:hanging="1800"/>
      </w:pPr>
      <w:rPr>
        <w:rFonts w:hint="default"/>
        <w:b/>
        <w:i w:val="0"/>
      </w:rPr>
    </w:lvl>
    <w:lvl w:ilvl="8">
      <w:start w:val="1"/>
      <w:numFmt w:val="decimal"/>
      <w:isLgl/>
      <w:lvlText w:val="%1.%2.%3.%4.%5.%6.%7.%8.%9."/>
      <w:lvlJc w:val="left"/>
      <w:pPr>
        <w:ind w:left="3240" w:hanging="2160"/>
      </w:pPr>
      <w:rPr>
        <w:rFonts w:hint="default"/>
        <w:b/>
        <w:i w:val="0"/>
      </w:rPr>
    </w:lvl>
  </w:abstractNum>
  <w:abstractNum w:abstractNumId="18" w15:restartNumberingAfterBreak="0">
    <w:nsid w:val="2B702981"/>
    <w:multiLevelType w:val="multilevel"/>
    <w:tmpl w:val="26340D2C"/>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2867094"/>
    <w:multiLevelType w:val="hybridMultilevel"/>
    <w:tmpl w:val="D4E850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29E125D"/>
    <w:multiLevelType w:val="hybridMultilevel"/>
    <w:tmpl w:val="73D07A3A"/>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38D91DF4"/>
    <w:multiLevelType w:val="hybridMultilevel"/>
    <w:tmpl w:val="92A43DE0"/>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3C76426C"/>
    <w:multiLevelType w:val="hybridMultilevel"/>
    <w:tmpl w:val="D3ECB010"/>
    <w:lvl w:ilvl="0" w:tplc="66EA92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AD070A"/>
    <w:multiLevelType w:val="hybridMultilevel"/>
    <w:tmpl w:val="5C4C5A8E"/>
    <w:lvl w:ilvl="0" w:tplc="01E293E6">
      <w:start w:val="1"/>
      <w:numFmt w:val="decimal"/>
      <w:lvlText w:val="%1."/>
      <w:lvlJc w:val="left"/>
      <w:pPr>
        <w:ind w:left="1996" w:hanging="360"/>
      </w:pPr>
      <w:rPr>
        <w:rFonts w:cs="Times New Roman" w:hint="default"/>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4" w15:restartNumberingAfterBreak="0">
    <w:nsid w:val="3F0D12F5"/>
    <w:multiLevelType w:val="hybridMultilevel"/>
    <w:tmpl w:val="8542D054"/>
    <w:lvl w:ilvl="0" w:tplc="DE3EAB34">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42CE277C"/>
    <w:multiLevelType w:val="hybridMultilevel"/>
    <w:tmpl w:val="92985A50"/>
    <w:lvl w:ilvl="0" w:tplc="AF12EF6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33178F5"/>
    <w:multiLevelType w:val="hybridMultilevel"/>
    <w:tmpl w:val="B34A95A8"/>
    <w:lvl w:ilvl="0" w:tplc="7E04D23A">
      <w:start w:val="41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4554757D"/>
    <w:multiLevelType w:val="hybridMultilevel"/>
    <w:tmpl w:val="2F46DBAA"/>
    <w:lvl w:ilvl="0" w:tplc="9BD48B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80230B5"/>
    <w:multiLevelType w:val="hybridMultilevel"/>
    <w:tmpl w:val="F6D272AC"/>
    <w:lvl w:ilvl="0" w:tplc="32A2C924">
      <w:start w:val="1"/>
      <w:numFmt w:val="decimal"/>
      <w:lvlText w:val="%1."/>
      <w:lvlJc w:val="left"/>
      <w:pPr>
        <w:ind w:left="1636" w:hanging="360"/>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9" w15:restartNumberingAfterBreak="0">
    <w:nsid w:val="488B41BB"/>
    <w:multiLevelType w:val="hybridMultilevel"/>
    <w:tmpl w:val="BA34CFA8"/>
    <w:lvl w:ilvl="0" w:tplc="E128444E">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A794CC8"/>
    <w:multiLevelType w:val="hybridMultilevel"/>
    <w:tmpl w:val="E9644E7A"/>
    <w:lvl w:ilvl="0" w:tplc="0419000F">
      <w:start w:val="1"/>
      <w:numFmt w:val="decimal"/>
      <w:lvlText w:val="%1."/>
      <w:lvlJc w:val="left"/>
      <w:pPr>
        <w:tabs>
          <w:tab w:val="num" w:pos="720"/>
        </w:tabs>
        <w:ind w:left="720" w:hanging="360"/>
      </w:pPr>
      <w:rPr>
        <w:rFonts w:hint="default"/>
      </w:rPr>
    </w:lvl>
    <w:lvl w:ilvl="1" w:tplc="D0C6C37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BEC71F8"/>
    <w:multiLevelType w:val="hybridMultilevel"/>
    <w:tmpl w:val="632C0A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D067F3"/>
    <w:multiLevelType w:val="hybridMultilevel"/>
    <w:tmpl w:val="4ED83F2A"/>
    <w:lvl w:ilvl="0" w:tplc="3BEC2D04">
      <w:start w:val="2015"/>
      <w:numFmt w:val="bullet"/>
      <w:lvlText w:val=""/>
      <w:lvlJc w:val="left"/>
      <w:pPr>
        <w:ind w:left="785" w:hanging="360"/>
      </w:pPr>
      <w:rPr>
        <w:rFonts w:ascii="Symbol" w:eastAsiaTheme="minorHAnsi" w:hAnsi="Symbol"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3" w15:restartNumberingAfterBreak="0">
    <w:nsid w:val="4FFE02C0"/>
    <w:multiLevelType w:val="multilevel"/>
    <w:tmpl w:val="60BEE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575A28"/>
    <w:multiLevelType w:val="hybridMultilevel"/>
    <w:tmpl w:val="B6E859F0"/>
    <w:lvl w:ilvl="0" w:tplc="573E414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15:restartNumberingAfterBreak="0">
    <w:nsid w:val="54CD7B19"/>
    <w:multiLevelType w:val="hybridMultilevel"/>
    <w:tmpl w:val="A788BE72"/>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94279A3"/>
    <w:multiLevelType w:val="hybridMultilevel"/>
    <w:tmpl w:val="558E9364"/>
    <w:lvl w:ilvl="0" w:tplc="5FCA2EE4">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5DB94CC3"/>
    <w:multiLevelType w:val="multilevel"/>
    <w:tmpl w:val="E79AA4AE"/>
    <w:lvl w:ilvl="0">
      <w:start w:val="1"/>
      <w:numFmt w:val="decimal"/>
      <w:lvlText w:val="%1."/>
      <w:lvlJc w:val="left"/>
      <w:pPr>
        <w:ind w:left="1440" w:hanging="360"/>
      </w:pPr>
      <w:rPr>
        <w:rFonts w:hint="default"/>
        <w:b/>
      </w:rPr>
    </w:lvl>
    <w:lvl w:ilvl="1">
      <w:start w:val="1"/>
      <w:numFmt w:val="decimal"/>
      <w:isLgl/>
      <w:lvlText w:val="%1.%2."/>
      <w:lvlJc w:val="left"/>
      <w:pPr>
        <w:ind w:left="2295" w:hanging="1215"/>
      </w:pPr>
      <w:rPr>
        <w:rFonts w:hint="default"/>
        <w:b/>
        <w:i w:val="0"/>
      </w:rPr>
    </w:lvl>
    <w:lvl w:ilvl="2">
      <w:start w:val="1"/>
      <w:numFmt w:val="decimal"/>
      <w:isLgl/>
      <w:lvlText w:val="%1.%2.%3."/>
      <w:lvlJc w:val="left"/>
      <w:pPr>
        <w:ind w:left="2295" w:hanging="1215"/>
      </w:pPr>
      <w:rPr>
        <w:rFonts w:hint="default"/>
        <w:b/>
        <w:i w:val="0"/>
      </w:rPr>
    </w:lvl>
    <w:lvl w:ilvl="3">
      <w:start w:val="1"/>
      <w:numFmt w:val="decimal"/>
      <w:isLgl/>
      <w:lvlText w:val="%1.%2.%3.%4."/>
      <w:lvlJc w:val="left"/>
      <w:pPr>
        <w:ind w:left="2295" w:hanging="1215"/>
      </w:pPr>
      <w:rPr>
        <w:rFonts w:hint="default"/>
        <w:b/>
        <w:i w:val="0"/>
      </w:rPr>
    </w:lvl>
    <w:lvl w:ilvl="4">
      <w:start w:val="1"/>
      <w:numFmt w:val="decimal"/>
      <w:isLgl/>
      <w:lvlText w:val="%1.%2.%3.%4.%5."/>
      <w:lvlJc w:val="left"/>
      <w:pPr>
        <w:ind w:left="2295" w:hanging="1215"/>
      </w:pPr>
      <w:rPr>
        <w:rFonts w:hint="default"/>
        <w:b/>
        <w:i w:val="0"/>
      </w:rPr>
    </w:lvl>
    <w:lvl w:ilvl="5">
      <w:start w:val="1"/>
      <w:numFmt w:val="decimal"/>
      <w:isLgl/>
      <w:lvlText w:val="%1.%2.%3.%4.%5.%6."/>
      <w:lvlJc w:val="left"/>
      <w:pPr>
        <w:ind w:left="2520" w:hanging="1440"/>
      </w:pPr>
      <w:rPr>
        <w:rFonts w:hint="default"/>
        <w:b/>
        <w:i w:val="0"/>
      </w:rPr>
    </w:lvl>
    <w:lvl w:ilvl="6">
      <w:start w:val="1"/>
      <w:numFmt w:val="decimal"/>
      <w:isLgl/>
      <w:lvlText w:val="%1.%2.%3.%4.%5.%6.%7."/>
      <w:lvlJc w:val="left"/>
      <w:pPr>
        <w:ind w:left="2880" w:hanging="1800"/>
      </w:pPr>
      <w:rPr>
        <w:rFonts w:hint="default"/>
        <w:b/>
        <w:i w:val="0"/>
      </w:rPr>
    </w:lvl>
    <w:lvl w:ilvl="7">
      <w:start w:val="1"/>
      <w:numFmt w:val="decimal"/>
      <w:isLgl/>
      <w:lvlText w:val="%1.%2.%3.%4.%5.%6.%7.%8."/>
      <w:lvlJc w:val="left"/>
      <w:pPr>
        <w:ind w:left="2880" w:hanging="1800"/>
      </w:pPr>
      <w:rPr>
        <w:rFonts w:hint="default"/>
        <w:b/>
        <w:i w:val="0"/>
      </w:rPr>
    </w:lvl>
    <w:lvl w:ilvl="8">
      <w:start w:val="1"/>
      <w:numFmt w:val="decimal"/>
      <w:isLgl/>
      <w:lvlText w:val="%1.%2.%3.%4.%5.%6.%7.%8.%9."/>
      <w:lvlJc w:val="left"/>
      <w:pPr>
        <w:ind w:left="3240" w:hanging="2160"/>
      </w:pPr>
      <w:rPr>
        <w:rFonts w:hint="default"/>
        <w:b/>
        <w:i w:val="0"/>
      </w:rPr>
    </w:lvl>
  </w:abstractNum>
  <w:abstractNum w:abstractNumId="38" w15:restartNumberingAfterBreak="0">
    <w:nsid w:val="64C824E9"/>
    <w:multiLevelType w:val="hybridMultilevel"/>
    <w:tmpl w:val="76341F7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9" w15:restartNumberingAfterBreak="0">
    <w:nsid w:val="65037BD7"/>
    <w:multiLevelType w:val="multilevel"/>
    <w:tmpl w:val="4F88A4FE"/>
    <w:lvl w:ilvl="0">
      <w:start w:val="4"/>
      <w:numFmt w:val="decimal"/>
      <w:lvlText w:val="%1."/>
      <w:lvlJc w:val="left"/>
      <w:pPr>
        <w:ind w:left="1050" w:hanging="1050"/>
      </w:pPr>
      <w:rPr>
        <w:rFonts w:hint="default"/>
      </w:rPr>
    </w:lvl>
    <w:lvl w:ilvl="1">
      <w:start w:val="5"/>
      <w:numFmt w:val="decimal"/>
      <w:lvlText w:val="%1.%2."/>
      <w:lvlJc w:val="left"/>
      <w:pPr>
        <w:ind w:left="1530" w:hanging="1050"/>
      </w:pPr>
      <w:rPr>
        <w:rFonts w:hint="default"/>
      </w:rPr>
    </w:lvl>
    <w:lvl w:ilvl="2">
      <w:start w:val="10"/>
      <w:numFmt w:val="decimal"/>
      <w:lvlText w:val="%1.%2.%3."/>
      <w:lvlJc w:val="left"/>
      <w:pPr>
        <w:ind w:left="2010" w:hanging="1050"/>
      </w:pPr>
      <w:rPr>
        <w:rFonts w:hint="default"/>
      </w:rPr>
    </w:lvl>
    <w:lvl w:ilvl="3">
      <w:start w:val="3"/>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0" w15:restartNumberingAfterBreak="0">
    <w:nsid w:val="6C235405"/>
    <w:multiLevelType w:val="hybridMultilevel"/>
    <w:tmpl w:val="961884F0"/>
    <w:lvl w:ilvl="0" w:tplc="939C56F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C803BD8"/>
    <w:multiLevelType w:val="hybridMultilevel"/>
    <w:tmpl w:val="1608A70A"/>
    <w:lvl w:ilvl="0" w:tplc="609488E4">
      <w:start w:val="1"/>
      <w:numFmt w:val="decimal"/>
      <w:lvlText w:val="%1."/>
      <w:lvlJc w:val="left"/>
      <w:pPr>
        <w:ind w:left="253" w:hanging="360"/>
      </w:pPr>
      <w:rPr>
        <w:rFonts w:hint="default"/>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42" w15:restartNumberingAfterBreak="0">
    <w:nsid w:val="6D5474E4"/>
    <w:multiLevelType w:val="hybridMultilevel"/>
    <w:tmpl w:val="8E0E216A"/>
    <w:lvl w:ilvl="0" w:tplc="C874AB3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FD9279C"/>
    <w:multiLevelType w:val="hybridMultilevel"/>
    <w:tmpl w:val="818EC0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E811A4"/>
    <w:multiLevelType w:val="hybridMultilevel"/>
    <w:tmpl w:val="2E2CC7E0"/>
    <w:lvl w:ilvl="0" w:tplc="3FF06228">
      <w:start w:val="1"/>
      <w:numFmt w:val="decimalZero"/>
      <w:lvlText w:val="%1"/>
      <w:lvlJc w:val="left"/>
      <w:pPr>
        <w:ind w:left="882" w:hanging="81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5" w15:restartNumberingAfterBreak="0">
    <w:nsid w:val="7A1C60F7"/>
    <w:multiLevelType w:val="hybridMultilevel"/>
    <w:tmpl w:val="75B2B324"/>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7E152E95"/>
    <w:multiLevelType w:val="hybridMultilevel"/>
    <w:tmpl w:val="9AB6B3C2"/>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2"/>
  </w:num>
  <w:num w:numId="2">
    <w:abstractNumId w:val="38"/>
  </w:num>
  <w:num w:numId="3">
    <w:abstractNumId w:val="2"/>
  </w:num>
  <w:num w:numId="4">
    <w:abstractNumId w:val="31"/>
  </w:num>
  <w:num w:numId="5">
    <w:abstractNumId w:val="1"/>
  </w:num>
  <w:num w:numId="6">
    <w:abstractNumId w:val="0"/>
  </w:num>
  <w:num w:numId="7">
    <w:abstractNumId w:val="39"/>
  </w:num>
  <w:num w:numId="8">
    <w:abstractNumId w:val="14"/>
  </w:num>
  <w:num w:numId="9">
    <w:abstractNumId w:val="32"/>
  </w:num>
  <w:num w:numId="10">
    <w:abstractNumId w:val="33"/>
  </w:num>
  <w:num w:numId="11">
    <w:abstractNumId w:val="25"/>
  </w:num>
  <w:num w:numId="12">
    <w:abstractNumId w:val="3"/>
  </w:num>
  <w:num w:numId="13">
    <w:abstractNumId w:val="18"/>
  </w:num>
  <w:num w:numId="14">
    <w:abstractNumId w:val="44"/>
  </w:num>
  <w:num w:numId="15">
    <w:abstractNumId w:val="40"/>
  </w:num>
  <w:num w:numId="16">
    <w:abstractNumId w:val="29"/>
  </w:num>
  <w:num w:numId="17">
    <w:abstractNumId w:val="5"/>
  </w:num>
  <w:num w:numId="18">
    <w:abstractNumId w:val="28"/>
  </w:num>
  <w:num w:numId="19">
    <w:abstractNumId w:val="2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37"/>
  </w:num>
  <w:num w:numId="23">
    <w:abstractNumId w:val="30"/>
  </w:num>
  <w:num w:numId="24">
    <w:abstractNumId w:val="17"/>
  </w:num>
  <w:num w:numId="25">
    <w:abstractNumId w:val="43"/>
  </w:num>
  <w:num w:numId="26">
    <w:abstractNumId w:val="4"/>
  </w:num>
  <w:num w:numId="27">
    <w:abstractNumId w:val="24"/>
  </w:num>
  <w:num w:numId="28">
    <w:abstractNumId w:val="34"/>
  </w:num>
  <w:num w:numId="29">
    <w:abstractNumId w:val="41"/>
  </w:num>
  <w:num w:numId="30">
    <w:abstractNumId w:val="46"/>
  </w:num>
  <w:num w:numId="31">
    <w:abstractNumId w:val="6"/>
  </w:num>
  <w:num w:numId="32">
    <w:abstractNumId w:val="13"/>
  </w:num>
  <w:num w:numId="33">
    <w:abstractNumId w:val="7"/>
  </w:num>
  <w:num w:numId="34">
    <w:abstractNumId w:val="45"/>
  </w:num>
  <w:num w:numId="35">
    <w:abstractNumId w:val="21"/>
  </w:num>
  <w:num w:numId="36">
    <w:abstractNumId w:val="15"/>
  </w:num>
  <w:num w:numId="37">
    <w:abstractNumId w:val="9"/>
  </w:num>
  <w:num w:numId="38">
    <w:abstractNumId w:val="16"/>
  </w:num>
  <w:num w:numId="39">
    <w:abstractNumId w:val="20"/>
  </w:num>
  <w:num w:numId="40">
    <w:abstractNumId w:val="26"/>
  </w:num>
  <w:num w:numId="41">
    <w:abstractNumId w:val="8"/>
  </w:num>
  <w:num w:numId="42">
    <w:abstractNumId w:val="27"/>
  </w:num>
  <w:num w:numId="43">
    <w:abstractNumId w:val="35"/>
  </w:num>
  <w:num w:numId="44">
    <w:abstractNumId w:val="11"/>
  </w:num>
  <w:num w:numId="45">
    <w:abstractNumId w:val="22"/>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efaultTabStop w:val="708"/>
  <w:drawingGridHorizontalSpacing w:val="140"/>
  <w:drawingGridVerticalSpacing w:val="381"/>
  <w:displayHorizontalDrawingGridEvery w:val="2"/>
  <w:characterSpacingControl w:val="doNotCompress"/>
  <w:footnotePr>
    <w:numStart w:val="22"/>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B5"/>
    <w:rsid w:val="0000006D"/>
    <w:rsid w:val="0000093B"/>
    <w:rsid w:val="00003D23"/>
    <w:rsid w:val="00003D29"/>
    <w:rsid w:val="0000475C"/>
    <w:rsid w:val="00005032"/>
    <w:rsid w:val="000056DB"/>
    <w:rsid w:val="0000575F"/>
    <w:rsid w:val="00005FE0"/>
    <w:rsid w:val="0000722C"/>
    <w:rsid w:val="0000791D"/>
    <w:rsid w:val="00007B1B"/>
    <w:rsid w:val="00010961"/>
    <w:rsid w:val="00010AA4"/>
    <w:rsid w:val="00012904"/>
    <w:rsid w:val="000139A9"/>
    <w:rsid w:val="000142E5"/>
    <w:rsid w:val="00014C89"/>
    <w:rsid w:val="000152DB"/>
    <w:rsid w:val="000171D9"/>
    <w:rsid w:val="00017AAA"/>
    <w:rsid w:val="00017DC0"/>
    <w:rsid w:val="000202E7"/>
    <w:rsid w:val="00020396"/>
    <w:rsid w:val="0002049F"/>
    <w:rsid w:val="00020DED"/>
    <w:rsid w:val="00021753"/>
    <w:rsid w:val="00021F12"/>
    <w:rsid w:val="00022269"/>
    <w:rsid w:val="00023024"/>
    <w:rsid w:val="00023597"/>
    <w:rsid w:val="0002518B"/>
    <w:rsid w:val="00025421"/>
    <w:rsid w:val="0002590F"/>
    <w:rsid w:val="00026127"/>
    <w:rsid w:val="000264DE"/>
    <w:rsid w:val="00026714"/>
    <w:rsid w:val="00026777"/>
    <w:rsid w:val="00027D88"/>
    <w:rsid w:val="0003099A"/>
    <w:rsid w:val="00030B7D"/>
    <w:rsid w:val="00031B19"/>
    <w:rsid w:val="000326E6"/>
    <w:rsid w:val="00032CDC"/>
    <w:rsid w:val="00033D40"/>
    <w:rsid w:val="00033F6B"/>
    <w:rsid w:val="0003621A"/>
    <w:rsid w:val="00036781"/>
    <w:rsid w:val="000369BC"/>
    <w:rsid w:val="00037297"/>
    <w:rsid w:val="00037EB7"/>
    <w:rsid w:val="00037F3F"/>
    <w:rsid w:val="00040626"/>
    <w:rsid w:val="0004220C"/>
    <w:rsid w:val="00042391"/>
    <w:rsid w:val="000424E3"/>
    <w:rsid w:val="00042A28"/>
    <w:rsid w:val="00043451"/>
    <w:rsid w:val="00044A1F"/>
    <w:rsid w:val="00044E96"/>
    <w:rsid w:val="00044F05"/>
    <w:rsid w:val="00045D60"/>
    <w:rsid w:val="00046A4E"/>
    <w:rsid w:val="00047023"/>
    <w:rsid w:val="00047166"/>
    <w:rsid w:val="0005076D"/>
    <w:rsid w:val="00050DF4"/>
    <w:rsid w:val="000514F3"/>
    <w:rsid w:val="0005257B"/>
    <w:rsid w:val="00052815"/>
    <w:rsid w:val="0005372D"/>
    <w:rsid w:val="00053A68"/>
    <w:rsid w:val="0005403F"/>
    <w:rsid w:val="000546DF"/>
    <w:rsid w:val="000557DA"/>
    <w:rsid w:val="00055F62"/>
    <w:rsid w:val="000564F6"/>
    <w:rsid w:val="0005656D"/>
    <w:rsid w:val="000574DD"/>
    <w:rsid w:val="0006005C"/>
    <w:rsid w:val="00060479"/>
    <w:rsid w:val="00060D2D"/>
    <w:rsid w:val="000613EC"/>
    <w:rsid w:val="00061E5C"/>
    <w:rsid w:val="00062244"/>
    <w:rsid w:val="000628EE"/>
    <w:rsid w:val="00062FA9"/>
    <w:rsid w:val="00063462"/>
    <w:rsid w:val="00063B15"/>
    <w:rsid w:val="00063F04"/>
    <w:rsid w:val="00065B19"/>
    <w:rsid w:val="00065C82"/>
    <w:rsid w:val="0006633B"/>
    <w:rsid w:val="00066538"/>
    <w:rsid w:val="00066E36"/>
    <w:rsid w:val="00066F81"/>
    <w:rsid w:val="0007052A"/>
    <w:rsid w:val="0007162B"/>
    <w:rsid w:val="00071BC0"/>
    <w:rsid w:val="00071D25"/>
    <w:rsid w:val="000720B1"/>
    <w:rsid w:val="0007248F"/>
    <w:rsid w:val="00072EE7"/>
    <w:rsid w:val="0007341C"/>
    <w:rsid w:val="00073F16"/>
    <w:rsid w:val="00075097"/>
    <w:rsid w:val="000756CC"/>
    <w:rsid w:val="0007598E"/>
    <w:rsid w:val="000776F2"/>
    <w:rsid w:val="00077F62"/>
    <w:rsid w:val="00083EF5"/>
    <w:rsid w:val="00084067"/>
    <w:rsid w:val="00084855"/>
    <w:rsid w:val="00084968"/>
    <w:rsid w:val="00086CF0"/>
    <w:rsid w:val="0008729C"/>
    <w:rsid w:val="00087F9B"/>
    <w:rsid w:val="000906B6"/>
    <w:rsid w:val="00090CF4"/>
    <w:rsid w:val="00091223"/>
    <w:rsid w:val="00093399"/>
    <w:rsid w:val="000935A3"/>
    <w:rsid w:val="0009472D"/>
    <w:rsid w:val="000951A7"/>
    <w:rsid w:val="00095225"/>
    <w:rsid w:val="000954D4"/>
    <w:rsid w:val="000960B2"/>
    <w:rsid w:val="00096743"/>
    <w:rsid w:val="00096BC3"/>
    <w:rsid w:val="00097359"/>
    <w:rsid w:val="00097D3E"/>
    <w:rsid w:val="00097F51"/>
    <w:rsid w:val="000A065F"/>
    <w:rsid w:val="000A089E"/>
    <w:rsid w:val="000A0C6E"/>
    <w:rsid w:val="000A0F55"/>
    <w:rsid w:val="000A1996"/>
    <w:rsid w:val="000A4387"/>
    <w:rsid w:val="000A4635"/>
    <w:rsid w:val="000A4E05"/>
    <w:rsid w:val="000A53BE"/>
    <w:rsid w:val="000A5A4F"/>
    <w:rsid w:val="000A5C6E"/>
    <w:rsid w:val="000A62E2"/>
    <w:rsid w:val="000A642E"/>
    <w:rsid w:val="000A7A99"/>
    <w:rsid w:val="000B0563"/>
    <w:rsid w:val="000B0A72"/>
    <w:rsid w:val="000B0B58"/>
    <w:rsid w:val="000B1CCA"/>
    <w:rsid w:val="000B224A"/>
    <w:rsid w:val="000B2472"/>
    <w:rsid w:val="000B2937"/>
    <w:rsid w:val="000B3A7E"/>
    <w:rsid w:val="000B4DF1"/>
    <w:rsid w:val="000B5E5E"/>
    <w:rsid w:val="000B60C2"/>
    <w:rsid w:val="000B636C"/>
    <w:rsid w:val="000B68BC"/>
    <w:rsid w:val="000B7788"/>
    <w:rsid w:val="000C0150"/>
    <w:rsid w:val="000C15A8"/>
    <w:rsid w:val="000C18D5"/>
    <w:rsid w:val="000C2EA9"/>
    <w:rsid w:val="000C4A80"/>
    <w:rsid w:val="000C4B10"/>
    <w:rsid w:val="000C5C1D"/>
    <w:rsid w:val="000C691B"/>
    <w:rsid w:val="000C7AB7"/>
    <w:rsid w:val="000D01F3"/>
    <w:rsid w:val="000D1248"/>
    <w:rsid w:val="000D1E70"/>
    <w:rsid w:val="000D26CB"/>
    <w:rsid w:val="000D2820"/>
    <w:rsid w:val="000D2866"/>
    <w:rsid w:val="000D2CCA"/>
    <w:rsid w:val="000D2E90"/>
    <w:rsid w:val="000D3721"/>
    <w:rsid w:val="000D3DCD"/>
    <w:rsid w:val="000D4AAD"/>
    <w:rsid w:val="000D4B8A"/>
    <w:rsid w:val="000D4D27"/>
    <w:rsid w:val="000D5325"/>
    <w:rsid w:val="000D6135"/>
    <w:rsid w:val="000D6838"/>
    <w:rsid w:val="000D6C75"/>
    <w:rsid w:val="000D7372"/>
    <w:rsid w:val="000D7B27"/>
    <w:rsid w:val="000D7C7F"/>
    <w:rsid w:val="000D7C8F"/>
    <w:rsid w:val="000D7E54"/>
    <w:rsid w:val="000E0405"/>
    <w:rsid w:val="000E08F9"/>
    <w:rsid w:val="000E2D4B"/>
    <w:rsid w:val="000E3F36"/>
    <w:rsid w:val="000E41AB"/>
    <w:rsid w:val="000E4CB2"/>
    <w:rsid w:val="000E6518"/>
    <w:rsid w:val="000E69C8"/>
    <w:rsid w:val="000E6CB3"/>
    <w:rsid w:val="000E7EC6"/>
    <w:rsid w:val="000F0F95"/>
    <w:rsid w:val="000F1085"/>
    <w:rsid w:val="000F16A3"/>
    <w:rsid w:val="000F29F2"/>
    <w:rsid w:val="000F2BC3"/>
    <w:rsid w:val="000F3281"/>
    <w:rsid w:val="000F4331"/>
    <w:rsid w:val="000F4EFC"/>
    <w:rsid w:val="000F5CD7"/>
    <w:rsid w:val="00100F2B"/>
    <w:rsid w:val="001019CE"/>
    <w:rsid w:val="00101D84"/>
    <w:rsid w:val="00102989"/>
    <w:rsid w:val="0010387E"/>
    <w:rsid w:val="00105A5F"/>
    <w:rsid w:val="00105E8E"/>
    <w:rsid w:val="0010611C"/>
    <w:rsid w:val="001067B7"/>
    <w:rsid w:val="00106DE8"/>
    <w:rsid w:val="001076FD"/>
    <w:rsid w:val="00107E23"/>
    <w:rsid w:val="001106CF"/>
    <w:rsid w:val="001111C9"/>
    <w:rsid w:val="00111874"/>
    <w:rsid w:val="0011191B"/>
    <w:rsid w:val="00111E58"/>
    <w:rsid w:val="001121F0"/>
    <w:rsid w:val="0011252B"/>
    <w:rsid w:val="001126C1"/>
    <w:rsid w:val="00113596"/>
    <w:rsid w:val="0011462C"/>
    <w:rsid w:val="00114B25"/>
    <w:rsid w:val="0011751F"/>
    <w:rsid w:val="00117B25"/>
    <w:rsid w:val="0012083A"/>
    <w:rsid w:val="0012145C"/>
    <w:rsid w:val="00121534"/>
    <w:rsid w:val="00121C92"/>
    <w:rsid w:val="0012214C"/>
    <w:rsid w:val="001222A0"/>
    <w:rsid w:val="001224ED"/>
    <w:rsid w:val="0012272C"/>
    <w:rsid w:val="001230B1"/>
    <w:rsid w:val="00123522"/>
    <w:rsid w:val="00123CFA"/>
    <w:rsid w:val="0012422C"/>
    <w:rsid w:val="001242CA"/>
    <w:rsid w:val="001245FE"/>
    <w:rsid w:val="0012463F"/>
    <w:rsid w:val="00124CAA"/>
    <w:rsid w:val="00125A73"/>
    <w:rsid w:val="001261AB"/>
    <w:rsid w:val="00126F48"/>
    <w:rsid w:val="00127DFF"/>
    <w:rsid w:val="00130758"/>
    <w:rsid w:val="001323E0"/>
    <w:rsid w:val="00132474"/>
    <w:rsid w:val="001329AF"/>
    <w:rsid w:val="00133CA0"/>
    <w:rsid w:val="00133D4D"/>
    <w:rsid w:val="00136390"/>
    <w:rsid w:val="00136F9F"/>
    <w:rsid w:val="001372E0"/>
    <w:rsid w:val="00137520"/>
    <w:rsid w:val="0013757A"/>
    <w:rsid w:val="001379E6"/>
    <w:rsid w:val="0014025E"/>
    <w:rsid w:val="0014053E"/>
    <w:rsid w:val="00140CC8"/>
    <w:rsid w:val="00141E3F"/>
    <w:rsid w:val="00142A9B"/>
    <w:rsid w:val="00142FED"/>
    <w:rsid w:val="0014308E"/>
    <w:rsid w:val="0014342E"/>
    <w:rsid w:val="00143D70"/>
    <w:rsid w:val="00143DE1"/>
    <w:rsid w:val="00144BFB"/>
    <w:rsid w:val="00144DE3"/>
    <w:rsid w:val="00145CBC"/>
    <w:rsid w:val="00146ED2"/>
    <w:rsid w:val="001471E8"/>
    <w:rsid w:val="001507FE"/>
    <w:rsid w:val="0015098A"/>
    <w:rsid w:val="001522D4"/>
    <w:rsid w:val="0015491C"/>
    <w:rsid w:val="00154A86"/>
    <w:rsid w:val="00155914"/>
    <w:rsid w:val="00155EB8"/>
    <w:rsid w:val="00156627"/>
    <w:rsid w:val="00156A07"/>
    <w:rsid w:val="00156ED8"/>
    <w:rsid w:val="001570E1"/>
    <w:rsid w:val="00160B58"/>
    <w:rsid w:val="00160BCE"/>
    <w:rsid w:val="00161AEE"/>
    <w:rsid w:val="0016295A"/>
    <w:rsid w:val="001630AB"/>
    <w:rsid w:val="00164675"/>
    <w:rsid w:val="001656C4"/>
    <w:rsid w:val="00165895"/>
    <w:rsid w:val="001662C2"/>
    <w:rsid w:val="00167C00"/>
    <w:rsid w:val="00167CE0"/>
    <w:rsid w:val="00167D71"/>
    <w:rsid w:val="001704F5"/>
    <w:rsid w:val="001708D9"/>
    <w:rsid w:val="00170BC9"/>
    <w:rsid w:val="00170BCB"/>
    <w:rsid w:val="0017150B"/>
    <w:rsid w:val="001718F8"/>
    <w:rsid w:val="001730E0"/>
    <w:rsid w:val="00173ACE"/>
    <w:rsid w:val="0017462D"/>
    <w:rsid w:val="00174B90"/>
    <w:rsid w:val="001765D1"/>
    <w:rsid w:val="001771CB"/>
    <w:rsid w:val="001776DF"/>
    <w:rsid w:val="00180075"/>
    <w:rsid w:val="00180AC3"/>
    <w:rsid w:val="00180C3D"/>
    <w:rsid w:val="00180F58"/>
    <w:rsid w:val="00181209"/>
    <w:rsid w:val="00182F59"/>
    <w:rsid w:val="00183846"/>
    <w:rsid w:val="00183E5A"/>
    <w:rsid w:val="0018602F"/>
    <w:rsid w:val="001865CB"/>
    <w:rsid w:val="00187746"/>
    <w:rsid w:val="001877F7"/>
    <w:rsid w:val="00187941"/>
    <w:rsid w:val="00187FBA"/>
    <w:rsid w:val="001908B0"/>
    <w:rsid w:val="00191F5C"/>
    <w:rsid w:val="001920BA"/>
    <w:rsid w:val="00194040"/>
    <w:rsid w:val="00194603"/>
    <w:rsid w:val="001949E4"/>
    <w:rsid w:val="00194AD7"/>
    <w:rsid w:val="00195896"/>
    <w:rsid w:val="00196AA5"/>
    <w:rsid w:val="001974A5"/>
    <w:rsid w:val="0019757F"/>
    <w:rsid w:val="001A1935"/>
    <w:rsid w:val="001A202C"/>
    <w:rsid w:val="001A3970"/>
    <w:rsid w:val="001A45BD"/>
    <w:rsid w:val="001A4FA8"/>
    <w:rsid w:val="001A54B0"/>
    <w:rsid w:val="001A67AF"/>
    <w:rsid w:val="001A7B7A"/>
    <w:rsid w:val="001B0305"/>
    <w:rsid w:val="001B0A05"/>
    <w:rsid w:val="001B2F1A"/>
    <w:rsid w:val="001B3F79"/>
    <w:rsid w:val="001B46FA"/>
    <w:rsid w:val="001B4835"/>
    <w:rsid w:val="001B6521"/>
    <w:rsid w:val="001B74BC"/>
    <w:rsid w:val="001C008D"/>
    <w:rsid w:val="001C072E"/>
    <w:rsid w:val="001C092D"/>
    <w:rsid w:val="001C2DC1"/>
    <w:rsid w:val="001C2ECB"/>
    <w:rsid w:val="001C40C2"/>
    <w:rsid w:val="001C40E4"/>
    <w:rsid w:val="001C48E5"/>
    <w:rsid w:val="001C5187"/>
    <w:rsid w:val="001C532E"/>
    <w:rsid w:val="001C5496"/>
    <w:rsid w:val="001C640D"/>
    <w:rsid w:val="001C779B"/>
    <w:rsid w:val="001D0194"/>
    <w:rsid w:val="001D070E"/>
    <w:rsid w:val="001D08B6"/>
    <w:rsid w:val="001D0BA0"/>
    <w:rsid w:val="001D16AF"/>
    <w:rsid w:val="001D23B8"/>
    <w:rsid w:val="001D280B"/>
    <w:rsid w:val="001D2B63"/>
    <w:rsid w:val="001D2C79"/>
    <w:rsid w:val="001D331F"/>
    <w:rsid w:val="001D4919"/>
    <w:rsid w:val="001D6BE8"/>
    <w:rsid w:val="001D6DBE"/>
    <w:rsid w:val="001D7211"/>
    <w:rsid w:val="001D72C0"/>
    <w:rsid w:val="001D7433"/>
    <w:rsid w:val="001D757F"/>
    <w:rsid w:val="001D7704"/>
    <w:rsid w:val="001E03FA"/>
    <w:rsid w:val="001E1997"/>
    <w:rsid w:val="001E1AFE"/>
    <w:rsid w:val="001E1D9D"/>
    <w:rsid w:val="001E23BF"/>
    <w:rsid w:val="001E28CE"/>
    <w:rsid w:val="001E3212"/>
    <w:rsid w:val="001E32B3"/>
    <w:rsid w:val="001E5AC2"/>
    <w:rsid w:val="001E5C6A"/>
    <w:rsid w:val="001E63C4"/>
    <w:rsid w:val="001E64CD"/>
    <w:rsid w:val="001E676B"/>
    <w:rsid w:val="001E73E3"/>
    <w:rsid w:val="001E7538"/>
    <w:rsid w:val="001E7D8F"/>
    <w:rsid w:val="001F1E9E"/>
    <w:rsid w:val="001F21CD"/>
    <w:rsid w:val="001F26B3"/>
    <w:rsid w:val="001F4D36"/>
    <w:rsid w:val="001F569A"/>
    <w:rsid w:val="001F58D4"/>
    <w:rsid w:val="001F5AAC"/>
    <w:rsid w:val="001F64C5"/>
    <w:rsid w:val="00200141"/>
    <w:rsid w:val="00200409"/>
    <w:rsid w:val="00200751"/>
    <w:rsid w:val="00200761"/>
    <w:rsid w:val="00201768"/>
    <w:rsid w:val="002019DD"/>
    <w:rsid w:val="00201CB9"/>
    <w:rsid w:val="00201E74"/>
    <w:rsid w:val="00202426"/>
    <w:rsid w:val="0020327D"/>
    <w:rsid w:val="00203936"/>
    <w:rsid w:val="0020492F"/>
    <w:rsid w:val="00204A66"/>
    <w:rsid w:val="00205083"/>
    <w:rsid w:val="00205E45"/>
    <w:rsid w:val="00205F0E"/>
    <w:rsid w:val="00206A0F"/>
    <w:rsid w:val="00207828"/>
    <w:rsid w:val="00210894"/>
    <w:rsid w:val="002113F6"/>
    <w:rsid w:val="002116A2"/>
    <w:rsid w:val="00211E75"/>
    <w:rsid w:val="00212CC7"/>
    <w:rsid w:val="0021326D"/>
    <w:rsid w:val="00213FB1"/>
    <w:rsid w:val="00216656"/>
    <w:rsid w:val="00220032"/>
    <w:rsid w:val="00220F8F"/>
    <w:rsid w:val="00221070"/>
    <w:rsid w:val="0022195F"/>
    <w:rsid w:val="00222DAF"/>
    <w:rsid w:val="00223903"/>
    <w:rsid w:val="00223A0B"/>
    <w:rsid w:val="002241CF"/>
    <w:rsid w:val="002247EE"/>
    <w:rsid w:val="00224E2B"/>
    <w:rsid w:val="00224ED1"/>
    <w:rsid w:val="00225412"/>
    <w:rsid w:val="00225E63"/>
    <w:rsid w:val="00226EE9"/>
    <w:rsid w:val="00233723"/>
    <w:rsid w:val="002346D0"/>
    <w:rsid w:val="00234E64"/>
    <w:rsid w:val="00235B97"/>
    <w:rsid w:val="00235ED1"/>
    <w:rsid w:val="00236405"/>
    <w:rsid w:val="00236D38"/>
    <w:rsid w:val="00236F78"/>
    <w:rsid w:val="002402A8"/>
    <w:rsid w:val="00240518"/>
    <w:rsid w:val="00240E55"/>
    <w:rsid w:val="00242CE4"/>
    <w:rsid w:val="0024437C"/>
    <w:rsid w:val="00245E80"/>
    <w:rsid w:val="00246073"/>
    <w:rsid w:val="00246CFA"/>
    <w:rsid w:val="0024755B"/>
    <w:rsid w:val="0025089E"/>
    <w:rsid w:val="00251BDE"/>
    <w:rsid w:val="00251E7D"/>
    <w:rsid w:val="00252F54"/>
    <w:rsid w:val="002530EA"/>
    <w:rsid w:val="00253214"/>
    <w:rsid w:val="002532F5"/>
    <w:rsid w:val="00253BED"/>
    <w:rsid w:val="002545C7"/>
    <w:rsid w:val="0025569E"/>
    <w:rsid w:val="00255967"/>
    <w:rsid w:val="00255B9B"/>
    <w:rsid w:val="00255F43"/>
    <w:rsid w:val="00261234"/>
    <w:rsid w:val="00261505"/>
    <w:rsid w:val="00261E16"/>
    <w:rsid w:val="002631BA"/>
    <w:rsid w:val="0026457E"/>
    <w:rsid w:val="00264844"/>
    <w:rsid w:val="00264A93"/>
    <w:rsid w:val="0026599F"/>
    <w:rsid w:val="00265FAB"/>
    <w:rsid w:val="0026688A"/>
    <w:rsid w:val="00266BB2"/>
    <w:rsid w:val="00266BF8"/>
    <w:rsid w:val="00267609"/>
    <w:rsid w:val="0027023B"/>
    <w:rsid w:val="002704E5"/>
    <w:rsid w:val="00270893"/>
    <w:rsid w:val="00271696"/>
    <w:rsid w:val="00271BAF"/>
    <w:rsid w:val="00272877"/>
    <w:rsid w:val="002728BA"/>
    <w:rsid w:val="00273747"/>
    <w:rsid w:val="00274810"/>
    <w:rsid w:val="0027526C"/>
    <w:rsid w:val="00277DF6"/>
    <w:rsid w:val="00280AD9"/>
    <w:rsid w:val="00280E72"/>
    <w:rsid w:val="0028271F"/>
    <w:rsid w:val="00283103"/>
    <w:rsid w:val="002850B2"/>
    <w:rsid w:val="00285360"/>
    <w:rsid w:val="002858EB"/>
    <w:rsid w:val="00285BCE"/>
    <w:rsid w:val="00285C4C"/>
    <w:rsid w:val="0028615C"/>
    <w:rsid w:val="0028646A"/>
    <w:rsid w:val="0028798C"/>
    <w:rsid w:val="0028799E"/>
    <w:rsid w:val="002900C5"/>
    <w:rsid w:val="00292534"/>
    <w:rsid w:val="002948AF"/>
    <w:rsid w:val="00294EDE"/>
    <w:rsid w:val="0029575C"/>
    <w:rsid w:val="00295CF8"/>
    <w:rsid w:val="00295D39"/>
    <w:rsid w:val="00296715"/>
    <w:rsid w:val="00296B80"/>
    <w:rsid w:val="00296EEF"/>
    <w:rsid w:val="002A00DE"/>
    <w:rsid w:val="002A0BA6"/>
    <w:rsid w:val="002A0ECC"/>
    <w:rsid w:val="002A1616"/>
    <w:rsid w:val="002A26D8"/>
    <w:rsid w:val="002A4605"/>
    <w:rsid w:val="002A487D"/>
    <w:rsid w:val="002A5188"/>
    <w:rsid w:val="002A5710"/>
    <w:rsid w:val="002B0099"/>
    <w:rsid w:val="002B0CE0"/>
    <w:rsid w:val="002B1AC8"/>
    <w:rsid w:val="002B1D0A"/>
    <w:rsid w:val="002B21AF"/>
    <w:rsid w:val="002B23DF"/>
    <w:rsid w:val="002B2785"/>
    <w:rsid w:val="002B2974"/>
    <w:rsid w:val="002B300D"/>
    <w:rsid w:val="002B3529"/>
    <w:rsid w:val="002B3AFA"/>
    <w:rsid w:val="002B3C53"/>
    <w:rsid w:val="002B40D3"/>
    <w:rsid w:val="002B4C71"/>
    <w:rsid w:val="002B5368"/>
    <w:rsid w:val="002B59E7"/>
    <w:rsid w:val="002B5EE5"/>
    <w:rsid w:val="002B7003"/>
    <w:rsid w:val="002B7029"/>
    <w:rsid w:val="002B7B69"/>
    <w:rsid w:val="002C075E"/>
    <w:rsid w:val="002C0ACF"/>
    <w:rsid w:val="002C1011"/>
    <w:rsid w:val="002C105B"/>
    <w:rsid w:val="002C169D"/>
    <w:rsid w:val="002C1CCA"/>
    <w:rsid w:val="002C24DF"/>
    <w:rsid w:val="002C2B1D"/>
    <w:rsid w:val="002C341C"/>
    <w:rsid w:val="002C404C"/>
    <w:rsid w:val="002C54C3"/>
    <w:rsid w:val="002D04C9"/>
    <w:rsid w:val="002D1BED"/>
    <w:rsid w:val="002D2628"/>
    <w:rsid w:val="002D275C"/>
    <w:rsid w:val="002D3772"/>
    <w:rsid w:val="002D3D7C"/>
    <w:rsid w:val="002D4514"/>
    <w:rsid w:val="002D4939"/>
    <w:rsid w:val="002D4B15"/>
    <w:rsid w:val="002D5F78"/>
    <w:rsid w:val="002D6D78"/>
    <w:rsid w:val="002D71D6"/>
    <w:rsid w:val="002D71E4"/>
    <w:rsid w:val="002E0558"/>
    <w:rsid w:val="002E090F"/>
    <w:rsid w:val="002E1AE0"/>
    <w:rsid w:val="002E2C95"/>
    <w:rsid w:val="002E3D2C"/>
    <w:rsid w:val="002E429F"/>
    <w:rsid w:val="002E42F2"/>
    <w:rsid w:val="002E4E96"/>
    <w:rsid w:val="002E5C49"/>
    <w:rsid w:val="002E6FD2"/>
    <w:rsid w:val="002E7815"/>
    <w:rsid w:val="002F00D4"/>
    <w:rsid w:val="002F0DCD"/>
    <w:rsid w:val="002F4B00"/>
    <w:rsid w:val="00301D41"/>
    <w:rsid w:val="003024FE"/>
    <w:rsid w:val="00302D54"/>
    <w:rsid w:val="00303250"/>
    <w:rsid w:val="003035C3"/>
    <w:rsid w:val="003038F8"/>
    <w:rsid w:val="0030427F"/>
    <w:rsid w:val="00305F93"/>
    <w:rsid w:val="00306120"/>
    <w:rsid w:val="00306367"/>
    <w:rsid w:val="00307A28"/>
    <w:rsid w:val="00307BAA"/>
    <w:rsid w:val="00307C71"/>
    <w:rsid w:val="00307E97"/>
    <w:rsid w:val="00311FAE"/>
    <w:rsid w:val="00312A7C"/>
    <w:rsid w:val="00313023"/>
    <w:rsid w:val="00314201"/>
    <w:rsid w:val="00314331"/>
    <w:rsid w:val="00314367"/>
    <w:rsid w:val="003150E7"/>
    <w:rsid w:val="00315572"/>
    <w:rsid w:val="00315711"/>
    <w:rsid w:val="0031583F"/>
    <w:rsid w:val="00317471"/>
    <w:rsid w:val="00320631"/>
    <w:rsid w:val="00322D4C"/>
    <w:rsid w:val="00323594"/>
    <w:rsid w:val="00323726"/>
    <w:rsid w:val="00323E8C"/>
    <w:rsid w:val="00324A27"/>
    <w:rsid w:val="00324AF5"/>
    <w:rsid w:val="00324B69"/>
    <w:rsid w:val="003265A5"/>
    <w:rsid w:val="003268DD"/>
    <w:rsid w:val="003306A8"/>
    <w:rsid w:val="0033071D"/>
    <w:rsid w:val="00330D95"/>
    <w:rsid w:val="00331917"/>
    <w:rsid w:val="00331F64"/>
    <w:rsid w:val="00332AC5"/>
    <w:rsid w:val="00332AED"/>
    <w:rsid w:val="00333892"/>
    <w:rsid w:val="00333929"/>
    <w:rsid w:val="00333F6C"/>
    <w:rsid w:val="00334266"/>
    <w:rsid w:val="003344CD"/>
    <w:rsid w:val="0033458C"/>
    <w:rsid w:val="003359E2"/>
    <w:rsid w:val="003361B4"/>
    <w:rsid w:val="00336A3D"/>
    <w:rsid w:val="00337810"/>
    <w:rsid w:val="00343651"/>
    <w:rsid w:val="00343A47"/>
    <w:rsid w:val="00343AEF"/>
    <w:rsid w:val="0034514E"/>
    <w:rsid w:val="00346D87"/>
    <w:rsid w:val="00347058"/>
    <w:rsid w:val="00347244"/>
    <w:rsid w:val="003473BC"/>
    <w:rsid w:val="003478D4"/>
    <w:rsid w:val="0035045D"/>
    <w:rsid w:val="0035082D"/>
    <w:rsid w:val="0035167D"/>
    <w:rsid w:val="003535AE"/>
    <w:rsid w:val="00354A18"/>
    <w:rsid w:val="003554D1"/>
    <w:rsid w:val="00356487"/>
    <w:rsid w:val="003574FC"/>
    <w:rsid w:val="00357876"/>
    <w:rsid w:val="0036044C"/>
    <w:rsid w:val="00360ABF"/>
    <w:rsid w:val="00360FBB"/>
    <w:rsid w:val="003643AB"/>
    <w:rsid w:val="00365433"/>
    <w:rsid w:val="00366235"/>
    <w:rsid w:val="0036726E"/>
    <w:rsid w:val="0036750D"/>
    <w:rsid w:val="003678F8"/>
    <w:rsid w:val="00370437"/>
    <w:rsid w:val="00370DB2"/>
    <w:rsid w:val="003711BD"/>
    <w:rsid w:val="003713CA"/>
    <w:rsid w:val="00373F4D"/>
    <w:rsid w:val="003742D2"/>
    <w:rsid w:val="00374C3D"/>
    <w:rsid w:val="00375DFA"/>
    <w:rsid w:val="00376085"/>
    <w:rsid w:val="00376173"/>
    <w:rsid w:val="00376C23"/>
    <w:rsid w:val="0038105F"/>
    <w:rsid w:val="00385FEA"/>
    <w:rsid w:val="0038643B"/>
    <w:rsid w:val="00386710"/>
    <w:rsid w:val="003867DA"/>
    <w:rsid w:val="0038691C"/>
    <w:rsid w:val="00386AB0"/>
    <w:rsid w:val="00386C95"/>
    <w:rsid w:val="00386F8F"/>
    <w:rsid w:val="0039054B"/>
    <w:rsid w:val="0039084F"/>
    <w:rsid w:val="00390AAC"/>
    <w:rsid w:val="0039107A"/>
    <w:rsid w:val="0039172A"/>
    <w:rsid w:val="003923B6"/>
    <w:rsid w:val="003929A2"/>
    <w:rsid w:val="0039300B"/>
    <w:rsid w:val="00393A18"/>
    <w:rsid w:val="003944D3"/>
    <w:rsid w:val="00396114"/>
    <w:rsid w:val="00396273"/>
    <w:rsid w:val="00396928"/>
    <w:rsid w:val="00397155"/>
    <w:rsid w:val="003974C1"/>
    <w:rsid w:val="003975C9"/>
    <w:rsid w:val="003A23C1"/>
    <w:rsid w:val="003A2547"/>
    <w:rsid w:val="003A25DA"/>
    <w:rsid w:val="003A3358"/>
    <w:rsid w:val="003A4CF6"/>
    <w:rsid w:val="003A5475"/>
    <w:rsid w:val="003A566C"/>
    <w:rsid w:val="003A690B"/>
    <w:rsid w:val="003A7D66"/>
    <w:rsid w:val="003B0FED"/>
    <w:rsid w:val="003B2F5F"/>
    <w:rsid w:val="003B3A73"/>
    <w:rsid w:val="003B3AD7"/>
    <w:rsid w:val="003B409D"/>
    <w:rsid w:val="003B4317"/>
    <w:rsid w:val="003B45E3"/>
    <w:rsid w:val="003B5199"/>
    <w:rsid w:val="003B5502"/>
    <w:rsid w:val="003B588D"/>
    <w:rsid w:val="003B5C38"/>
    <w:rsid w:val="003B671F"/>
    <w:rsid w:val="003B71DF"/>
    <w:rsid w:val="003B7652"/>
    <w:rsid w:val="003B7962"/>
    <w:rsid w:val="003B7A6A"/>
    <w:rsid w:val="003B7D96"/>
    <w:rsid w:val="003C0A32"/>
    <w:rsid w:val="003C1B4B"/>
    <w:rsid w:val="003C3385"/>
    <w:rsid w:val="003C38A8"/>
    <w:rsid w:val="003C38ED"/>
    <w:rsid w:val="003C4767"/>
    <w:rsid w:val="003C5D92"/>
    <w:rsid w:val="003C63DE"/>
    <w:rsid w:val="003C6574"/>
    <w:rsid w:val="003C7F32"/>
    <w:rsid w:val="003D12EC"/>
    <w:rsid w:val="003D15F1"/>
    <w:rsid w:val="003D171A"/>
    <w:rsid w:val="003D2045"/>
    <w:rsid w:val="003D2623"/>
    <w:rsid w:val="003D2A56"/>
    <w:rsid w:val="003D2F7F"/>
    <w:rsid w:val="003D4EF4"/>
    <w:rsid w:val="003D5835"/>
    <w:rsid w:val="003D5E93"/>
    <w:rsid w:val="003D7190"/>
    <w:rsid w:val="003D7AF7"/>
    <w:rsid w:val="003E05D1"/>
    <w:rsid w:val="003E0A57"/>
    <w:rsid w:val="003E133B"/>
    <w:rsid w:val="003E13B8"/>
    <w:rsid w:val="003E16EC"/>
    <w:rsid w:val="003E176B"/>
    <w:rsid w:val="003E18FD"/>
    <w:rsid w:val="003E1AD4"/>
    <w:rsid w:val="003E2808"/>
    <w:rsid w:val="003E2BF9"/>
    <w:rsid w:val="003E33F7"/>
    <w:rsid w:val="003E38A1"/>
    <w:rsid w:val="003E41FA"/>
    <w:rsid w:val="003E47DB"/>
    <w:rsid w:val="003E4A8A"/>
    <w:rsid w:val="003E562D"/>
    <w:rsid w:val="003E5660"/>
    <w:rsid w:val="003E57E1"/>
    <w:rsid w:val="003E5F63"/>
    <w:rsid w:val="003E7012"/>
    <w:rsid w:val="003E740D"/>
    <w:rsid w:val="003F244A"/>
    <w:rsid w:val="003F2550"/>
    <w:rsid w:val="003F2563"/>
    <w:rsid w:val="003F2E80"/>
    <w:rsid w:val="003F3895"/>
    <w:rsid w:val="003F3F10"/>
    <w:rsid w:val="003F3FAD"/>
    <w:rsid w:val="003F4E75"/>
    <w:rsid w:val="003F540B"/>
    <w:rsid w:val="003F66ED"/>
    <w:rsid w:val="003F6C43"/>
    <w:rsid w:val="003F7C0B"/>
    <w:rsid w:val="003F7D98"/>
    <w:rsid w:val="00400FD5"/>
    <w:rsid w:val="004010B5"/>
    <w:rsid w:val="00402B82"/>
    <w:rsid w:val="00402F97"/>
    <w:rsid w:val="00403EA3"/>
    <w:rsid w:val="00405260"/>
    <w:rsid w:val="004059EC"/>
    <w:rsid w:val="00405B57"/>
    <w:rsid w:val="004076D6"/>
    <w:rsid w:val="00407D74"/>
    <w:rsid w:val="0041034D"/>
    <w:rsid w:val="00410BDC"/>
    <w:rsid w:val="004116F3"/>
    <w:rsid w:val="00411AA9"/>
    <w:rsid w:val="004127F9"/>
    <w:rsid w:val="00412B40"/>
    <w:rsid w:val="00414BD3"/>
    <w:rsid w:val="004153EA"/>
    <w:rsid w:val="00416E48"/>
    <w:rsid w:val="004175CD"/>
    <w:rsid w:val="004201F7"/>
    <w:rsid w:val="00420C62"/>
    <w:rsid w:val="00422E46"/>
    <w:rsid w:val="00424207"/>
    <w:rsid w:val="00424252"/>
    <w:rsid w:val="00424C50"/>
    <w:rsid w:val="00426249"/>
    <w:rsid w:val="0042667C"/>
    <w:rsid w:val="00427E6A"/>
    <w:rsid w:val="0043087E"/>
    <w:rsid w:val="00430CCA"/>
    <w:rsid w:val="0043140A"/>
    <w:rsid w:val="0043271F"/>
    <w:rsid w:val="0043430A"/>
    <w:rsid w:val="00434B85"/>
    <w:rsid w:val="0043568A"/>
    <w:rsid w:val="00437377"/>
    <w:rsid w:val="00437773"/>
    <w:rsid w:val="004379E5"/>
    <w:rsid w:val="00440934"/>
    <w:rsid w:val="00442D60"/>
    <w:rsid w:val="004435FC"/>
    <w:rsid w:val="004436FF"/>
    <w:rsid w:val="00443E03"/>
    <w:rsid w:val="004447A3"/>
    <w:rsid w:val="00445157"/>
    <w:rsid w:val="0044742C"/>
    <w:rsid w:val="00447794"/>
    <w:rsid w:val="00450817"/>
    <w:rsid w:val="0045120A"/>
    <w:rsid w:val="004518FD"/>
    <w:rsid w:val="00451904"/>
    <w:rsid w:val="00451AC9"/>
    <w:rsid w:val="00452A22"/>
    <w:rsid w:val="00452D30"/>
    <w:rsid w:val="004534BB"/>
    <w:rsid w:val="00453E81"/>
    <w:rsid w:val="00455ACE"/>
    <w:rsid w:val="00456004"/>
    <w:rsid w:val="00456B40"/>
    <w:rsid w:val="00456EEC"/>
    <w:rsid w:val="004570EC"/>
    <w:rsid w:val="004574A2"/>
    <w:rsid w:val="00457AC0"/>
    <w:rsid w:val="00461575"/>
    <w:rsid w:val="00462817"/>
    <w:rsid w:val="00462B17"/>
    <w:rsid w:val="004638A5"/>
    <w:rsid w:val="00464693"/>
    <w:rsid w:val="00464A78"/>
    <w:rsid w:val="00464B3E"/>
    <w:rsid w:val="00464FDD"/>
    <w:rsid w:val="004656F5"/>
    <w:rsid w:val="004661F4"/>
    <w:rsid w:val="00466295"/>
    <w:rsid w:val="004664A4"/>
    <w:rsid w:val="00466860"/>
    <w:rsid w:val="0047186F"/>
    <w:rsid w:val="0047371A"/>
    <w:rsid w:val="004737C2"/>
    <w:rsid w:val="004738E6"/>
    <w:rsid w:val="004760F5"/>
    <w:rsid w:val="00476E3B"/>
    <w:rsid w:val="0048017F"/>
    <w:rsid w:val="00480449"/>
    <w:rsid w:val="0048063D"/>
    <w:rsid w:val="0048095A"/>
    <w:rsid w:val="00480D00"/>
    <w:rsid w:val="0048250C"/>
    <w:rsid w:val="00482928"/>
    <w:rsid w:val="00482AC2"/>
    <w:rsid w:val="004835E8"/>
    <w:rsid w:val="00483E67"/>
    <w:rsid w:val="00484772"/>
    <w:rsid w:val="004851B8"/>
    <w:rsid w:val="00485A6D"/>
    <w:rsid w:val="00485C55"/>
    <w:rsid w:val="004861DE"/>
    <w:rsid w:val="004909DB"/>
    <w:rsid w:val="00490D11"/>
    <w:rsid w:val="0049139B"/>
    <w:rsid w:val="00491502"/>
    <w:rsid w:val="00491ABE"/>
    <w:rsid w:val="00491C4E"/>
    <w:rsid w:val="0049601A"/>
    <w:rsid w:val="0049602B"/>
    <w:rsid w:val="00496139"/>
    <w:rsid w:val="0049636C"/>
    <w:rsid w:val="00496B81"/>
    <w:rsid w:val="00497CC7"/>
    <w:rsid w:val="00497D8E"/>
    <w:rsid w:val="004A01C9"/>
    <w:rsid w:val="004A0F99"/>
    <w:rsid w:val="004A37CD"/>
    <w:rsid w:val="004A47AE"/>
    <w:rsid w:val="004A4A35"/>
    <w:rsid w:val="004A4C6C"/>
    <w:rsid w:val="004A5CD8"/>
    <w:rsid w:val="004A730F"/>
    <w:rsid w:val="004A78EE"/>
    <w:rsid w:val="004A7F55"/>
    <w:rsid w:val="004B0146"/>
    <w:rsid w:val="004B0E12"/>
    <w:rsid w:val="004B12D0"/>
    <w:rsid w:val="004B27DA"/>
    <w:rsid w:val="004B2AEE"/>
    <w:rsid w:val="004B305F"/>
    <w:rsid w:val="004B3B35"/>
    <w:rsid w:val="004B45F0"/>
    <w:rsid w:val="004B4DD2"/>
    <w:rsid w:val="004B532C"/>
    <w:rsid w:val="004B561A"/>
    <w:rsid w:val="004B5804"/>
    <w:rsid w:val="004B6036"/>
    <w:rsid w:val="004B604F"/>
    <w:rsid w:val="004B71C6"/>
    <w:rsid w:val="004B7473"/>
    <w:rsid w:val="004C0336"/>
    <w:rsid w:val="004C1808"/>
    <w:rsid w:val="004C1D99"/>
    <w:rsid w:val="004C2CB7"/>
    <w:rsid w:val="004C31FF"/>
    <w:rsid w:val="004C3234"/>
    <w:rsid w:val="004C3CBD"/>
    <w:rsid w:val="004C5E27"/>
    <w:rsid w:val="004D04CB"/>
    <w:rsid w:val="004D0945"/>
    <w:rsid w:val="004D20C5"/>
    <w:rsid w:val="004D21E7"/>
    <w:rsid w:val="004D233C"/>
    <w:rsid w:val="004D32A3"/>
    <w:rsid w:val="004D341B"/>
    <w:rsid w:val="004D4972"/>
    <w:rsid w:val="004D4DA9"/>
    <w:rsid w:val="004D5B6C"/>
    <w:rsid w:val="004D6457"/>
    <w:rsid w:val="004D68C6"/>
    <w:rsid w:val="004E0E0A"/>
    <w:rsid w:val="004E11B8"/>
    <w:rsid w:val="004E130D"/>
    <w:rsid w:val="004E3D5C"/>
    <w:rsid w:val="004E3FD8"/>
    <w:rsid w:val="004E459E"/>
    <w:rsid w:val="004E47CE"/>
    <w:rsid w:val="004E4FB8"/>
    <w:rsid w:val="004E5D60"/>
    <w:rsid w:val="004E5DA5"/>
    <w:rsid w:val="004E5F44"/>
    <w:rsid w:val="004F006E"/>
    <w:rsid w:val="004F02A8"/>
    <w:rsid w:val="004F0E82"/>
    <w:rsid w:val="004F0F08"/>
    <w:rsid w:val="004F1674"/>
    <w:rsid w:val="004F2296"/>
    <w:rsid w:val="004F399C"/>
    <w:rsid w:val="004F55BB"/>
    <w:rsid w:val="004F62F7"/>
    <w:rsid w:val="004F6351"/>
    <w:rsid w:val="004F6B5F"/>
    <w:rsid w:val="004F6C20"/>
    <w:rsid w:val="004F7150"/>
    <w:rsid w:val="004F768B"/>
    <w:rsid w:val="00500E3C"/>
    <w:rsid w:val="00503087"/>
    <w:rsid w:val="005038A9"/>
    <w:rsid w:val="00503A09"/>
    <w:rsid w:val="00503EAB"/>
    <w:rsid w:val="00504687"/>
    <w:rsid w:val="005057F4"/>
    <w:rsid w:val="00506CD8"/>
    <w:rsid w:val="005077DB"/>
    <w:rsid w:val="00507F1B"/>
    <w:rsid w:val="00510807"/>
    <w:rsid w:val="00510B27"/>
    <w:rsid w:val="00510E87"/>
    <w:rsid w:val="00510F7F"/>
    <w:rsid w:val="00511116"/>
    <w:rsid w:val="0051303C"/>
    <w:rsid w:val="00513055"/>
    <w:rsid w:val="00513200"/>
    <w:rsid w:val="005152BF"/>
    <w:rsid w:val="00515D59"/>
    <w:rsid w:val="005161E1"/>
    <w:rsid w:val="00516CE8"/>
    <w:rsid w:val="00520E0E"/>
    <w:rsid w:val="00522226"/>
    <w:rsid w:val="005233A7"/>
    <w:rsid w:val="00523702"/>
    <w:rsid w:val="005257DB"/>
    <w:rsid w:val="005259F0"/>
    <w:rsid w:val="00525EED"/>
    <w:rsid w:val="0052757C"/>
    <w:rsid w:val="005279B8"/>
    <w:rsid w:val="005320C6"/>
    <w:rsid w:val="005349E4"/>
    <w:rsid w:val="00536205"/>
    <w:rsid w:val="00536C6F"/>
    <w:rsid w:val="0054195A"/>
    <w:rsid w:val="00541F38"/>
    <w:rsid w:val="0054312B"/>
    <w:rsid w:val="00543976"/>
    <w:rsid w:val="00543BE1"/>
    <w:rsid w:val="00544338"/>
    <w:rsid w:val="00544442"/>
    <w:rsid w:val="00546279"/>
    <w:rsid w:val="0054774B"/>
    <w:rsid w:val="005504A9"/>
    <w:rsid w:val="005507C4"/>
    <w:rsid w:val="00551744"/>
    <w:rsid w:val="00551E19"/>
    <w:rsid w:val="00551F2B"/>
    <w:rsid w:val="00551F67"/>
    <w:rsid w:val="00552267"/>
    <w:rsid w:val="0055256F"/>
    <w:rsid w:val="0055356F"/>
    <w:rsid w:val="00553B08"/>
    <w:rsid w:val="00553FB7"/>
    <w:rsid w:val="0055423E"/>
    <w:rsid w:val="005548A2"/>
    <w:rsid w:val="00554C73"/>
    <w:rsid w:val="005554BE"/>
    <w:rsid w:val="00555C04"/>
    <w:rsid w:val="005563E9"/>
    <w:rsid w:val="00557D82"/>
    <w:rsid w:val="00560E62"/>
    <w:rsid w:val="00560F22"/>
    <w:rsid w:val="00561661"/>
    <w:rsid w:val="0056194F"/>
    <w:rsid w:val="00562370"/>
    <w:rsid w:val="00564C8D"/>
    <w:rsid w:val="00566B29"/>
    <w:rsid w:val="00570C8F"/>
    <w:rsid w:val="005711C9"/>
    <w:rsid w:val="00571E42"/>
    <w:rsid w:val="0057209B"/>
    <w:rsid w:val="0057238C"/>
    <w:rsid w:val="0057296E"/>
    <w:rsid w:val="005733A3"/>
    <w:rsid w:val="00573912"/>
    <w:rsid w:val="005739E3"/>
    <w:rsid w:val="0057490B"/>
    <w:rsid w:val="00574B1D"/>
    <w:rsid w:val="00575CE8"/>
    <w:rsid w:val="00575DBD"/>
    <w:rsid w:val="00576919"/>
    <w:rsid w:val="0057757F"/>
    <w:rsid w:val="0058059D"/>
    <w:rsid w:val="00580C2E"/>
    <w:rsid w:val="00581D01"/>
    <w:rsid w:val="005821D0"/>
    <w:rsid w:val="00582B6F"/>
    <w:rsid w:val="00583620"/>
    <w:rsid w:val="0058430B"/>
    <w:rsid w:val="005848C2"/>
    <w:rsid w:val="005868AC"/>
    <w:rsid w:val="00586C08"/>
    <w:rsid w:val="0058784E"/>
    <w:rsid w:val="005902CC"/>
    <w:rsid w:val="005902F0"/>
    <w:rsid w:val="005905A1"/>
    <w:rsid w:val="00592608"/>
    <w:rsid w:val="00592613"/>
    <w:rsid w:val="00592778"/>
    <w:rsid w:val="00594EAF"/>
    <w:rsid w:val="0059507E"/>
    <w:rsid w:val="005959B3"/>
    <w:rsid w:val="0059638E"/>
    <w:rsid w:val="00596661"/>
    <w:rsid w:val="0059667A"/>
    <w:rsid w:val="005969C5"/>
    <w:rsid w:val="00597042"/>
    <w:rsid w:val="005A05C0"/>
    <w:rsid w:val="005A0F63"/>
    <w:rsid w:val="005A107B"/>
    <w:rsid w:val="005A1E0D"/>
    <w:rsid w:val="005A28C6"/>
    <w:rsid w:val="005A78A4"/>
    <w:rsid w:val="005B170A"/>
    <w:rsid w:val="005B17A1"/>
    <w:rsid w:val="005B6128"/>
    <w:rsid w:val="005B6724"/>
    <w:rsid w:val="005B747B"/>
    <w:rsid w:val="005C00AE"/>
    <w:rsid w:val="005C00D0"/>
    <w:rsid w:val="005C08B2"/>
    <w:rsid w:val="005C0921"/>
    <w:rsid w:val="005C117A"/>
    <w:rsid w:val="005C2949"/>
    <w:rsid w:val="005C2A4F"/>
    <w:rsid w:val="005C2C7D"/>
    <w:rsid w:val="005C2CEF"/>
    <w:rsid w:val="005C2D7B"/>
    <w:rsid w:val="005C3169"/>
    <w:rsid w:val="005C3485"/>
    <w:rsid w:val="005C4252"/>
    <w:rsid w:val="005C55B8"/>
    <w:rsid w:val="005D04D2"/>
    <w:rsid w:val="005D0ED1"/>
    <w:rsid w:val="005D1222"/>
    <w:rsid w:val="005D1EA8"/>
    <w:rsid w:val="005D3285"/>
    <w:rsid w:val="005D523E"/>
    <w:rsid w:val="005D5C2F"/>
    <w:rsid w:val="005D5DFD"/>
    <w:rsid w:val="005D62E9"/>
    <w:rsid w:val="005D65D9"/>
    <w:rsid w:val="005E033F"/>
    <w:rsid w:val="005E0946"/>
    <w:rsid w:val="005E0A67"/>
    <w:rsid w:val="005E0FFD"/>
    <w:rsid w:val="005E1754"/>
    <w:rsid w:val="005E283E"/>
    <w:rsid w:val="005E3462"/>
    <w:rsid w:val="005E3E14"/>
    <w:rsid w:val="005E45F1"/>
    <w:rsid w:val="005E47E2"/>
    <w:rsid w:val="005E481E"/>
    <w:rsid w:val="005E5B44"/>
    <w:rsid w:val="005E5D94"/>
    <w:rsid w:val="005E6737"/>
    <w:rsid w:val="005F0B5F"/>
    <w:rsid w:val="005F0DED"/>
    <w:rsid w:val="005F143A"/>
    <w:rsid w:val="005F155A"/>
    <w:rsid w:val="005F1977"/>
    <w:rsid w:val="005F2E9E"/>
    <w:rsid w:val="005F33F9"/>
    <w:rsid w:val="005F3726"/>
    <w:rsid w:val="005F49CA"/>
    <w:rsid w:val="005F559C"/>
    <w:rsid w:val="005F6000"/>
    <w:rsid w:val="005F6D2A"/>
    <w:rsid w:val="005F7492"/>
    <w:rsid w:val="005F7ED0"/>
    <w:rsid w:val="006008CF"/>
    <w:rsid w:val="006009BD"/>
    <w:rsid w:val="00601A48"/>
    <w:rsid w:val="006027A8"/>
    <w:rsid w:val="006046E5"/>
    <w:rsid w:val="00604BDF"/>
    <w:rsid w:val="0060539A"/>
    <w:rsid w:val="00605B08"/>
    <w:rsid w:val="00605E5C"/>
    <w:rsid w:val="00607F00"/>
    <w:rsid w:val="00611419"/>
    <w:rsid w:val="00612216"/>
    <w:rsid w:val="0061338B"/>
    <w:rsid w:val="00613E24"/>
    <w:rsid w:val="00614359"/>
    <w:rsid w:val="00614F66"/>
    <w:rsid w:val="00615B5D"/>
    <w:rsid w:val="00616B4B"/>
    <w:rsid w:val="0061711C"/>
    <w:rsid w:val="00621B89"/>
    <w:rsid w:val="00621BB9"/>
    <w:rsid w:val="00622C49"/>
    <w:rsid w:val="0062397D"/>
    <w:rsid w:val="00623B99"/>
    <w:rsid w:val="00624166"/>
    <w:rsid w:val="00624728"/>
    <w:rsid w:val="006259AD"/>
    <w:rsid w:val="00625E0F"/>
    <w:rsid w:val="006266BC"/>
    <w:rsid w:val="0063095D"/>
    <w:rsid w:val="006315C5"/>
    <w:rsid w:val="0063301C"/>
    <w:rsid w:val="006333C7"/>
    <w:rsid w:val="0063419B"/>
    <w:rsid w:val="0063438F"/>
    <w:rsid w:val="00634DE4"/>
    <w:rsid w:val="00635C66"/>
    <w:rsid w:val="0063670B"/>
    <w:rsid w:val="00640CA9"/>
    <w:rsid w:val="00640D16"/>
    <w:rsid w:val="0064280D"/>
    <w:rsid w:val="00643EF7"/>
    <w:rsid w:val="00643FB8"/>
    <w:rsid w:val="00645C82"/>
    <w:rsid w:val="0064672D"/>
    <w:rsid w:val="00647100"/>
    <w:rsid w:val="006479C8"/>
    <w:rsid w:val="006500B2"/>
    <w:rsid w:val="006505F6"/>
    <w:rsid w:val="006513C5"/>
    <w:rsid w:val="006519ED"/>
    <w:rsid w:val="00653600"/>
    <w:rsid w:val="00653D89"/>
    <w:rsid w:val="00655617"/>
    <w:rsid w:val="00655924"/>
    <w:rsid w:val="006563BE"/>
    <w:rsid w:val="006564A5"/>
    <w:rsid w:val="0065688C"/>
    <w:rsid w:val="006600B4"/>
    <w:rsid w:val="0066074B"/>
    <w:rsid w:val="006617FA"/>
    <w:rsid w:val="00661AD6"/>
    <w:rsid w:val="00662140"/>
    <w:rsid w:val="00663743"/>
    <w:rsid w:val="00663B18"/>
    <w:rsid w:val="00664992"/>
    <w:rsid w:val="006649BE"/>
    <w:rsid w:val="00664EE1"/>
    <w:rsid w:val="00665312"/>
    <w:rsid w:val="006660BC"/>
    <w:rsid w:val="006667CF"/>
    <w:rsid w:val="00666E72"/>
    <w:rsid w:val="00666EAA"/>
    <w:rsid w:val="00666ED3"/>
    <w:rsid w:val="0067051B"/>
    <w:rsid w:val="00672CF4"/>
    <w:rsid w:val="006736AF"/>
    <w:rsid w:val="00673ACB"/>
    <w:rsid w:val="00674396"/>
    <w:rsid w:val="006749FF"/>
    <w:rsid w:val="00675627"/>
    <w:rsid w:val="0067587D"/>
    <w:rsid w:val="00675A7E"/>
    <w:rsid w:val="00676320"/>
    <w:rsid w:val="00676525"/>
    <w:rsid w:val="00676E0B"/>
    <w:rsid w:val="006776C5"/>
    <w:rsid w:val="00677BD9"/>
    <w:rsid w:val="00680680"/>
    <w:rsid w:val="00681950"/>
    <w:rsid w:val="00681BFF"/>
    <w:rsid w:val="00681D64"/>
    <w:rsid w:val="00682653"/>
    <w:rsid w:val="00682EEE"/>
    <w:rsid w:val="00683706"/>
    <w:rsid w:val="00684543"/>
    <w:rsid w:val="0068495A"/>
    <w:rsid w:val="00685A12"/>
    <w:rsid w:val="00685C25"/>
    <w:rsid w:val="00686406"/>
    <w:rsid w:val="00690441"/>
    <w:rsid w:val="006906F4"/>
    <w:rsid w:val="006915AD"/>
    <w:rsid w:val="00691DBF"/>
    <w:rsid w:val="00692264"/>
    <w:rsid w:val="006925AA"/>
    <w:rsid w:val="00692AC7"/>
    <w:rsid w:val="00692B7D"/>
    <w:rsid w:val="00693D07"/>
    <w:rsid w:val="00693D77"/>
    <w:rsid w:val="006961B7"/>
    <w:rsid w:val="006967FE"/>
    <w:rsid w:val="006969CF"/>
    <w:rsid w:val="006971BD"/>
    <w:rsid w:val="00697F34"/>
    <w:rsid w:val="006A2A6B"/>
    <w:rsid w:val="006A2F73"/>
    <w:rsid w:val="006A30ED"/>
    <w:rsid w:val="006A3E71"/>
    <w:rsid w:val="006A4111"/>
    <w:rsid w:val="006A4446"/>
    <w:rsid w:val="006A5A89"/>
    <w:rsid w:val="006A5D53"/>
    <w:rsid w:val="006A714F"/>
    <w:rsid w:val="006A71A4"/>
    <w:rsid w:val="006A7C34"/>
    <w:rsid w:val="006B06F1"/>
    <w:rsid w:val="006B2724"/>
    <w:rsid w:val="006B2ADD"/>
    <w:rsid w:val="006B4500"/>
    <w:rsid w:val="006B4914"/>
    <w:rsid w:val="006B4F33"/>
    <w:rsid w:val="006B50E8"/>
    <w:rsid w:val="006B55AC"/>
    <w:rsid w:val="006B59A3"/>
    <w:rsid w:val="006B5AF9"/>
    <w:rsid w:val="006B5E81"/>
    <w:rsid w:val="006B7340"/>
    <w:rsid w:val="006B7E26"/>
    <w:rsid w:val="006C176F"/>
    <w:rsid w:val="006C18F3"/>
    <w:rsid w:val="006C2A11"/>
    <w:rsid w:val="006C381D"/>
    <w:rsid w:val="006C3A25"/>
    <w:rsid w:val="006C4234"/>
    <w:rsid w:val="006C5C57"/>
    <w:rsid w:val="006C75DD"/>
    <w:rsid w:val="006C7682"/>
    <w:rsid w:val="006C78A6"/>
    <w:rsid w:val="006D0DC5"/>
    <w:rsid w:val="006D0FE8"/>
    <w:rsid w:val="006D1545"/>
    <w:rsid w:val="006D1892"/>
    <w:rsid w:val="006D1D25"/>
    <w:rsid w:val="006D3225"/>
    <w:rsid w:val="006D3289"/>
    <w:rsid w:val="006D3A5A"/>
    <w:rsid w:val="006D3AAE"/>
    <w:rsid w:val="006D3F25"/>
    <w:rsid w:val="006D3FC8"/>
    <w:rsid w:val="006D4E83"/>
    <w:rsid w:val="006D5CE9"/>
    <w:rsid w:val="006D63C9"/>
    <w:rsid w:val="006D64C3"/>
    <w:rsid w:val="006D6A6B"/>
    <w:rsid w:val="006D7809"/>
    <w:rsid w:val="006D7C9A"/>
    <w:rsid w:val="006E02AC"/>
    <w:rsid w:val="006E0309"/>
    <w:rsid w:val="006E0D1C"/>
    <w:rsid w:val="006E1327"/>
    <w:rsid w:val="006E16CF"/>
    <w:rsid w:val="006E1AA6"/>
    <w:rsid w:val="006E1E13"/>
    <w:rsid w:val="006E2D40"/>
    <w:rsid w:val="006E31A5"/>
    <w:rsid w:val="006E3697"/>
    <w:rsid w:val="006E4423"/>
    <w:rsid w:val="006E4511"/>
    <w:rsid w:val="006E4D17"/>
    <w:rsid w:val="006E5525"/>
    <w:rsid w:val="006E7104"/>
    <w:rsid w:val="006E7662"/>
    <w:rsid w:val="006E7F5E"/>
    <w:rsid w:val="006F016D"/>
    <w:rsid w:val="006F030A"/>
    <w:rsid w:val="006F0D7E"/>
    <w:rsid w:val="006F0E31"/>
    <w:rsid w:val="006F10F9"/>
    <w:rsid w:val="006F17BF"/>
    <w:rsid w:val="006F2AD4"/>
    <w:rsid w:val="006F30AC"/>
    <w:rsid w:val="006F3388"/>
    <w:rsid w:val="006F486F"/>
    <w:rsid w:val="006F5625"/>
    <w:rsid w:val="006F5761"/>
    <w:rsid w:val="006F58C5"/>
    <w:rsid w:val="006F611F"/>
    <w:rsid w:val="006F6BE8"/>
    <w:rsid w:val="006F7B70"/>
    <w:rsid w:val="00701316"/>
    <w:rsid w:val="007019FA"/>
    <w:rsid w:val="007023DE"/>
    <w:rsid w:val="00703538"/>
    <w:rsid w:val="00703A2E"/>
    <w:rsid w:val="0070518F"/>
    <w:rsid w:val="0070574C"/>
    <w:rsid w:val="00706883"/>
    <w:rsid w:val="00707733"/>
    <w:rsid w:val="00710D3A"/>
    <w:rsid w:val="0071221D"/>
    <w:rsid w:val="00712873"/>
    <w:rsid w:val="00712931"/>
    <w:rsid w:val="00713961"/>
    <w:rsid w:val="00713DE0"/>
    <w:rsid w:val="00713E3E"/>
    <w:rsid w:val="0071470B"/>
    <w:rsid w:val="00715979"/>
    <w:rsid w:val="0071614B"/>
    <w:rsid w:val="007161B8"/>
    <w:rsid w:val="00716DA9"/>
    <w:rsid w:val="00717751"/>
    <w:rsid w:val="00717A7C"/>
    <w:rsid w:val="007205AB"/>
    <w:rsid w:val="00720ABD"/>
    <w:rsid w:val="007219F5"/>
    <w:rsid w:val="00722B27"/>
    <w:rsid w:val="00722B2F"/>
    <w:rsid w:val="00724AB5"/>
    <w:rsid w:val="00726606"/>
    <w:rsid w:val="00726C3D"/>
    <w:rsid w:val="0072725A"/>
    <w:rsid w:val="00727871"/>
    <w:rsid w:val="00727E38"/>
    <w:rsid w:val="00731508"/>
    <w:rsid w:val="00732593"/>
    <w:rsid w:val="00733D81"/>
    <w:rsid w:val="00734DFD"/>
    <w:rsid w:val="0073576F"/>
    <w:rsid w:val="00735A8A"/>
    <w:rsid w:val="0074095E"/>
    <w:rsid w:val="00740D53"/>
    <w:rsid w:val="00742379"/>
    <w:rsid w:val="00742E49"/>
    <w:rsid w:val="00744791"/>
    <w:rsid w:val="00744DC7"/>
    <w:rsid w:val="00745804"/>
    <w:rsid w:val="00746ACD"/>
    <w:rsid w:val="007474D0"/>
    <w:rsid w:val="00747CB1"/>
    <w:rsid w:val="007512BB"/>
    <w:rsid w:val="00751648"/>
    <w:rsid w:val="0075196E"/>
    <w:rsid w:val="00752076"/>
    <w:rsid w:val="007529D0"/>
    <w:rsid w:val="00752C06"/>
    <w:rsid w:val="0075379C"/>
    <w:rsid w:val="00753C36"/>
    <w:rsid w:val="00753EDF"/>
    <w:rsid w:val="00754C87"/>
    <w:rsid w:val="00755690"/>
    <w:rsid w:val="00755D2E"/>
    <w:rsid w:val="0075614A"/>
    <w:rsid w:val="0075619B"/>
    <w:rsid w:val="00756E98"/>
    <w:rsid w:val="007579F9"/>
    <w:rsid w:val="007600AA"/>
    <w:rsid w:val="00762BFB"/>
    <w:rsid w:val="00762BFE"/>
    <w:rsid w:val="00762E7F"/>
    <w:rsid w:val="00763313"/>
    <w:rsid w:val="00765490"/>
    <w:rsid w:val="007655DB"/>
    <w:rsid w:val="00765E5E"/>
    <w:rsid w:val="0076654D"/>
    <w:rsid w:val="00766BBF"/>
    <w:rsid w:val="00766CE1"/>
    <w:rsid w:val="0076753D"/>
    <w:rsid w:val="0076784E"/>
    <w:rsid w:val="00770715"/>
    <w:rsid w:val="00770CE8"/>
    <w:rsid w:val="00771849"/>
    <w:rsid w:val="00771DAD"/>
    <w:rsid w:val="00772183"/>
    <w:rsid w:val="007734B2"/>
    <w:rsid w:val="007762AF"/>
    <w:rsid w:val="00780172"/>
    <w:rsid w:val="00780F0E"/>
    <w:rsid w:val="0078198E"/>
    <w:rsid w:val="00781C37"/>
    <w:rsid w:val="00782ED9"/>
    <w:rsid w:val="007835EA"/>
    <w:rsid w:val="007836E5"/>
    <w:rsid w:val="00783B51"/>
    <w:rsid w:val="007849E9"/>
    <w:rsid w:val="007864D3"/>
    <w:rsid w:val="00787988"/>
    <w:rsid w:val="0079000F"/>
    <w:rsid w:val="007937FA"/>
    <w:rsid w:val="00793A21"/>
    <w:rsid w:val="0079433B"/>
    <w:rsid w:val="00794977"/>
    <w:rsid w:val="00794B53"/>
    <w:rsid w:val="00794C63"/>
    <w:rsid w:val="00794DAA"/>
    <w:rsid w:val="0079502D"/>
    <w:rsid w:val="0079540B"/>
    <w:rsid w:val="007956F5"/>
    <w:rsid w:val="00795C8C"/>
    <w:rsid w:val="00795CBB"/>
    <w:rsid w:val="007968D9"/>
    <w:rsid w:val="007A0D89"/>
    <w:rsid w:val="007A133D"/>
    <w:rsid w:val="007A190D"/>
    <w:rsid w:val="007A35C9"/>
    <w:rsid w:val="007A43B4"/>
    <w:rsid w:val="007A5420"/>
    <w:rsid w:val="007A5602"/>
    <w:rsid w:val="007A7E21"/>
    <w:rsid w:val="007B01B2"/>
    <w:rsid w:val="007B035E"/>
    <w:rsid w:val="007B04DF"/>
    <w:rsid w:val="007B178C"/>
    <w:rsid w:val="007B1938"/>
    <w:rsid w:val="007B21B0"/>
    <w:rsid w:val="007B42AA"/>
    <w:rsid w:val="007B439D"/>
    <w:rsid w:val="007B47F6"/>
    <w:rsid w:val="007B4CA7"/>
    <w:rsid w:val="007B5B7D"/>
    <w:rsid w:val="007B7677"/>
    <w:rsid w:val="007B7B2E"/>
    <w:rsid w:val="007C02E5"/>
    <w:rsid w:val="007C0A45"/>
    <w:rsid w:val="007C0D1F"/>
    <w:rsid w:val="007C17B5"/>
    <w:rsid w:val="007C1BFC"/>
    <w:rsid w:val="007C2FAA"/>
    <w:rsid w:val="007C351A"/>
    <w:rsid w:val="007C3BB0"/>
    <w:rsid w:val="007C3EAD"/>
    <w:rsid w:val="007C42EE"/>
    <w:rsid w:val="007C446C"/>
    <w:rsid w:val="007C4D38"/>
    <w:rsid w:val="007C4FA7"/>
    <w:rsid w:val="007C7682"/>
    <w:rsid w:val="007D00EA"/>
    <w:rsid w:val="007D2491"/>
    <w:rsid w:val="007D26AC"/>
    <w:rsid w:val="007D2895"/>
    <w:rsid w:val="007D2D42"/>
    <w:rsid w:val="007D2E6C"/>
    <w:rsid w:val="007D45B6"/>
    <w:rsid w:val="007D4851"/>
    <w:rsid w:val="007D73AA"/>
    <w:rsid w:val="007D7959"/>
    <w:rsid w:val="007D7A9D"/>
    <w:rsid w:val="007D7EF9"/>
    <w:rsid w:val="007E0685"/>
    <w:rsid w:val="007E0EAB"/>
    <w:rsid w:val="007E2C12"/>
    <w:rsid w:val="007E2C35"/>
    <w:rsid w:val="007E34C2"/>
    <w:rsid w:val="007E451C"/>
    <w:rsid w:val="007E475E"/>
    <w:rsid w:val="007E4BEB"/>
    <w:rsid w:val="007E527B"/>
    <w:rsid w:val="007E5578"/>
    <w:rsid w:val="007E5B9F"/>
    <w:rsid w:val="007E7420"/>
    <w:rsid w:val="007E7E89"/>
    <w:rsid w:val="007F002D"/>
    <w:rsid w:val="007F0101"/>
    <w:rsid w:val="007F034B"/>
    <w:rsid w:val="007F1140"/>
    <w:rsid w:val="007F1D12"/>
    <w:rsid w:val="007F2621"/>
    <w:rsid w:val="007F32C1"/>
    <w:rsid w:val="007F4054"/>
    <w:rsid w:val="007F4422"/>
    <w:rsid w:val="007F4C77"/>
    <w:rsid w:val="007F52AA"/>
    <w:rsid w:val="007F557B"/>
    <w:rsid w:val="007F64FD"/>
    <w:rsid w:val="0080021D"/>
    <w:rsid w:val="008009C9"/>
    <w:rsid w:val="00800BE0"/>
    <w:rsid w:val="00802076"/>
    <w:rsid w:val="008020BE"/>
    <w:rsid w:val="0080246C"/>
    <w:rsid w:val="008026AC"/>
    <w:rsid w:val="008030E4"/>
    <w:rsid w:val="00804233"/>
    <w:rsid w:val="00805292"/>
    <w:rsid w:val="008064F5"/>
    <w:rsid w:val="00807213"/>
    <w:rsid w:val="008104C0"/>
    <w:rsid w:val="008119EA"/>
    <w:rsid w:val="00812270"/>
    <w:rsid w:val="0081479A"/>
    <w:rsid w:val="00816408"/>
    <w:rsid w:val="00820013"/>
    <w:rsid w:val="008214A9"/>
    <w:rsid w:val="008224D6"/>
    <w:rsid w:val="00822775"/>
    <w:rsid w:val="008234E8"/>
    <w:rsid w:val="00823718"/>
    <w:rsid w:val="00823A60"/>
    <w:rsid w:val="00825286"/>
    <w:rsid w:val="00825370"/>
    <w:rsid w:val="00825AC8"/>
    <w:rsid w:val="00825E84"/>
    <w:rsid w:val="00826853"/>
    <w:rsid w:val="008269F6"/>
    <w:rsid w:val="00830333"/>
    <w:rsid w:val="008304B9"/>
    <w:rsid w:val="008305B8"/>
    <w:rsid w:val="00830E37"/>
    <w:rsid w:val="00832A8F"/>
    <w:rsid w:val="00832B50"/>
    <w:rsid w:val="008330D7"/>
    <w:rsid w:val="00833437"/>
    <w:rsid w:val="00833833"/>
    <w:rsid w:val="0083443F"/>
    <w:rsid w:val="00835A39"/>
    <w:rsid w:val="00836F6D"/>
    <w:rsid w:val="00837E9A"/>
    <w:rsid w:val="00840C62"/>
    <w:rsid w:val="00841230"/>
    <w:rsid w:val="00841C2C"/>
    <w:rsid w:val="0084234A"/>
    <w:rsid w:val="0084266D"/>
    <w:rsid w:val="00842E87"/>
    <w:rsid w:val="0084348F"/>
    <w:rsid w:val="008458B5"/>
    <w:rsid w:val="00845E53"/>
    <w:rsid w:val="00846783"/>
    <w:rsid w:val="00846BAC"/>
    <w:rsid w:val="00846D44"/>
    <w:rsid w:val="00846F53"/>
    <w:rsid w:val="00851276"/>
    <w:rsid w:val="0085182E"/>
    <w:rsid w:val="00853834"/>
    <w:rsid w:val="00853B68"/>
    <w:rsid w:val="00853B78"/>
    <w:rsid w:val="00853C73"/>
    <w:rsid w:val="008542E2"/>
    <w:rsid w:val="00855C95"/>
    <w:rsid w:val="0085600F"/>
    <w:rsid w:val="00856794"/>
    <w:rsid w:val="008567FC"/>
    <w:rsid w:val="00856F00"/>
    <w:rsid w:val="008576BE"/>
    <w:rsid w:val="00857CDA"/>
    <w:rsid w:val="00860228"/>
    <w:rsid w:val="008606C4"/>
    <w:rsid w:val="00861442"/>
    <w:rsid w:val="00862D23"/>
    <w:rsid w:val="00862FEC"/>
    <w:rsid w:val="00863037"/>
    <w:rsid w:val="00863ADA"/>
    <w:rsid w:val="00863BCC"/>
    <w:rsid w:val="00864E60"/>
    <w:rsid w:val="008652BE"/>
    <w:rsid w:val="008666FD"/>
    <w:rsid w:val="008679A4"/>
    <w:rsid w:val="00867CCB"/>
    <w:rsid w:val="00870B1B"/>
    <w:rsid w:val="00871128"/>
    <w:rsid w:val="00871C9C"/>
    <w:rsid w:val="0087229D"/>
    <w:rsid w:val="00872329"/>
    <w:rsid w:val="00872C72"/>
    <w:rsid w:val="00873CBB"/>
    <w:rsid w:val="00874E8B"/>
    <w:rsid w:val="008759F2"/>
    <w:rsid w:val="00876A75"/>
    <w:rsid w:val="00877279"/>
    <w:rsid w:val="008775CE"/>
    <w:rsid w:val="00880220"/>
    <w:rsid w:val="0088133E"/>
    <w:rsid w:val="008817AF"/>
    <w:rsid w:val="00882BEF"/>
    <w:rsid w:val="00883658"/>
    <w:rsid w:val="00883B66"/>
    <w:rsid w:val="008850FB"/>
    <w:rsid w:val="008857DD"/>
    <w:rsid w:val="00885A81"/>
    <w:rsid w:val="00885C6B"/>
    <w:rsid w:val="00887810"/>
    <w:rsid w:val="0089017D"/>
    <w:rsid w:val="0089084E"/>
    <w:rsid w:val="00892969"/>
    <w:rsid w:val="008934D8"/>
    <w:rsid w:val="008955E4"/>
    <w:rsid w:val="00895937"/>
    <w:rsid w:val="00897AD6"/>
    <w:rsid w:val="00897C2E"/>
    <w:rsid w:val="008A0584"/>
    <w:rsid w:val="008A0BA8"/>
    <w:rsid w:val="008A1240"/>
    <w:rsid w:val="008A187F"/>
    <w:rsid w:val="008A1C15"/>
    <w:rsid w:val="008A2793"/>
    <w:rsid w:val="008A40FC"/>
    <w:rsid w:val="008A4582"/>
    <w:rsid w:val="008A51DF"/>
    <w:rsid w:val="008A670F"/>
    <w:rsid w:val="008A6E24"/>
    <w:rsid w:val="008A7078"/>
    <w:rsid w:val="008B006A"/>
    <w:rsid w:val="008B0DE5"/>
    <w:rsid w:val="008B0E34"/>
    <w:rsid w:val="008B0F95"/>
    <w:rsid w:val="008B16C0"/>
    <w:rsid w:val="008B1D2D"/>
    <w:rsid w:val="008B2713"/>
    <w:rsid w:val="008B3582"/>
    <w:rsid w:val="008B4508"/>
    <w:rsid w:val="008B454D"/>
    <w:rsid w:val="008B4B62"/>
    <w:rsid w:val="008B61C3"/>
    <w:rsid w:val="008B75B5"/>
    <w:rsid w:val="008B795D"/>
    <w:rsid w:val="008C06B4"/>
    <w:rsid w:val="008C07C6"/>
    <w:rsid w:val="008C2731"/>
    <w:rsid w:val="008C2A42"/>
    <w:rsid w:val="008C2E01"/>
    <w:rsid w:val="008C4700"/>
    <w:rsid w:val="008C5A33"/>
    <w:rsid w:val="008C5AD3"/>
    <w:rsid w:val="008C7398"/>
    <w:rsid w:val="008C75F7"/>
    <w:rsid w:val="008C76F5"/>
    <w:rsid w:val="008D011B"/>
    <w:rsid w:val="008D122F"/>
    <w:rsid w:val="008D18CF"/>
    <w:rsid w:val="008D1A1F"/>
    <w:rsid w:val="008D2D2F"/>
    <w:rsid w:val="008D7B3E"/>
    <w:rsid w:val="008E0170"/>
    <w:rsid w:val="008E0C25"/>
    <w:rsid w:val="008E103F"/>
    <w:rsid w:val="008E1682"/>
    <w:rsid w:val="008E2CBC"/>
    <w:rsid w:val="008E2D1F"/>
    <w:rsid w:val="008E3C99"/>
    <w:rsid w:val="008E3F6B"/>
    <w:rsid w:val="008E4294"/>
    <w:rsid w:val="008E4DAB"/>
    <w:rsid w:val="008E4E76"/>
    <w:rsid w:val="008E6365"/>
    <w:rsid w:val="008E699A"/>
    <w:rsid w:val="008E70CB"/>
    <w:rsid w:val="008F00D2"/>
    <w:rsid w:val="008F1504"/>
    <w:rsid w:val="008F1731"/>
    <w:rsid w:val="008F3167"/>
    <w:rsid w:val="008F344E"/>
    <w:rsid w:val="008F37DB"/>
    <w:rsid w:val="008F3DF2"/>
    <w:rsid w:val="008F3F2B"/>
    <w:rsid w:val="008F4F71"/>
    <w:rsid w:val="008F5D32"/>
    <w:rsid w:val="008F5EF4"/>
    <w:rsid w:val="008F67B0"/>
    <w:rsid w:val="008F6ADC"/>
    <w:rsid w:val="008F6EE7"/>
    <w:rsid w:val="008F7831"/>
    <w:rsid w:val="0090025A"/>
    <w:rsid w:val="009004B9"/>
    <w:rsid w:val="00901FAB"/>
    <w:rsid w:val="00903976"/>
    <w:rsid w:val="0090510B"/>
    <w:rsid w:val="00905808"/>
    <w:rsid w:val="00906372"/>
    <w:rsid w:val="009063D1"/>
    <w:rsid w:val="00906C3E"/>
    <w:rsid w:val="00906D78"/>
    <w:rsid w:val="0090713A"/>
    <w:rsid w:val="00907D42"/>
    <w:rsid w:val="00907DE8"/>
    <w:rsid w:val="009109D4"/>
    <w:rsid w:val="00910DB8"/>
    <w:rsid w:val="009112E4"/>
    <w:rsid w:val="0091213A"/>
    <w:rsid w:val="009132BB"/>
    <w:rsid w:val="009133DA"/>
    <w:rsid w:val="009136BB"/>
    <w:rsid w:val="009149D3"/>
    <w:rsid w:val="00914ECA"/>
    <w:rsid w:val="00915B20"/>
    <w:rsid w:val="00915D8D"/>
    <w:rsid w:val="00916510"/>
    <w:rsid w:val="00916D01"/>
    <w:rsid w:val="00917F0E"/>
    <w:rsid w:val="00920319"/>
    <w:rsid w:val="0092058B"/>
    <w:rsid w:val="00920EF0"/>
    <w:rsid w:val="00921290"/>
    <w:rsid w:val="00921EB1"/>
    <w:rsid w:val="00922AC2"/>
    <w:rsid w:val="0092409F"/>
    <w:rsid w:val="009245A3"/>
    <w:rsid w:val="00924B75"/>
    <w:rsid w:val="00924B8C"/>
    <w:rsid w:val="009266D5"/>
    <w:rsid w:val="0092744E"/>
    <w:rsid w:val="009277F3"/>
    <w:rsid w:val="00927A4A"/>
    <w:rsid w:val="00927FF1"/>
    <w:rsid w:val="009301F4"/>
    <w:rsid w:val="00930BF7"/>
    <w:rsid w:val="00930F10"/>
    <w:rsid w:val="0093177C"/>
    <w:rsid w:val="009326B2"/>
    <w:rsid w:val="00933B2B"/>
    <w:rsid w:val="00936E12"/>
    <w:rsid w:val="009404A9"/>
    <w:rsid w:val="009410BA"/>
    <w:rsid w:val="00941332"/>
    <w:rsid w:val="00941AD7"/>
    <w:rsid w:val="00941C7C"/>
    <w:rsid w:val="00942450"/>
    <w:rsid w:val="00942E1A"/>
    <w:rsid w:val="009456DD"/>
    <w:rsid w:val="00945B12"/>
    <w:rsid w:val="009462A1"/>
    <w:rsid w:val="0094744A"/>
    <w:rsid w:val="009500F9"/>
    <w:rsid w:val="00950820"/>
    <w:rsid w:val="00954A23"/>
    <w:rsid w:val="009564BB"/>
    <w:rsid w:val="009569D7"/>
    <w:rsid w:val="00956C20"/>
    <w:rsid w:val="00957080"/>
    <w:rsid w:val="0095732D"/>
    <w:rsid w:val="0096017C"/>
    <w:rsid w:val="009602E9"/>
    <w:rsid w:val="009603FA"/>
    <w:rsid w:val="00960963"/>
    <w:rsid w:val="00961AEA"/>
    <w:rsid w:val="00961F53"/>
    <w:rsid w:val="00962F45"/>
    <w:rsid w:val="0096442E"/>
    <w:rsid w:val="009661EF"/>
    <w:rsid w:val="00967578"/>
    <w:rsid w:val="009705DE"/>
    <w:rsid w:val="00970F48"/>
    <w:rsid w:val="0097101A"/>
    <w:rsid w:val="009712C7"/>
    <w:rsid w:val="00971D46"/>
    <w:rsid w:val="00971F7B"/>
    <w:rsid w:val="00973441"/>
    <w:rsid w:val="0097391E"/>
    <w:rsid w:val="00974453"/>
    <w:rsid w:val="00974AF0"/>
    <w:rsid w:val="009763E8"/>
    <w:rsid w:val="00976C82"/>
    <w:rsid w:val="009777DE"/>
    <w:rsid w:val="00980508"/>
    <w:rsid w:val="00980C9A"/>
    <w:rsid w:val="00981036"/>
    <w:rsid w:val="00981230"/>
    <w:rsid w:val="00981A1A"/>
    <w:rsid w:val="00981D75"/>
    <w:rsid w:val="009825C9"/>
    <w:rsid w:val="00984464"/>
    <w:rsid w:val="0098466E"/>
    <w:rsid w:val="00985B65"/>
    <w:rsid w:val="00986887"/>
    <w:rsid w:val="00987687"/>
    <w:rsid w:val="00987F1A"/>
    <w:rsid w:val="00990ABD"/>
    <w:rsid w:val="00990C46"/>
    <w:rsid w:val="00990D02"/>
    <w:rsid w:val="00991CA2"/>
    <w:rsid w:val="00993BE7"/>
    <w:rsid w:val="00994B1E"/>
    <w:rsid w:val="00994CB4"/>
    <w:rsid w:val="00995711"/>
    <w:rsid w:val="009967FD"/>
    <w:rsid w:val="00996AB8"/>
    <w:rsid w:val="00996C59"/>
    <w:rsid w:val="00997C03"/>
    <w:rsid w:val="009A16A4"/>
    <w:rsid w:val="009A198C"/>
    <w:rsid w:val="009A2752"/>
    <w:rsid w:val="009A2C17"/>
    <w:rsid w:val="009A2DEB"/>
    <w:rsid w:val="009A3C83"/>
    <w:rsid w:val="009A3DC8"/>
    <w:rsid w:val="009A4FA3"/>
    <w:rsid w:val="009A525F"/>
    <w:rsid w:val="009A54EB"/>
    <w:rsid w:val="009A7EBC"/>
    <w:rsid w:val="009B101C"/>
    <w:rsid w:val="009B2854"/>
    <w:rsid w:val="009B322F"/>
    <w:rsid w:val="009B3289"/>
    <w:rsid w:val="009B4A85"/>
    <w:rsid w:val="009B5132"/>
    <w:rsid w:val="009B6177"/>
    <w:rsid w:val="009B6869"/>
    <w:rsid w:val="009C024B"/>
    <w:rsid w:val="009C18AA"/>
    <w:rsid w:val="009C1BCA"/>
    <w:rsid w:val="009C1C78"/>
    <w:rsid w:val="009C3407"/>
    <w:rsid w:val="009C3FA0"/>
    <w:rsid w:val="009C427C"/>
    <w:rsid w:val="009C5C1E"/>
    <w:rsid w:val="009C60F5"/>
    <w:rsid w:val="009C7905"/>
    <w:rsid w:val="009D06CC"/>
    <w:rsid w:val="009D32B2"/>
    <w:rsid w:val="009D4234"/>
    <w:rsid w:val="009D4FB8"/>
    <w:rsid w:val="009D5378"/>
    <w:rsid w:val="009D54CB"/>
    <w:rsid w:val="009D5795"/>
    <w:rsid w:val="009E2910"/>
    <w:rsid w:val="009E3037"/>
    <w:rsid w:val="009E371F"/>
    <w:rsid w:val="009E4753"/>
    <w:rsid w:val="009E5477"/>
    <w:rsid w:val="009E59C1"/>
    <w:rsid w:val="009E6009"/>
    <w:rsid w:val="009E6D8B"/>
    <w:rsid w:val="009E7BEA"/>
    <w:rsid w:val="009F0780"/>
    <w:rsid w:val="009F1035"/>
    <w:rsid w:val="009F14B5"/>
    <w:rsid w:val="009F1F92"/>
    <w:rsid w:val="009F2D80"/>
    <w:rsid w:val="009F3043"/>
    <w:rsid w:val="009F35FE"/>
    <w:rsid w:val="009F5038"/>
    <w:rsid w:val="009F55D8"/>
    <w:rsid w:val="009F5C2D"/>
    <w:rsid w:val="009F5EBC"/>
    <w:rsid w:val="009F6C85"/>
    <w:rsid w:val="009F7838"/>
    <w:rsid w:val="009F78B2"/>
    <w:rsid w:val="009F78E2"/>
    <w:rsid w:val="009F799F"/>
    <w:rsid w:val="00A00077"/>
    <w:rsid w:val="00A001BA"/>
    <w:rsid w:val="00A0053C"/>
    <w:rsid w:val="00A00D2F"/>
    <w:rsid w:val="00A016E5"/>
    <w:rsid w:val="00A01CF0"/>
    <w:rsid w:val="00A02561"/>
    <w:rsid w:val="00A02741"/>
    <w:rsid w:val="00A037B1"/>
    <w:rsid w:val="00A03AC2"/>
    <w:rsid w:val="00A03AE9"/>
    <w:rsid w:val="00A03F41"/>
    <w:rsid w:val="00A05B81"/>
    <w:rsid w:val="00A06256"/>
    <w:rsid w:val="00A06F63"/>
    <w:rsid w:val="00A07D39"/>
    <w:rsid w:val="00A109E8"/>
    <w:rsid w:val="00A10EDC"/>
    <w:rsid w:val="00A11109"/>
    <w:rsid w:val="00A11146"/>
    <w:rsid w:val="00A11987"/>
    <w:rsid w:val="00A11EEC"/>
    <w:rsid w:val="00A12174"/>
    <w:rsid w:val="00A12863"/>
    <w:rsid w:val="00A13337"/>
    <w:rsid w:val="00A1343B"/>
    <w:rsid w:val="00A13C7B"/>
    <w:rsid w:val="00A14760"/>
    <w:rsid w:val="00A14DD6"/>
    <w:rsid w:val="00A14E09"/>
    <w:rsid w:val="00A15268"/>
    <w:rsid w:val="00A157B2"/>
    <w:rsid w:val="00A16E23"/>
    <w:rsid w:val="00A17711"/>
    <w:rsid w:val="00A17BE7"/>
    <w:rsid w:val="00A21A5A"/>
    <w:rsid w:val="00A2400C"/>
    <w:rsid w:val="00A2495E"/>
    <w:rsid w:val="00A24C74"/>
    <w:rsid w:val="00A24E0B"/>
    <w:rsid w:val="00A254E5"/>
    <w:rsid w:val="00A25C36"/>
    <w:rsid w:val="00A270CB"/>
    <w:rsid w:val="00A27173"/>
    <w:rsid w:val="00A27FCD"/>
    <w:rsid w:val="00A305F5"/>
    <w:rsid w:val="00A30928"/>
    <w:rsid w:val="00A311B9"/>
    <w:rsid w:val="00A3124C"/>
    <w:rsid w:val="00A3212A"/>
    <w:rsid w:val="00A3236E"/>
    <w:rsid w:val="00A3241D"/>
    <w:rsid w:val="00A32F37"/>
    <w:rsid w:val="00A33C0E"/>
    <w:rsid w:val="00A33DD3"/>
    <w:rsid w:val="00A34A48"/>
    <w:rsid w:val="00A3546A"/>
    <w:rsid w:val="00A3763B"/>
    <w:rsid w:val="00A4026B"/>
    <w:rsid w:val="00A4112A"/>
    <w:rsid w:val="00A42A4D"/>
    <w:rsid w:val="00A434E4"/>
    <w:rsid w:val="00A44AB8"/>
    <w:rsid w:val="00A45332"/>
    <w:rsid w:val="00A45741"/>
    <w:rsid w:val="00A45C9D"/>
    <w:rsid w:val="00A46C92"/>
    <w:rsid w:val="00A47975"/>
    <w:rsid w:val="00A47E1E"/>
    <w:rsid w:val="00A50255"/>
    <w:rsid w:val="00A50A82"/>
    <w:rsid w:val="00A50AAA"/>
    <w:rsid w:val="00A510E7"/>
    <w:rsid w:val="00A5189B"/>
    <w:rsid w:val="00A53F3D"/>
    <w:rsid w:val="00A553A4"/>
    <w:rsid w:val="00A5551C"/>
    <w:rsid w:val="00A565CA"/>
    <w:rsid w:val="00A5664B"/>
    <w:rsid w:val="00A5702A"/>
    <w:rsid w:val="00A57E04"/>
    <w:rsid w:val="00A57FEC"/>
    <w:rsid w:val="00A61352"/>
    <w:rsid w:val="00A61BCC"/>
    <w:rsid w:val="00A61E99"/>
    <w:rsid w:val="00A6225E"/>
    <w:rsid w:val="00A62C1B"/>
    <w:rsid w:val="00A638BC"/>
    <w:rsid w:val="00A63EF7"/>
    <w:rsid w:val="00A65949"/>
    <w:rsid w:val="00A65A9B"/>
    <w:rsid w:val="00A65F01"/>
    <w:rsid w:val="00A6623B"/>
    <w:rsid w:val="00A6623C"/>
    <w:rsid w:val="00A669C0"/>
    <w:rsid w:val="00A66F3D"/>
    <w:rsid w:val="00A677F5"/>
    <w:rsid w:val="00A679B5"/>
    <w:rsid w:val="00A7001A"/>
    <w:rsid w:val="00A7212C"/>
    <w:rsid w:val="00A72A77"/>
    <w:rsid w:val="00A72B7A"/>
    <w:rsid w:val="00A72E87"/>
    <w:rsid w:val="00A7422A"/>
    <w:rsid w:val="00A7439B"/>
    <w:rsid w:val="00A74618"/>
    <w:rsid w:val="00A76058"/>
    <w:rsid w:val="00A7616C"/>
    <w:rsid w:val="00A801D4"/>
    <w:rsid w:val="00A81312"/>
    <w:rsid w:val="00A82033"/>
    <w:rsid w:val="00A821A7"/>
    <w:rsid w:val="00A83645"/>
    <w:rsid w:val="00A83C2F"/>
    <w:rsid w:val="00A84C3E"/>
    <w:rsid w:val="00A87525"/>
    <w:rsid w:val="00A9080E"/>
    <w:rsid w:val="00A92922"/>
    <w:rsid w:val="00A93337"/>
    <w:rsid w:val="00A9530B"/>
    <w:rsid w:val="00A958B7"/>
    <w:rsid w:val="00A95DAC"/>
    <w:rsid w:val="00A966A4"/>
    <w:rsid w:val="00A97013"/>
    <w:rsid w:val="00A97A2E"/>
    <w:rsid w:val="00A97EB9"/>
    <w:rsid w:val="00AA1412"/>
    <w:rsid w:val="00AA1743"/>
    <w:rsid w:val="00AA17BA"/>
    <w:rsid w:val="00AA1DE2"/>
    <w:rsid w:val="00AA2485"/>
    <w:rsid w:val="00AA25F3"/>
    <w:rsid w:val="00AA34DA"/>
    <w:rsid w:val="00AA3E36"/>
    <w:rsid w:val="00AA400A"/>
    <w:rsid w:val="00AA52F7"/>
    <w:rsid w:val="00AA639A"/>
    <w:rsid w:val="00AA6FA5"/>
    <w:rsid w:val="00AA715D"/>
    <w:rsid w:val="00AB012D"/>
    <w:rsid w:val="00AB06DF"/>
    <w:rsid w:val="00AB15C1"/>
    <w:rsid w:val="00AB1A51"/>
    <w:rsid w:val="00AB24C7"/>
    <w:rsid w:val="00AB296F"/>
    <w:rsid w:val="00AB3513"/>
    <w:rsid w:val="00AB369A"/>
    <w:rsid w:val="00AB43DA"/>
    <w:rsid w:val="00AB4520"/>
    <w:rsid w:val="00AB5595"/>
    <w:rsid w:val="00AB631D"/>
    <w:rsid w:val="00AB6D3F"/>
    <w:rsid w:val="00AC09D3"/>
    <w:rsid w:val="00AC1B11"/>
    <w:rsid w:val="00AC1C36"/>
    <w:rsid w:val="00AC36B8"/>
    <w:rsid w:val="00AC61E4"/>
    <w:rsid w:val="00AC63A8"/>
    <w:rsid w:val="00AD0808"/>
    <w:rsid w:val="00AD0D9C"/>
    <w:rsid w:val="00AD16E0"/>
    <w:rsid w:val="00AD1B5A"/>
    <w:rsid w:val="00AD2416"/>
    <w:rsid w:val="00AD3FF8"/>
    <w:rsid w:val="00AD5510"/>
    <w:rsid w:val="00AD6CC5"/>
    <w:rsid w:val="00AD6EDB"/>
    <w:rsid w:val="00AD6F45"/>
    <w:rsid w:val="00AD7228"/>
    <w:rsid w:val="00AD7B1E"/>
    <w:rsid w:val="00AE0307"/>
    <w:rsid w:val="00AE165A"/>
    <w:rsid w:val="00AE165F"/>
    <w:rsid w:val="00AE17C6"/>
    <w:rsid w:val="00AE1C59"/>
    <w:rsid w:val="00AE4236"/>
    <w:rsid w:val="00AE4982"/>
    <w:rsid w:val="00AE4B2F"/>
    <w:rsid w:val="00AE5C01"/>
    <w:rsid w:val="00AE648C"/>
    <w:rsid w:val="00AE6559"/>
    <w:rsid w:val="00AF00F2"/>
    <w:rsid w:val="00AF03B7"/>
    <w:rsid w:val="00AF0502"/>
    <w:rsid w:val="00AF080B"/>
    <w:rsid w:val="00AF4AB8"/>
    <w:rsid w:val="00AF4BDF"/>
    <w:rsid w:val="00B01170"/>
    <w:rsid w:val="00B01E0E"/>
    <w:rsid w:val="00B02310"/>
    <w:rsid w:val="00B02420"/>
    <w:rsid w:val="00B04585"/>
    <w:rsid w:val="00B04E05"/>
    <w:rsid w:val="00B051A9"/>
    <w:rsid w:val="00B05535"/>
    <w:rsid w:val="00B05F1F"/>
    <w:rsid w:val="00B06592"/>
    <w:rsid w:val="00B069C0"/>
    <w:rsid w:val="00B06E44"/>
    <w:rsid w:val="00B06F3A"/>
    <w:rsid w:val="00B07745"/>
    <w:rsid w:val="00B13268"/>
    <w:rsid w:val="00B13555"/>
    <w:rsid w:val="00B13807"/>
    <w:rsid w:val="00B14066"/>
    <w:rsid w:val="00B14C4D"/>
    <w:rsid w:val="00B1535C"/>
    <w:rsid w:val="00B1536A"/>
    <w:rsid w:val="00B16582"/>
    <w:rsid w:val="00B174B9"/>
    <w:rsid w:val="00B176A6"/>
    <w:rsid w:val="00B17A14"/>
    <w:rsid w:val="00B17D30"/>
    <w:rsid w:val="00B2006F"/>
    <w:rsid w:val="00B219D1"/>
    <w:rsid w:val="00B222B9"/>
    <w:rsid w:val="00B22330"/>
    <w:rsid w:val="00B23268"/>
    <w:rsid w:val="00B2347B"/>
    <w:rsid w:val="00B24079"/>
    <w:rsid w:val="00B24549"/>
    <w:rsid w:val="00B24B36"/>
    <w:rsid w:val="00B25FCB"/>
    <w:rsid w:val="00B25FE4"/>
    <w:rsid w:val="00B262A4"/>
    <w:rsid w:val="00B26CE5"/>
    <w:rsid w:val="00B27334"/>
    <w:rsid w:val="00B273C5"/>
    <w:rsid w:val="00B27DA0"/>
    <w:rsid w:val="00B27DE9"/>
    <w:rsid w:val="00B3002F"/>
    <w:rsid w:val="00B304E4"/>
    <w:rsid w:val="00B309AE"/>
    <w:rsid w:val="00B31682"/>
    <w:rsid w:val="00B34A8C"/>
    <w:rsid w:val="00B34C04"/>
    <w:rsid w:val="00B34C42"/>
    <w:rsid w:val="00B34F07"/>
    <w:rsid w:val="00B3561F"/>
    <w:rsid w:val="00B36227"/>
    <w:rsid w:val="00B36799"/>
    <w:rsid w:val="00B36946"/>
    <w:rsid w:val="00B40E1C"/>
    <w:rsid w:val="00B41BC9"/>
    <w:rsid w:val="00B421A4"/>
    <w:rsid w:val="00B43F29"/>
    <w:rsid w:val="00B44536"/>
    <w:rsid w:val="00B44564"/>
    <w:rsid w:val="00B45493"/>
    <w:rsid w:val="00B477AE"/>
    <w:rsid w:val="00B504C3"/>
    <w:rsid w:val="00B52E92"/>
    <w:rsid w:val="00B53C7B"/>
    <w:rsid w:val="00B53FF0"/>
    <w:rsid w:val="00B54D7D"/>
    <w:rsid w:val="00B5600E"/>
    <w:rsid w:val="00B56196"/>
    <w:rsid w:val="00B563B8"/>
    <w:rsid w:val="00B57472"/>
    <w:rsid w:val="00B5775A"/>
    <w:rsid w:val="00B577A3"/>
    <w:rsid w:val="00B5795A"/>
    <w:rsid w:val="00B579D5"/>
    <w:rsid w:val="00B57E4E"/>
    <w:rsid w:val="00B62340"/>
    <w:rsid w:val="00B646AF"/>
    <w:rsid w:val="00B64761"/>
    <w:rsid w:val="00B652D1"/>
    <w:rsid w:val="00B66376"/>
    <w:rsid w:val="00B6649D"/>
    <w:rsid w:val="00B6653F"/>
    <w:rsid w:val="00B6654A"/>
    <w:rsid w:val="00B6675F"/>
    <w:rsid w:val="00B66877"/>
    <w:rsid w:val="00B66FB3"/>
    <w:rsid w:val="00B703AC"/>
    <w:rsid w:val="00B70762"/>
    <w:rsid w:val="00B7076E"/>
    <w:rsid w:val="00B708CF"/>
    <w:rsid w:val="00B70FD3"/>
    <w:rsid w:val="00B7100E"/>
    <w:rsid w:val="00B7139E"/>
    <w:rsid w:val="00B71C59"/>
    <w:rsid w:val="00B71FCE"/>
    <w:rsid w:val="00B73693"/>
    <w:rsid w:val="00B74064"/>
    <w:rsid w:val="00B7507B"/>
    <w:rsid w:val="00B75AE1"/>
    <w:rsid w:val="00B76013"/>
    <w:rsid w:val="00B779B0"/>
    <w:rsid w:val="00B77B75"/>
    <w:rsid w:val="00B80266"/>
    <w:rsid w:val="00B80FF6"/>
    <w:rsid w:val="00B8120D"/>
    <w:rsid w:val="00B827A5"/>
    <w:rsid w:val="00B82A13"/>
    <w:rsid w:val="00B82B7D"/>
    <w:rsid w:val="00B82E20"/>
    <w:rsid w:val="00B8329D"/>
    <w:rsid w:val="00B836F7"/>
    <w:rsid w:val="00B83792"/>
    <w:rsid w:val="00B842ED"/>
    <w:rsid w:val="00B85C43"/>
    <w:rsid w:val="00B85EF1"/>
    <w:rsid w:val="00B85EFA"/>
    <w:rsid w:val="00B85FA3"/>
    <w:rsid w:val="00B86A98"/>
    <w:rsid w:val="00B86BB0"/>
    <w:rsid w:val="00B86E3E"/>
    <w:rsid w:val="00B90330"/>
    <w:rsid w:val="00B90850"/>
    <w:rsid w:val="00B90EC9"/>
    <w:rsid w:val="00B91B1A"/>
    <w:rsid w:val="00B91C5C"/>
    <w:rsid w:val="00B92230"/>
    <w:rsid w:val="00B9394D"/>
    <w:rsid w:val="00B94962"/>
    <w:rsid w:val="00B94F19"/>
    <w:rsid w:val="00B96E9A"/>
    <w:rsid w:val="00B97263"/>
    <w:rsid w:val="00B9778B"/>
    <w:rsid w:val="00B97EFF"/>
    <w:rsid w:val="00BA0005"/>
    <w:rsid w:val="00BA03C6"/>
    <w:rsid w:val="00BA0E73"/>
    <w:rsid w:val="00BA16A2"/>
    <w:rsid w:val="00BA2154"/>
    <w:rsid w:val="00BA3C26"/>
    <w:rsid w:val="00BA52F5"/>
    <w:rsid w:val="00BA58CE"/>
    <w:rsid w:val="00BA59DA"/>
    <w:rsid w:val="00BA5D53"/>
    <w:rsid w:val="00BA6272"/>
    <w:rsid w:val="00BA6E01"/>
    <w:rsid w:val="00BA7426"/>
    <w:rsid w:val="00BA7613"/>
    <w:rsid w:val="00BA7EF7"/>
    <w:rsid w:val="00BB10D6"/>
    <w:rsid w:val="00BB1D9E"/>
    <w:rsid w:val="00BB33F7"/>
    <w:rsid w:val="00BB3716"/>
    <w:rsid w:val="00BB5A25"/>
    <w:rsid w:val="00BB6276"/>
    <w:rsid w:val="00BB62D9"/>
    <w:rsid w:val="00BB6418"/>
    <w:rsid w:val="00BB6F22"/>
    <w:rsid w:val="00BB7BCC"/>
    <w:rsid w:val="00BC143E"/>
    <w:rsid w:val="00BC213F"/>
    <w:rsid w:val="00BC2A17"/>
    <w:rsid w:val="00BC3037"/>
    <w:rsid w:val="00BC42C5"/>
    <w:rsid w:val="00BC4D2D"/>
    <w:rsid w:val="00BC6C39"/>
    <w:rsid w:val="00BC6ECA"/>
    <w:rsid w:val="00BC7BD2"/>
    <w:rsid w:val="00BD0CF8"/>
    <w:rsid w:val="00BD1400"/>
    <w:rsid w:val="00BD1616"/>
    <w:rsid w:val="00BD2EF1"/>
    <w:rsid w:val="00BD35DE"/>
    <w:rsid w:val="00BD4CF3"/>
    <w:rsid w:val="00BD532C"/>
    <w:rsid w:val="00BD54F4"/>
    <w:rsid w:val="00BD6E9D"/>
    <w:rsid w:val="00BE0778"/>
    <w:rsid w:val="00BE0920"/>
    <w:rsid w:val="00BE17A0"/>
    <w:rsid w:val="00BE488C"/>
    <w:rsid w:val="00BE4FF3"/>
    <w:rsid w:val="00BF019C"/>
    <w:rsid w:val="00BF0B50"/>
    <w:rsid w:val="00BF282B"/>
    <w:rsid w:val="00BF3741"/>
    <w:rsid w:val="00BF4BA3"/>
    <w:rsid w:val="00BF4C96"/>
    <w:rsid w:val="00BF5370"/>
    <w:rsid w:val="00BF725A"/>
    <w:rsid w:val="00BF78BB"/>
    <w:rsid w:val="00BF7A2F"/>
    <w:rsid w:val="00BF7D02"/>
    <w:rsid w:val="00C018E1"/>
    <w:rsid w:val="00C019A2"/>
    <w:rsid w:val="00C071CB"/>
    <w:rsid w:val="00C07725"/>
    <w:rsid w:val="00C10C14"/>
    <w:rsid w:val="00C1193C"/>
    <w:rsid w:val="00C121FC"/>
    <w:rsid w:val="00C127FC"/>
    <w:rsid w:val="00C12FAD"/>
    <w:rsid w:val="00C13489"/>
    <w:rsid w:val="00C13BA9"/>
    <w:rsid w:val="00C1588B"/>
    <w:rsid w:val="00C15EC0"/>
    <w:rsid w:val="00C163F5"/>
    <w:rsid w:val="00C16580"/>
    <w:rsid w:val="00C168E9"/>
    <w:rsid w:val="00C16CB8"/>
    <w:rsid w:val="00C17A45"/>
    <w:rsid w:val="00C17B03"/>
    <w:rsid w:val="00C20145"/>
    <w:rsid w:val="00C20D1D"/>
    <w:rsid w:val="00C21565"/>
    <w:rsid w:val="00C219CB"/>
    <w:rsid w:val="00C21D21"/>
    <w:rsid w:val="00C22425"/>
    <w:rsid w:val="00C22E95"/>
    <w:rsid w:val="00C244BB"/>
    <w:rsid w:val="00C24AC3"/>
    <w:rsid w:val="00C25B41"/>
    <w:rsid w:val="00C25BFF"/>
    <w:rsid w:val="00C265EA"/>
    <w:rsid w:val="00C271D3"/>
    <w:rsid w:val="00C275CF"/>
    <w:rsid w:val="00C27A45"/>
    <w:rsid w:val="00C27DE6"/>
    <w:rsid w:val="00C301B7"/>
    <w:rsid w:val="00C30398"/>
    <w:rsid w:val="00C3166D"/>
    <w:rsid w:val="00C326A7"/>
    <w:rsid w:val="00C32801"/>
    <w:rsid w:val="00C32B2C"/>
    <w:rsid w:val="00C3375A"/>
    <w:rsid w:val="00C338E8"/>
    <w:rsid w:val="00C3436A"/>
    <w:rsid w:val="00C351BB"/>
    <w:rsid w:val="00C35A50"/>
    <w:rsid w:val="00C36A47"/>
    <w:rsid w:val="00C37C2C"/>
    <w:rsid w:val="00C4186B"/>
    <w:rsid w:val="00C41BC8"/>
    <w:rsid w:val="00C42007"/>
    <w:rsid w:val="00C4242B"/>
    <w:rsid w:val="00C43698"/>
    <w:rsid w:val="00C4389D"/>
    <w:rsid w:val="00C445BD"/>
    <w:rsid w:val="00C4699D"/>
    <w:rsid w:val="00C4753D"/>
    <w:rsid w:val="00C51C37"/>
    <w:rsid w:val="00C525A8"/>
    <w:rsid w:val="00C53294"/>
    <w:rsid w:val="00C55563"/>
    <w:rsid w:val="00C55A6A"/>
    <w:rsid w:val="00C56A87"/>
    <w:rsid w:val="00C6192E"/>
    <w:rsid w:val="00C64B68"/>
    <w:rsid w:val="00C653F6"/>
    <w:rsid w:val="00C67A2C"/>
    <w:rsid w:val="00C67DCB"/>
    <w:rsid w:val="00C70796"/>
    <w:rsid w:val="00C716EE"/>
    <w:rsid w:val="00C71E42"/>
    <w:rsid w:val="00C7307E"/>
    <w:rsid w:val="00C73113"/>
    <w:rsid w:val="00C731A0"/>
    <w:rsid w:val="00C7420C"/>
    <w:rsid w:val="00C74F0A"/>
    <w:rsid w:val="00C75A79"/>
    <w:rsid w:val="00C75B10"/>
    <w:rsid w:val="00C7666A"/>
    <w:rsid w:val="00C77030"/>
    <w:rsid w:val="00C7798F"/>
    <w:rsid w:val="00C80CAD"/>
    <w:rsid w:val="00C80F38"/>
    <w:rsid w:val="00C81065"/>
    <w:rsid w:val="00C819DA"/>
    <w:rsid w:val="00C82E9F"/>
    <w:rsid w:val="00C842DB"/>
    <w:rsid w:val="00C84F81"/>
    <w:rsid w:val="00C856E3"/>
    <w:rsid w:val="00C85830"/>
    <w:rsid w:val="00C85CB3"/>
    <w:rsid w:val="00C8644A"/>
    <w:rsid w:val="00C879AF"/>
    <w:rsid w:val="00C90138"/>
    <w:rsid w:val="00C906A3"/>
    <w:rsid w:val="00C91666"/>
    <w:rsid w:val="00C91915"/>
    <w:rsid w:val="00C91B62"/>
    <w:rsid w:val="00C92797"/>
    <w:rsid w:val="00C9355D"/>
    <w:rsid w:val="00C942FC"/>
    <w:rsid w:val="00C94861"/>
    <w:rsid w:val="00C95E9F"/>
    <w:rsid w:val="00C96493"/>
    <w:rsid w:val="00C97D20"/>
    <w:rsid w:val="00CA080F"/>
    <w:rsid w:val="00CA0A39"/>
    <w:rsid w:val="00CA1B9D"/>
    <w:rsid w:val="00CA25C1"/>
    <w:rsid w:val="00CA25DE"/>
    <w:rsid w:val="00CA3E9D"/>
    <w:rsid w:val="00CA47B1"/>
    <w:rsid w:val="00CA5E98"/>
    <w:rsid w:val="00CA6216"/>
    <w:rsid w:val="00CA6448"/>
    <w:rsid w:val="00CA7ECA"/>
    <w:rsid w:val="00CB0301"/>
    <w:rsid w:val="00CB0BA0"/>
    <w:rsid w:val="00CB17FD"/>
    <w:rsid w:val="00CB1A64"/>
    <w:rsid w:val="00CB23D5"/>
    <w:rsid w:val="00CB2976"/>
    <w:rsid w:val="00CB2E7E"/>
    <w:rsid w:val="00CB31A2"/>
    <w:rsid w:val="00CB3A4E"/>
    <w:rsid w:val="00CB5676"/>
    <w:rsid w:val="00CB6DE1"/>
    <w:rsid w:val="00CB7970"/>
    <w:rsid w:val="00CB7A8C"/>
    <w:rsid w:val="00CC14F0"/>
    <w:rsid w:val="00CC22FD"/>
    <w:rsid w:val="00CC2802"/>
    <w:rsid w:val="00CC2D88"/>
    <w:rsid w:val="00CC3AB2"/>
    <w:rsid w:val="00CC44B8"/>
    <w:rsid w:val="00CC46AE"/>
    <w:rsid w:val="00CC5FBF"/>
    <w:rsid w:val="00CD07BB"/>
    <w:rsid w:val="00CD0A39"/>
    <w:rsid w:val="00CD0F76"/>
    <w:rsid w:val="00CD2D67"/>
    <w:rsid w:val="00CD3C61"/>
    <w:rsid w:val="00CD4497"/>
    <w:rsid w:val="00CD4C25"/>
    <w:rsid w:val="00CD4C6D"/>
    <w:rsid w:val="00CD5835"/>
    <w:rsid w:val="00CD58DD"/>
    <w:rsid w:val="00CD5A49"/>
    <w:rsid w:val="00CD5D15"/>
    <w:rsid w:val="00CD70F0"/>
    <w:rsid w:val="00CD75EF"/>
    <w:rsid w:val="00CD7C06"/>
    <w:rsid w:val="00CE24D3"/>
    <w:rsid w:val="00CE2BAA"/>
    <w:rsid w:val="00CE30F5"/>
    <w:rsid w:val="00CE358F"/>
    <w:rsid w:val="00CE3821"/>
    <w:rsid w:val="00CE55F3"/>
    <w:rsid w:val="00CE59E1"/>
    <w:rsid w:val="00CE5B29"/>
    <w:rsid w:val="00CE7442"/>
    <w:rsid w:val="00CF05A0"/>
    <w:rsid w:val="00CF0DC7"/>
    <w:rsid w:val="00CF1D70"/>
    <w:rsid w:val="00CF1E15"/>
    <w:rsid w:val="00CF2D05"/>
    <w:rsid w:val="00CF3150"/>
    <w:rsid w:val="00CF31B2"/>
    <w:rsid w:val="00CF4C6C"/>
    <w:rsid w:val="00CF4F4D"/>
    <w:rsid w:val="00CF5A93"/>
    <w:rsid w:val="00CF720E"/>
    <w:rsid w:val="00CF7DD4"/>
    <w:rsid w:val="00D00765"/>
    <w:rsid w:val="00D009CB"/>
    <w:rsid w:val="00D00F1E"/>
    <w:rsid w:val="00D014E9"/>
    <w:rsid w:val="00D019BA"/>
    <w:rsid w:val="00D01C54"/>
    <w:rsid w:val="00D01E92"/>
    <w:rsid w:val="00D02402"/>
    <w:rsid w:val="00D036E1"/>
    <w:rsid w:val="00D04249"/>
    <w:rsid w:val="00D04EAC"/>
    <w:rsid w:val="00D05CCB"/>
    <w:rsid w:val="00D06856"/>
    <w:rsid w:val="00D07C41"/>
    <w:rsid w:val="00D07C8A"/>
    <w:rsid w:val="00D07CC6"/>
    <w:rsid w:val="00D07E57"/>
    <w:rsid w:val="00D127E0"/>
    <w:rsid w:val="00D1310F"/>
    <w:rsid w:val="00D15151"/>
    <w:rsid w:val="00D15195"/>
    <w:rsid w:val="00D15586"/>
    <w:rsid w:val="00D158C9"/>
    <w:rsid w:val="00D15CC1"/>
    <w:rsid w:val="00D1672F"/>
    <w:rsid w:val="00D16BFC"/>
    <w:rsid w:val="00D16E52"/>
    <w:rsid w:val="00D176A6"/>
    <w:rsid w:val="00D17981"/>
    <w:rsid w:val="00D22A38"/>
    <w:rsid w:val="00D22B4C"/>
    <w:rsid w:val="00D2316F"/>
    <w:rsid w:val="00D23D9D"/>
    <w:rsid w:val="00D23F22"/>
    <w:rsid w:val="00D24E75"/>
    <w:rsid w:val="00D24EC9"/>
    <w:rsid w:val="00D251CB"/>
    <w:rsid w:val="00D257B4"/>
    <w:rsid w:val="00D260BB"/>
    <w:rsid w:val="00D263BA"/>
    <w:rsid w:val="00D273CD"/>
    <w:rsid w:val="00D2795B"/>
    <w:rsid w:val="00D27E40"/>
    <w:rsid w:val="00D303E1"/>
    <w:rsid w:val="00D3138C"/>
    <w:rsid w:val="00D32112"/>
    <w:rsid w:val="00D32846"/>
    <w:rsid w:val="00D33252"/>
    <w:rsid w:val="00D33BDC"/>
    <w:rsid w:val="00D34217"/>
    <w:rsid w:val="00D35701"/>
    <w:rsid w:val="00D35AE0"/>
    <w:rsid w:val="00D35CE3"/>
    <w:rsid w:val="00D36765"/>
    <w:rsid w:val="00D367A3"/>
    <w:rsid w:val="00D36936"/>
    <w:rsid w:val="00D374D2"/>
    <w:rsid w:val="00D3775E"/>
    <w:rsid w:val="00D379B5"/>
    <w:rsid w:val="00D40783"/>
    <w:rsid w:val="00D40961"/>
    <w:rsid w:val="00D41CD9"/>
    <w:rsid w:val="00D4214A"/>
    <w:rsid w:val="00D42CC8"/>
    <w:rsid w:val="00D448F6"/>
    <w:rsid w:val="00D4499C"/>
    <w:rsid w:val="00D45310"/>
    <w:rsid w:val="00D500BD"/>
    <w:rsid w:val="00D50300"/>
    <w:rsid w:val="00D51B0D"/>
    <w:rsid w:val="00D56000"/>
    <w:rsid w:val="00D57433"/>
    <w:rsid w:val="00D5766B"/>
    <w:rsid w:val="00D577D8"/>
    <w:rsid w:val="00D578AE"/>
    <w:rsid w:val="00D57B64"/>
    <w:rsid w:val="00D60458"/>
    <w:rsid w:val="00D611F4"/>
    <w:rsid w:val="00D61273"/>
    <w:rsid w:val="00D612E5"/>
    <w:rsid w:val="00D62924"/>
    <w:rsid w:val="00D62A96"/>
    <w:rsid w:val="00D637AF"/>
    <w:rsid w:val="00D63988"/>
    <w:rsid w:val="00D653DB"/>
    <w:rsid w:val="00D6627C"/>
    <w:rsid w:val="00D665B3"/>
    <w:rsid w:val="00D66EBD"/>
    <w:rsid w:val="00D702E5"/>
    <w:rsid w:val="00D7044F"/>
    <w:rsid w:val="00D71782"/>
    <w:rsid w:val="00D71876"/>
    <w:rsid w:val="00D71ED6"/>
    <w:rsid w:val="00D740CD"/>
    <w:rsid w:val="00D74578"/>
    <w:rsid w:val="00D75D86"/>
    <w:rsid w:val="00D75E9E"/>
    <w:rsid w:val="00D7724C"/>
    <w:rsid w:val="00D7743F"/>
    <w:rsid w:val="00D77678"/>
    <w:rsid w:val="00D80C46"/>
    <w:rsid w:val="00D83221"/>
    <w:rsid w:val="00D83A5E"/>
    <w:rsid w:val="00D83D67"/>
    <w:rsid w:val="00D83F77"/>
    <w:rsid w:val="00D8618D"/>
    <w:rsid w:val="00D8773C"/>
    <w:rsid w:val="00D87C52"/>
    <w:rsid w:val="00D912BF"/>
    <w:rsid w:val="00D9141C"/>
    <w:rsid w:val="00D92B3E"/>
    <w:rsid w:val="00D92FA5"/>
    <w:rsid w:val="00D933E5"/>
    <w:rsid w:val="00D95067"/>
    <w:rsid w:val="00D95671"/>
    <w:rsid w:val="00D96D20"/>
    <w:rsid w:val="00D96DFD"/>
    <w:rsid w:val="00D9737E"/>
    <w:rsid w:val="00DA01CE"/>
    <w:rsid w:val="00DA04F5"/>
    <w:rsid w:val="00DA0A7B"/>
    <w:rsid w:val="00DA0AE5"/>
    <w:rsid w:val="00DA17BC"/>
    <w:rsid w:val="00DA2C00"/>
    <w:rsid w:val="00DA316C"/>
    <w:rsid w:val="00DA33AD"/>
    <w:rsid w:val="00DA4327"/>
    <w:rsid w:val="00DA5FE2"/>
    <w:rsid w:val="00DA6852"/>
    <w:rsid w:val="00DA754C"/>
    <w:rsid w:val="00DA78E3"/>
    <w:rsid w:val="00DB0440"/>
    <w:rsid w:val="00DB0969"/>
    <w:rsid w:val="00DB20F9"/>
    <w:rsid w:val="00DB232B"/>
    <w:rsid w:val="00DB28DA"/>
    <w:rsid w:val="00DB3411"/>
    <w:rsid w:val="00DB350F"/>
    <w:rsid w:val="00DB3F40"/>
    <w:rsid w:val="00DB4C02"/>
    <w:rsid w:val="00DB4E56"/>
    <w:rsid w:val="00DB50F7"/>
    <w:rsid w:val="00DB6430"/>
    <w:rsid w:val="00DB6621"/>
    <w:rsid w:val="00DB67B6"/>
    <w:rsid w:val="00DB6A08"/>
    <w:rsid w:val="00DB725C"/>
    <w:rsid w:val="00DB7BC6"/>
    <w:rsid w:val="00DB7CDA"/>
    <w:rsid w:val="00DC1029"/>
    <w:rsid w:val="00DC11A7"/>
    <w:rsid w:val="00DC21D4"/>
    <w:rsid w:val="00DC2EE6"/>
    <w:rsid w:val="00DC3065"/>
    <w:rsid w:val="00DC3286"/>
    <w:rsid w:val="00DC4026"/>
    <w:rsid w:val="00DC4D11"/>
    <w:rsid w:val="00DC5597"/>
    <w:rsid w:val="00DC571A"/>
    <w:rsid w:val="00DC6598"/>
    <w:rsid w:val="00DC6A65"/>
    <w:rsid w:val="00DC7128"/>
    <w:rsid w:val="00DC7957"/>
    <w:rsid w:val="00DD18ED"/>
    <w:rsid w:val="00DD1B03"/>
    <w:rsid w:val="00DD2014"/>
    <w:rsid w:val="00DD2300"/>
    <w:rsid w:val="00DD286A"/>
    <w:rsid w:val="00DD2887"/>
    <w:rsid w:val="00DD2956"/>
    <w:rsid w:val="00DD2D0C"/>
    <w:rsid w:val="00DD3039"/>
    <w:rsid w:val="00DD3295"/>
    <w:rsid w:val="00DD337B"/>
    <w:rsid w:val="00DD5355"/>
    <w:rsid w:val="00DD5BC3"/>
    <w:rsid w:val="00DD65C5"/>
    <w:rsid w:val="00DD6CEA"/>
    <w:rsid w:val="00DD6DA6"/>
    <w:rsid w:val="00DD730B"/>
    <w:rsid w:val="00DD7C2C"/>
    <w:rsid w:val="00DE0437"/>
    <w:rsid w:val="00DE04F9"/>
    <w:rsid w:val="00DE1147"/>
    <w:rsid w:val="00DE3926"/>
    <w:rsid w:val="00DE3986"/>
    <w:rsid w:val="00DE3A59"/>
    <w:rsid w:val="00DE3FB8"/>
    <w:rsid w:val="00DE4162"/>
    <w:rsid w:val="00DE4590"/>
    <w:rsid w:val="00DE48F1"/>
    <w:rsid w:val="00DE638E"/>
    <w:rsid w:val="00DE63E5"/>
    <w:rsid w:val="00DE72ED"/>
    <w:rsid w:val="00DF05A4"/>
    <w:rsid w:val="00DF0D4D"/>
    <w:rsid w:val="00DF130E"/>
    <w:rsid w:val="00DF2B5B"/>
    <w:rsid w:val="00DF2D94"/>
    <w:rsid w:val="00DF3750"/>
    <w:rsid w:val="00DF3FC1"/>
    <w:rsid w:val="00DF4F98"/>
    <w:rsid w:val="00DF5D7D"/>
    <w:rsid w:val="00DF6676"/>
    <w:rsid w:val="00DF7F15"/>
    <w:rsid w:val="00E0028D"/>
    <w:rsid w:val="00E00469"/>
    <w:rsid w:val="00E0121E"/>
    <w:rsid w:val="00E01476"/>
    <w:rsid w:val="00E01A9B"/>
    <w:rsid w:val="00E01F3C"/>
    <w:rsid w:val="00E032E4"/>
    <w:rsid w:val="00E04396"/>
    <w:rsid w:val="00E04820"/>
    <w:rsid w:val="00E04EBF"/>
    <w:rsid w:val="00E04F08"/>
    <w:rsid w:val="00E07140"/>
    <w:rsid w:val="00E11805"/>
    <w:rsid w:val="00E11E9B"/>
    <w:rsid w:val="00E12A28"/>
    <w:rsid w:val="00E136C2"/>
    <w:rsid w:val="00E13BCF"/>
    <w:rsid w:val="00E13D1B"/>
    <w:rsid w:val="00E1430D"/>
    <w:rsid w:val="00E14D80"/>
    <w:rsid w:val="00E157AF"/>
    <w:rsid w:val="00E15A6B"/>
    <w:rsid w:val="00E16053"/>
    <w:rsid w:val="00E16D81"/>
    <w:rsid w:val="00E16F8A"/>
    <w:rsid w:val="00E17341"/>
    <w:rsid w:val="00E201F1"/>
    <w:rsid w:val="00E20684"/>
    <w:rsid w:val="00E20792"/>
    <w:rsid w:val="00E208E6"/>
    <w:rsid w:val="00E20F6F"/>
    <w:rsid w:val="00E22CE9"/>
    <w:rsid w:val="00E22E38"/>
    <w:rsid w:val="00E22F03"/>
    <w:rsid w:val="00E23701"/>
    <w:rsid w:val="00E23AA8"/>
    <w:rsid w:val="00E2457A"/>
    <w:rsid w:val="00E25261"/>
    <w:rsid w:val="00E25C7D"/>
    <w:rsid w:val="00E27125"/>
    <w:rsid w:val="00E27BCF"/>
    <w:rsid w:val="00E318C2"/>
    <w:rsid w:val="00E32E80"/>
    <w:rsid w:val="00E346B8"/>
    <w:rsid w:val="00E34B67"/>
    <w:rsid w:val="00E3559B"/>
    <w:rsid w:val="00E35BCB"/>
    <w:rsid w:val="00E37A17"/>
    <w:rsid w:val="00E40F31"/>
    <w:rsid w:val="00E4185D"/>
    <w:rsid w:val="00E41E54"/>
    <w:rsid w:val="00E41F29"/>
    <w:rsid w:val="00E42B1E"/>
    <w:rsid w:val="00E42C3A"/>
    <w:rsid w:val="00E43015"/>
    <w:rsid w:val="00E44FCE"/>
    <w:rsid w:val="00E46612"/>
    <w:rsid w:val="00E46893"/>
    <w:rsid w:val="00E468EC"/>
    <w:rsid w:val="00E4745C"/>
    <w:rsid w:val="00E477CB"/>
    <w:rsid w:val="00E5015D"/>
    <w:rsid w:val="00E51031"/>
    <w:rsid w:val="00E52694"/>
    <w:rsid w:val="00E52E2E"/>
    <w:rsid w:val="00E52FA2"/>
    <w:rsid w:val="00E536C5"/>
    <w:rsid w:val="00E53D2E"/>
    <w:rsid w:val="00E53E27"/>
    <w:rsid w:val="00E545F8"/>
    <w:rsid w:val="00E558F0"/>
    <w:rsid w:val="00E55F4D"/>
    <w:rsid w:val="00E565A1"/>
    <w:rsid w:val="00E604B6"/>
    <w:rsid w:val="00E60FC6"/>
    <w:rsid w:val="00E62E4B"/>
    <w:rsid w:val="00E630CA"/>
    <w:rsid w:val="00E6383A"/>
    <w:rsid w:val="00E638D2"/>
    <w:rsid w:val="00E638F3"/>
    <w:rsid w:val="00E63C06"/>
    <w:rsid w:val="00E641A5"/>
    <w:rsid w:val="00E647F4"/>
    <w:rsid w:val="00E64EC2"/>
    <w:rsid w:val="00E64FF0"/>
    <w:rsid w:val="00E65916"/>
    <w:rsid w:val="00E65F89"/>
    <w:rsid w:val="00E665BD"/>
    <w:rsid w:val="00E66621"/>
    <w:rsid w:val="00E67868"/>
    <w:rsid w:val="00E67F50"/>
    <w:rsid w:val="00E7006C"/>
    <w:rsid w:val="00E7155E"/>
    <w:rsid w:val="00E73508"/>
    <w:rsid w:val="00E73E09"/>
    <w:rsid w:val="00E74121"/>
    <w:rsid w:val="00E7532C"/>
    <w:rsid w:val="00E757C0"/>
    <w:rsid w:val="00E75D12"/>
    <w:rsid w:val="00E761F9"/>
    <w:rsid w:val="00E80772"/>
    <w:rsid w:val="00E82DA5"/>
    <w:rsid w:val="00E830B7"/>
    <w:rsid w:val="00E83A63"/>
    <w:rsid w:val="00E84B63"/>
    <w:rsid w:val="00E84F7A"/>
    <w:rsid w:val="00E86477"/>
    <w:rsid w:val="00E8717A"/>
    <w:rsid w:val="00E87208"/>
    <w:rsid w:val="00E879DE"/>
    <w:rsid w:val="00E87C0A"/>
    <w:rsid w:val="00E87D51"/>
    <w:rsid w:val="00E9074A"/>
    <w:rsid w:val="00E90D66"/>
    <w:rsid w:val="00E92483"/>
    <w:rsid w:val="00E928DA"/>
    <w:rsid w:val="00E929C9"/>
    <w:rsid w:val="00E93057"/>
    <w:rsid w:val="00E9356B"/>
    <w:rsid w:val="00E93ACB"/>
    <w:rsid w:val="00E94114"/>
    <w:rsid w:val="00E9417D"/>
    <w:rsid w:val="00E9589D"/>
    <w:rsid w:val="00E96132"/>
    <w:rsid w:val="00E96806"/>
    <w:rsid w:val="00E96B4D"/>
    <w:rsid w:val="00E972C3"/>
    <w:rsid w:val="00EA107A"/>
    <w:rsid w:val="00EA2CFA"/>
    <w:rsid w:val="00EA2EC1"/>
    <w:rsid w:val="00EA4FAF"/>
    <w:rsid w:val="00EA617B"/>
    <w:rsid w:val="00EA67C4"/>
    <w:rsid w:val="00EA76A1"/>
    <w:rsid w:val="00EA76F4"/>
    <w:rsid w:val="00EA7D9E"/>
    <w:rsid w:val="00EA7E1C"/>
    <w:rsid w:val="00EB12B5"/>
    <w:rsid w:val="00EB156E"/>
    <w:rsid w:val="00EB2294"/>
    <w:rsid w:val="00EB250B"/>
    <w:rsid w:val="00EB2A29"/>
    <w:rsid w:val="00EB5455"/>
    <w:rsid w:val="00EB754F"/>
    <w:rsid w:val="00EB7BF0"/>
    <w:rsid w:val="00EC008F"/>
    <w:rsid w:val="00EC0357"/>
    <w:rsid w:val="00EC0D28"/>
    <w:rsid w:val="00EC0E4E"/>
    <w:rsid w:val="00EC0E93"/>
    <w:rsid w:val="00EC2965"/>
    <w:rsid w:val="00EC2D79"/>
    <w:rsid w:val="00EC3875"/>
    <w:rsid w:val="00EC3C10"/>
    <w:rsid w:val="00EC3DD4"/>
    <w:rsid w:val="00EC3E31"/>
    <w:rsid w:val="00EC4904"/>
    <w:rsid w:val="00EC4E67"/>
    <w:rsid w:val="00EC5808"/>
    <w:rsid w:val="00EC5C24"/>
    <w:rsid w:val="00EC67FF"/>
    <w:rsid w:val="00EC6B22"/>
    <w:rsid w:val="00EC7B13"/>
    <w:rsid w:val="00EC7E50"/>
    <w:rsid w:val="00ED0328"/>
    <w:rsid w:val="00ED04AC"/>
    <w:rsid w:val="00ED0FDD"/>
    <w:rsid w:val="00ED2239"/>
    <w:rsid w:val="00ED3E7D"/>
    <w:rsid w:val="00ED44E7"/>
    <w:rsid w:val="00ED4672"/>
    <w:rsid w:val="00ED4D35"/>
    <w:rsid w:val="00ED4F28"/>
    <w:rsid w:val="00ED7468"/>
    <w:rsid w:val="00ED7986"/>
    <w:rsid w:val="00ED7A15"/>
    <w:rsid w:val="00ED7B47"/>
    <w:rsid w:val="00ED7C19"/>
    <w:rsid w:val="00EE084C"/>
    <w:rsid w:val="00EE1472"/>
    <w:rsid w:val="00EE149C"/>
    <w:rsid w:val="00EE1931"/>
    <w:rsid w:val="00EE2640"/>
    <w:rsid w:val="00EE26C1"/>
    <w:rsid w:val="00EE2F71"/>
    <w:rsid w:val="00EE3632"/>
    <w:rsid w:val="00EE3A46"/>
    <w:rsid w:val="00EE446C"/>
    <w:rsid w:val="00EE4A45"/>
    <w:rsid w:val="00EE7AC0"/>
    <w:rsid w:val="00EE7F49"/>
    <w:rsid w:val="00EF0149"/>
    <w:rsid w:val="00EF040E"/>
    <w:rsid w:val="00EF3137"/>
    <w:rsid w:val="00EF3372"/>
    <w:rsid w:val="00EF33E8"/>
    <w:rsid w:val="00EF65A3"/>
    <w:rsid w:val="00EF6F73"/>
    <w:rsid w:val="00EF7EB7"/>
    <w:rsid w:val="00F0037D"/>
    <w:rsid w:val="00F00D4B"/>
    <w:rsid w:val="00F00DE4"/>
    <w:rsid w:val="00F00E17"/>
    <w:rsid w:val="00F01F00"/>
    <w:rsid w:val="00F03A92"/>
    <w:rsid w:val="00F03EC7"/>
    <w:rsid w:val="00F05053"/>
    <w:rsid w:val="00F05263"/>
    <w:rsid w:val="00F05D8C"/>
    <w:rsid w:val="00F06A2D"/>
    <w:rsid w:val="00F07D94"/>
    <w:rsid w:val="00F07D96"/>
    <w:rsid w:val="00F11625"/>
    <w:rsid w:val="00F131E0"/>
    <w:rsid w:val="00F13937"/>
    <w:rsid w:val="00F144D3"/>
    <w:rsid w:val="00F149C5"/>
    <w:rsid w:val="00F150EB"/>
    <w:rsid w:val="00F151D6"/>
    <w:rsid w:val="00F15447"/>
    <w:rsid w:val="00F15587"/>
    <w:rsid w:val="00F155A6"/>
    <w:rsid w:val="00F157BE"/>
    <w:rsid w:val="00F1592E"/>
    <w:rsid w:val="00F1641F"/>
    <w:rsid w:val="00F16FAA"/>
    <w:rsid w:val="00F16FEE"/>
    <w:rsid w:val="00F171D8"/>
    <w:rsid w:val="00F17D84"/>
    <w:rsid w:val="00F20C80"/>
    <w:rsid w:val="00F263FD"/>
    <w:rsid w:val="00F27C2E"/>
    <w:rsid w:val="00F3043E"/>
    <w:rsid w:val="00F30823"/>
    <w:rsid w:val="00F30F42"/>
    <w:rsid w:val="00F31E1C"/>
    <w:rsid w:val="00F3261E"/>
    <w:rsid w:val="00F33295"/>
    <w:rsid w:val="00F3364D"/>
    <w:rsid w:val="00F33811"/>
    <w:rsid w:val="00F34BA6"/>
    <w:rsid w:val="00F371A9"/>
    <w:rsid w:val="00F377F2"/>
    <w:rsid w:val="00F40E26"/>
    <w:rsid w:val="00F412BE"/>
    <w:rsid w:val="00F41C3B"/>
    <w:rsid w:val="00F431E1"/>
    <w:rsid w:val="00F43205"/>
    <w:rsid w:val="00F43431"/>
    <w:rsid w:val="00F44416"/>
    <w:rsid w:val="00F4723D"/>
    <w:rsid w:val="00F50D95"/>
    <w:rsid w:val="00F5214E"/>
    <w:rsid w:val="00F53794"/>
    <w:rsid w:val="00F53BDB"/>
    <w:rsid w:val="00F53D2B"/>
    <w:rsid w:val="00F54B57"/>
    <w:rsid w:val="00F54FD8"/>
    <w:rsid w:val="00F55A25"/>
    <w:rsid w:val="00F55DBD"/>
    <w:rsid w:val="00F56778"/>
    <w:rsid w:val="00F57481"/>
    <w:rsid w:val="00F579EF"/>
    <w:rsid w:val="00F57CAA"/>
    <w:rsid w:val="00F62045"/>
    <w:rsid w:val="00F62867"/>
    <w:rsid w:val="00F63650"/>
    <w:rsid w:val="00F63669"/>
    <w:rsid w:val="00F63722"/>
    <w:rsid w:val="00F640C6"/>
    <w:rsid w:val="00F645C5"/>
    <w:rsid w:val="00F64D25"/>
    <w:rsid w:val="00F6507D"/>
    <w:rsid w:val="00F65F9E"/>
    <w:rsid w:val="00F665D7"/>
    <w:rsid w:val="00F668F3"/>
    <w:rsid w:val="00F70377"/>
    <w:rsid w:val="00F71118"/>
    <w:rsid w:val="00F7128A"/>
    <w:rsid w:val="00F71A0D"/>
    <w:rsid w:val="00F71B6A"/>
    <w:rsid w:val="00F724E4"/>
    <w:rsid w:val="00F727A4"/>
    <w:rsid w:val="00F7420C"/>
    <w:rsid w:val="00F74BBA"/>
    <w:rsid w:val="00F75091"/>
    <w:rsid w:val="00F750D2"/>
    <w:rsid w:val="00F77BE2"/>
    <w:rsid w:val="00F810B3"/>
    <w:rsid w:val="00F832A1"/>
    <w:rsid w:val="00F85112"/>
    <w:rsid w:val="00F85877"/>
    <w:rsid w:val="00F8726D"/>
    <w:rsid w:val="00F87778"/>
    <w:rsid w:val="00F87C72"/>
    <w:rsid w:val="00F91AE9"/>
    <w:rsid w:val="00F91B02"/>
    <w:rsid w:val="00F91CD9"/>
    <w:rsid w:val="00F91E6A"/>
    <w:rsid w:val="00F921BB"/>
    <w:rsid w:val="00F92A65"/>
    <w:rsid w:val="00F93A07"/>
    <w:rsid w:val="00F93F40"/>
    <w:rsid w:val="00F949E2"/>
    <w:rsid w:val="00F95825"/>
    <w:rsid w:val="00F95D70"/>
    <w:rsid w:val="00F96DA6"/>
    <w:rsid w:val="00F976EA"/>
    <w:rsid w:val="00F97DB3"/>
    <w:rsid w:val="00FA05FB"/>
    <w:rsid w:val="00FA09F8"/>
    <w:rsid w:val="00FA0E25"/>
    <w:rsid w:val="00FA15F1"/>
    <w:rsid w:val="00FA16C1"/>
    <w:rsid w:val="00FA1719"/>
    <w:rsid w:val="00FA20D3"/>
    <w:rsid w:val="00FA35B8"/>
    <w:rsid w:val="00FA4C69"/>
    <w:rsid w:val="00FA4FE6"/>
    <w:rsid w:val="00FA5629"/>
    <w:rsid w:val="00FA5BF2"/>
    <w:rsid w:val="00FA6237"/>
    <w:rsid w:val="00FA6250"/>
    <w:rsid w:val="00FA6412"/>
    <w:rsid w:val="00FA6CD7"/>
    <w:rsid w:val="00FA736B"/>
    <w:rsid w:val="00FB1807"/>
    <w:rsid w:val="00FB1EE4"/>
    <w:rsid w:val="00FB2C34"/>
    <w:rsid w:val="00FB40A6"/>
    <w:rsid w:val="00FB46E5"/>
    <w:rsid w:val="00FB51BB"/>
    <w:rsid w:val="00FB592D"/>
    <w:rsid w:val="00FB5FE1"/>
    <w:rsid w:val="00FB765C"/>
    <w:rsid w:val="00FB76C1"/>
    <w:rsid w:val="00FB7C8B"/>
    <w:rsid w:val="00FC02EB"/>
    <w:rsid w:val="00FC05A6"/>
    <w:rsid w:val="00FC0CED"/>
    <w:rsid w:val="00FC0ECC"/>
    <w:rsid w:val="00FC16F3"/>
    <w:rsid w:val="00FC2C91"/>
    <w:rsid w:val="00FC3516"/>
    <w:rsid w:val="00FC3839"/>
    <w:rsid w:val="00FC4316"/>
    <w:rsid w:val="00FC431F"/>
    <w:rsid w:val="00FC4652"/>
    <w:rsid w:val="00FC59ED"/>
    <w:rsid w:val="00FC62FB"/>
    <w:rsid w:val="00FC6CFF"/>
    <w:rsid w:val="00FC737D"/>
    <w:rsid w:val="00FC747E"/>
    <w:rsid w:val="00FC79AD"/>
    <w:rsid w:val="00FD0AB1"/>
    <w:rsid w:val="00FD1453"/>
    <w:rsid w:val="00FD1801"/>
    <w:rsid w:val="00FD1A11"/>
    <w:rsid w:val="00FD3FEC"/>
    <w:rsid w:val="00FD41A3"/>
    <w:rsid w:val="00FD45B2"/>
    <w:rsid w:val="00FD4EC9"/>
    <w:rsid w:val="00FD5626"/>
    <w:rsid w:val="00FD5C76"/>
    <w:rsid w:val="00FD6F6D"/>
    <w:rsid w:val="00FD7304"/>
    <w:rsid w:val="00FE01DC"/>
    <w:rsid w:val="00FE0A4F"/>
    <w:rsid w:val="00FE12E3"/>
    <w:rsid w:val="00FE153E"/>
    <w:rsid w:val="00FE27D3"/>
    <w:rsid w:val="00FE3970"/>
    <w:rsid w:val="00FE421A"/>
    <w:rsid w:val="00FE4587"/>
    <w:rsid w:val="00FE6953"/>
    <w:rsid w:val="00FE7C2C"/>
    <w:rsid w:val="00FE7F5C"/>
    <w:rsid w:val="00FF13D0"/>
    <w:rsid w:val="00FF166B"/>
    <w:rsid w:val="00FF1CF8"/>
    <w:rsid w:val="00FF37D8"/>
    <w:rsid w:val="00FF4585"/>
    <w:rsid w:val="00FF50EB"/>
    <w:rsid w:val="00FF52F8"/>
    <w:rsid w:val="00FF58F1"/>
    <w:rsid w:val="00FF5D8C"/>
    <w:rsid w:val="00FF5EAE"/>
    <w:rsid w:val="00FF6C3B"/>
    <w:rsid w:val="00FF7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216D"/>
  <w15:docId w15:val="{0A51F98D-85ED-4DB1-AEC1-F54D67C9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3A47"/>
    <w:rPr>
      <w:rFonts w:ascii="Times New Roman" w:eastAsia="Calibri" w:hAnsi="Times New Roman" w:cs="Times New Roman"/>
      <w:sz w:val="28"/>
    </w:rPr>
  </w:style>
  <w:style w:type="paragraph" w:styleId="1">
    <w:name w:val="heading 1"/>
    <w:basedOn w:val="a0"/>
    <w:next w:val="a0"/>
    <w:link w:val="10"/>
    <w:uiPriority w:val="99"/>
    <w:qFormat/>
    <w:rsid w:val="008A670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0">
    <w:name w:val="heading 2"/>
    <w:basedOn w:val="a0"/>
    <w:next w:val="a0"/>
    <w:link w:val="21"/>
    <w:uiPriority w:val="99"/>
    <w:qFormat/>
    <w:rsid w:val="001D23B8"/>
    <w:pPr>
      <w:overflowPunct w:val="0"/>
      <w:autoSpaceDE w:val="0"/>
      <w:autoSpaceDN w:val="0"/>
      <w:adjustRightInd w:val="0"/>
      <w:spacing w:after="0" w:line="240" w:lineRule="auto"/>
      <w:ind w:left="284" w:right="-284"/>
      <w:jc w:val="center"/>
      <w:textAlignment w:val="baseline"/>
      <w:outlineLvl w:val="1"/>
    </w:pPr>
    <w:rPr>
      <w:rFonts w:eastAsia="Times New Roman" w:cs="Arial"/>
      <w:b/>
      <w:bCs/>
      <w:iCs/>
      <w:caps/>
      <w:szCs w:val="28"/>
      <w:lang w:eastAsia="ru-RU"/>
    </w:rPr>
  </w:style>
  <w:style w:type="paragraph" w:styleId="30">
    <w:name w:val="heading 3"/>
    <w:basedOn w:val="a0"/>
    <w:link w:val="31"/>
    <w:uiPriority w:val="99"/>
    <w:qFormat/>
    <w:rsid w:val="001D23B8"/>
    <w:pPr>
      <w:overflowPunct w:val="0"/>
      <w:autoSpaceDE w:val="0"/>
      <w:autoSpaceDN w:val="0"/>
      <w:adjustRightInd w:val="0"/>
      <w:spacing w:after="0" w:line="240" w:lineRule="auto"/>
      <w:ind w:left="284" w:right="-284"/>
      <w:jc w:val="center"/>
      <w:textAlignment w:val="baseline"/>
      <w:outlineLvl w:val="2"/>
    </w:pPr>
    <w:rPr>
      <w:rFonts w:eastAsia="Times New Roman" w:cs="Arial"/>
      <w:b/>
      <w:bCs/>
      <w:szCs w:val="28"/>
      <w:lang w:eastAsia="ru-RU"/>
    </w:rPr>
  </w:style>
  <w:style w:type="paragraph" w:styleId="4">
    <w:name w:val="heading 4"/>
    <w:basedOn w:val="a0"/>
    <w:next w:val="a0"/>
    <w:link w:val="40"/>
    <w:uiPriority w:val="99"/>
    <w:qFormat/>
    <w:rsid w:val="001D23B8"/>
    <w:pPr>
      <w:keepNext/>
      <w:spacing w:after="0" w:line="360" w:lineRule="auto"/>
      <w:ind w:firstLine="709"/>
      <w:jc w:val="both"/>
      <w:outlineLvl w:val="3"/>
    </w:pPr>
    <w:rPr>
      <w:rFonts w:eastAsia="Times New Roman"/>
      <w:b/>
      <w:sz w:val="32"/>
      <w:szCs w:val="20"/>
      <w:lang w:eastAsia="ru-RU"/>
    </w:rPr>
  </w:style>
  <w:style w:type="paragraph" w:styleId="5">
    <w:name w:val="heading 5"/>
    <w:basedOn w:val="a0"/>
    <w:next w:val="a0"/>
    <w:link w:val="50"/>
    <w:uiPriority w:val="99"/>
    <w:qFormat/>
    <w:rsid w:val="001D23B8"/>
    <w:pPr>
      <w:keepNext/>
      <w:spacing w:after="0" w:line="360" w:lineRule="auto"/>
      <w:ind w:firstLine="709"/>
      <w:jc w:val="center"/>
      <w:outlineLvl w:val="4"/>
    </w:pPr>
    <w:rPr>
      <w:rFonts w:eastAsia="Times New Roman"/>
      <w:snapToGrid w:val="0"/>
      <w:color w:val="000000"/>
      <w:szCs w:val="20"/>
      <w:lang w:eastAsia="ru-RU"/>
    </w:rPr>
  </w:style>
  <w:style w:type="paragraph" w:styleId="6">
    <w:name w:val="heading 6"/>
    <w:basedOn w:val="a0"/>
    <w:next w:val="a0"/>
    <w:link w:val="60"/>
    <w:uiPriority w:val="99"/>
    <w:qFormat/>
    <w:rsid w:val="001D23B8"/>
    <w:pPr>
      <w:keepNext/>
      <w:widowControl w:val="0"/>
      <w:spacing w:after="0" w:line="360" w:lineRule="auto"/>
      <w:ind w:firstLine="709"/>
      <w:jc w:val="both"/>
      <w:outlineLvl w:val="5"/>
    </w:pPr>
    <w:rPr>
      <w:rFonts w:eastAsia="Times New Roman"/>
      <w:snapToGrid w:val="0"/>
      <w:color w:val="FF0000"/>
      <w:szCs w:val="20"/>
      <w:lang w:eastAsia="ru-RU"/>
    </w:rPr>
  </w:style>
  <w:style w:type="paragraph" w:styleId="7">
    <w:name w:val="heading 7"/>
    <w:basedOn w:val="a0"/>
    <w:next w:val="a0"/>
    <w:link w:val="70"/>
    <w:uiPriority w:val="99"/>
    <w:qFormat/>
    <w:rsid w:val="001D23B8"/>
    <w:pPr>
      <w:keepNext/>
      <w:widowControl w:val="0"/>
      <w:spacing w:after="0" w:line="360" w:lineRule="auto"/>
      <w:ind w:firstLine="709"/>
      <w:jc w:val="both"/>
      <w:outlineLvl w:val="6"/>
    </w:pPr>
    <w:rPr>
      <w:rFonts w:eastAsia="Times New Roman"/>
      <w:snapToGrid w:val="0"/>
      <w:szCs w:val="20"/>
      <w:lang w:eastAsia="ru-RU"/>
    </w:rPr>
  </w:style>
  <w:style w:type="paragraph" w:styleId="8">
    <w:name w:val="heading 8"/>
    <w:basedOn w:val="a0"/>
    <w:next w:val="a0"/>
    <w:link w:val="80"/>
    <w:uiPriority w:val="99"/>
    <w:qFormat/>
    <w:rsid w:val="001D23B8"/>
    <w:pPr>
      <w:keepNext/>
      <w:widowControl w:val="0"/>
      <w:spacing w:after="0" w:line="360" w:lineRule="auto"/>
      <w:ind w:firstLine="709"/>
      <w:jc w:val="center"/>
      <w:outlineLvl w:val="7"/>
    </w:pPr>
    <w:rPr>
      <w:rFonts w:eastAsia="Times New Roman"/>
      <w:snapToGrid w:val="0"/>
      <w:color w:val="FF0000"/>
      <w:szCs w:val="20"/>
      <w:lang w:eastAsia="ru-RU"/>
    </w:rPr>
  </w:style>
  <w:style w:type="paragraph" w:styleId="9">
    <w:name w:val="heading 9"/>
    <w:basedOn w:val="a0"/>
    <w:next w:val="a0"/>
    <w:link w:val="90"/>
    <w:uiPriority w:val="99"/>
    <w:qFormat/>
    <w:rsid w:val="001D23B8"/>
    <w:pPr>
      <w:keepNext/>
      <w:widowControl w:val="0"/>
      <w:spacing w:after="0" w:line="360" w:lineRule="auto"/>
      <w:ind w:firstLine="709"/>
      <w:jc w:val="center"/>
      <w:outlineLvl w:val="8"/>
    </w:pPr>
    <w:rPr>
      <w:rFonts w:eastAsia="Times New Roman"/>
      <w:snapToGrid w:val="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8A670F"/>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0"/>
    <w:qFormat/>
    <w:rsid w:val="008A670F"/>
    <w:pPr>
      <w:autoSpaceDE w:val="0"/>
      <w:autoSpaceDN w:val="0"/>
      <w:adjustRightInd w:val="0"/>
      <w:spacing w:after="0" w:line="240" w:lineRule="auto"/>
    </w:pPr>
    <w:rPr>
      <w:rFonts w:ascii="Times New Roman" w:hAnsi="Times New Roman" w:cs="Times New Roman"/>
      <w:sz w:val="24"/>
      <w:szCs w:val="24"/>
    </w:rPr>
  </w:style>
  <w:style w:type="character" w:customStyle="1" w:styleId="a4">
    <w:name w:val="Текст выноски Знак"/>
    <w:basedOn w:val="a1"/>
    <w:link w:val="a5"/>
    <w:uiPriority w:val="99"/>
    <w:rsid w:val="008A670F"/>
    <w:rPr>
      <w:rFonts w:ascii="Tahoma" w:eastAsia="Calibri" w:hAnsi="Tahoma" w:cs="Tahoma"/>
      <w:sz w:val="16"/>
      <w:szCs w:val="16"/>
    </w:rPr>
  </w:style>
  <w:style w:type="paragraph" w:styleId="a5">
    <w:name w:val="Balloon Text"/>
    <w:basedOn w:val="a0"/>
    <w:link w:val="a4"/>
    <w:uiPriority w:val="99"/>
    <w:unhideWhenUsed/>
    <w:rsid w:val="008A670F"/>
    <w:pPr>
      <w:spacing w:after="0" w:line="240" w:lineRule="auto"/>
    </w:pPr>
    <w:rPr>
      <w:rFonts w:ascii="Tahoma" w:hAnsi="Tahoma" w:cs="Tahoma"/>
      <w:sz w:val="16"/>
      <w:szCs w:val="16"/>
    </w:rPr>
  </w:style>
  <w:style w:type="paragraph" w:styleId="a6">
    <w:name w:val="List Paragraph"/>
    <w:basedOn w:val="a0"/>
    <w:link w:val="a7"/>
    <w:uiPriority w:val="34"/>
    <w:qFormat/>
    <w:rsid w:val="008A670F"/>
    <w:pPr>
      <w:ind w:left="720"/>
      <w:contextualSpacing/>
    </w:pPr>
  </w:style>
  <w:style w:type="paragraph" w:customStyle="1" w:styleId="Default">
    <w:name w:val="Default"/>
    <w:rsid w:val="008A67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8">
    <w:name w:val="Проектировки"/>
    <w:basedOn w:val="1"/>
    <w:link w:val="a9"/>
    <w:qFormat/>
    <w:rsid w:val="008A670F"/>
    <w:pPr>
      <w:keepNext w:val="0"/>
      <w:keepLines w:val="0"/>
      <w:overflowPunct w:val="0"/>
      <w:autoSpaceDE w:val="0"/>
      <w:autoSpaceDN w:val="0"/>
      <w:adjustRightInd w:val="0"/>
      <w:spacing w:before="0" w:line="312" w:lineRule="auto"/>
      <w:ind w:firstLine="425"/>
      <w:jc w:val="both"/>
      <w:textAlignment w:val="baseline"/>
    </w:pPr>
    <w:rPr>
      <w:rFonts w:ascii="Times New Roman" w:eastAsia="Times New Roman" w:hAnsi="Times New Roman" w:cs="Times New Roman"/>
      <w:bCs w:val="0"/>
      <w:color w:val="auto"/>
      <w:sz w:val="26"/>
      <w:szCs w:val="26"/>
      <w:lang w:eastAsia="ru-RU"/>
    </w:rPr>
  </w:style>
  <w:style w:type="character" w:customStyle="1" w:styleId="a9">
    <w:name w:val="Проектировки Знак"/>
    <w:link w:val="a8"/>
    <w:rsid w:val="008A670F"/>
    <w:rPr>
      <w:rFonts w:ascii="Times New Roman" w:eastAsia="Times New Roman" w:hAnsi="Times New Roman" w:cs="Times New Roman"/>
      <w:b/>
      <w:sz w:val="26"/>
      <w:szCs w:val="26"/>
      <w:lang w:eastAsia="ru-RU"/>
    </w:rPr>
  </w:style>
  <w:style w:type="paragraph" w:styleId="aa">
    <w:name w:val="footnote text"/>
    <w:aliases w:val="Текст сноски Знак1,Текст сноски Знак Знак,single space,Footnote Text Char1 Char,Footnote Text Char Char Char,Footnote Text Char1 Char Char Char,Footnote Text Char Char Char Char Char,Footnote Text Char1 Char Char Char Char Char,F,F1,Style 7"/>
    <w:basedOn w:val="a0"/>
    <w:link w:val="ab"/>
    <w:uiPriority w:val="99"/>
    <w:qFormat/>
    <w:rsid w:val="008A670F"/>
    <w:pPr>
      <w:spacing w:after="0" w:line="240" w:lineRule="auto"/>
      <w:jc w:val="both"/>
    </w:pPr>
    <w:rPr>
      <w:rFonts w:eastAsia="Times New Roman"/>
      <w:sz w:val="20"/>
      <w:szCs w:val="20"/>
      <w:lang w:eastAsia="ru-RU"/>
    </w:rPr>
  </w:style>
  <w:style w:type="character" w:customStyle="1" w:styleId="ab">
    <w:name w:val="Текст сноски Знак"/>
    <w:aliases w:val="Текст сноски Знак1 Знак,Текст сноски Знак Знак Знак,single space Знак,Footnote Text Char1 Char Знак,Footnote Text Char Char Char Знак,Footnote Text Char1 Char Char Char Знак,Footnote Text Char Char Char Char Char Знак,F Знак,F1 Знак"/>
    <w:basedOn w:val="a1"/>
    <w:link w:val="aa"/>
    <w:uiPriority w:val="99"/>
    <w:qFormat/>
    <w:rsid w:val="008A670F"/>
    <w:rPr>
      <w:rFonts w:ascii="Times New Roman" w:eastAsia="Times New Roman" w:hAnsi="Times New Roman" w:cs="Times New Roman"/>
      <w:sz w:val="20"/>
      <w:szCs w:val="20"/>
      <w:lang w:eastAsia="ru-RU"/>
    </w:rPr>
  </w:style>
  <w:style w:type="character" w:styleId="ac">
    <w:name w:val="footnote reference"/>
    <w:aliases w:val="Знак сноски 1,Знак сноски-FN,SUPERS,Ciae niinee-FN,ftref,16 Point,Superscript 6 Point,текст сноски,Referencia nota al pie,Ссылка на сноску 45,Appel note de bas de page,fr,Used by Word for Help footnote symbols,Ciae niinee 1,анкета сноска,FZ"/>
    <w:link w:val="11"/>
    <w:uiPriority w:val="99"/>
    <w:qFormat/>
    <w:rsid w:val="008A670F"/>
    <w:rPr>
      <w:sz w:val="28"/>
      <w:szCs w:val="28"/>
      <w:vertAlign w:val="superscript"/>
      <w:lang w:val="ru-RU" w:eastAsia="en-US" w:bidi="ar-SA"/>
    </w:rPr>
  </w:style>
  <w:style w:type="paragraph" w:customStyle="1" w:styleId="Style32">
    <w:name w:val="Style32"/>
    <w:basedOn w:val="a0"/>
    <w:uiPriority w:val="99"/>
    <w:rsid w:val="008A670F"/>
    <w:pPr>
      <w:widowControl w:val="0"/>
      <w:autoSpaceDE w:val="0"/>
      <w:autoSpaceDN w:val="0"/>
      <w:adjustRightInd w:val="0"/>
      <w:spacing w:after="0" w:line="485" w:lineRule="exact"/>
      <w:ind w:firstLine="542"/>
      <w:jc w:val="both"/>
    </w:pPr>
    <w:rPr>
      <w:rFonts w:eastAsia="Times New Roman"/>
      <w:sz w:val="24"/>
      <w:szCs w:val="24"/>
      <w:lang w:eastAsia="ru-RU"/>
    </w:rPr>
  </w:style>
  <w:style w:type="paragraph" w:customStyle="1" w:styleId="ConsPlusTitle">
    <w:name w:val="ConsPlusTitle"/>
    <w:rsid w:val="008A670F"/>
    <w:pPr>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header"/>
    <w:basedOn w:val="a0"/>
    <w:link w:val="ae"/>
    <w:uiPriority w:val="99"/>
    <w:unhideWhenUsed/>
    <w:rsid w:val="008A670F"/>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8A670F"/>
    <w:rPr>
      <w:rFonts w:ascii="Times New Roman" w:eastAsia="Calibri" w:hAnsi="Times New Roman" w:cs="Times New Roman"/>
      <w:sz w:val="28"/>
    </w:rPr>
  </w:style>
  <w:style w:type="paragraph" w:styleId="af">
    <w:name w:val="footer"/>
    <w:basedOn w:val="a0"/>
    <w:link w:val="af0"/>
    <w:uiPriority w:val="99"/>
    <w:unhideWhenUsed/>
    <w:rsid w:val="008A670F"/>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8A670F"/>
    <w:rPr>
      <w:rFonts w:ascii="Times New Roman" w:eastAsia="Calibri" w:hAnsi="Times New Roman" w:cs="Times New Roman"/>
      <w:sz w:val="28"/>
    </w:rPr>
  </w:style>
  <w:style w:type="character" w:customStyle="1" w:styleId="FontStyle42">
    <w:name w:val="Font Style42"/>
    <w:basedOn w:val="a1"/>
    <w:uiPriority w:val="99"/>
    <w:rsid w:val="008A670F"/>
    <w:rPr>
      <w:rFonts w:ascii="Times New Roman" w:hAnsi="Times New Roman" w:cs="Times New Roman"/>
      <w:sz w:val="24"/>
      <w:szCs w:val="24"/>
    </w:rPr>
  </w:style>
  <w:style w:type="character" w:customStyle="1" w:styleId="ConsPlusNormal0">
    <w:name w:val="ConsPlusNormal Знак"/>
    <w:link w:val="ConsPlusNormal"/>
    <w:rsid w:val="008A4582"/>
    <w:rPr>
      <w:rFonts w:ascii="Times New Roman" w:hAnsi="Times New Roman" w:cs="Times New Roman"/>
      <w:sz w:val="24"/>
      <w:szCs w:val="24"/>
    </w:rPr>
  </w:style>
  <w:style w:type="paragraph" w:customStyle="1" w:styleId="ConsPlusNonformat">
    <w:name w:val="ConsPlusNonformat"/>
    <w:uiPriority w:val="99"/>
    <w:rsid w:val="008C73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ody Text Indent"/>
    <w:aliases w:val="Надин стиль,Основной текст 1,Нумерованный список !!,Iniiaiie oaeno 1,Ioia?iaaiiue nienie !!,Iaaei noeeu,Основной текст без отступа,Body Text Indent"/>
    <w:basedOn w:val="a0"/>
    <w:link w:val="af2"/>
    <w:rsid w:val="00386C95"/>
    <w:pPr>
      <w:overflowPunct w:val="0"/>
      <w:autoSpaceDE w:val="0"/>
      <w:autoSpaceDN w:val="0"/>
      <w:adjustRightInd w:val="0"/>
      <w:spacing w:after="120" w:line="360" w:lineRule="auto"/>
      <w:ind w:left="283" w:right="-284" w:firstLine="709"/>
      <w:jc w:val="both"/>
      <w:textAlignment w:val="baseline"/>
    </w:pPr>
    <w:rPr>
      <w:rFonts w:eastAsia="Times New Roman"/>
      <w:iCs/>
      <w:szCs w:val="28"/>
      <w:lang w:eastAsia="ru-RU"/>
    </w:rPr>
  </w:style>
  <w:style w:type="character" w:customStyle="1" w:styleId="af2">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Body Text Indent Знак"/>
    <w:basedOn w:val="a1"/>
    <w:link w:val="af1"/>
    <w:rsid w:val="00386C95"/>
    <w:rPr>
      <w:rFonts w:ascii="Times New Roman" w:eastAsia="Times New Roman" w:hAnsi="Times New Roman" w:cs="Times New Roman"/>
      <w:iCs/>
      <w:sz w:val="28"/>
      <w:szCs w:val="28"/>
      <w:lang w:eastAsia="ru-RU"/>
    </w:rPr>
  </w:style>
  <w:style w:type="table" w:styleId="af3">
    <w:name w:val="Table Grid"/>
    <w:basedOn w:val="a2"/>
    <w:rsid w:val="008F00D2"/>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2"/>
    <w:next w:val="af3"/>
    <w:uiPriority w:val="59"/>
    <w:rsid w:val="004B60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3"/>
    <w:uiPriority w:val="59"/>
    <w:rsid w:val="004B60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922AC2"/>
    <w:rPr>
      <w:color w:val="0000FF" w:themeColor="hyperlink"/>
      <w:u w:val="single"/>
    </w:rPr>
  </w:style>
  <w:style w:type="table" w:customStyle="1" w:styleId="32">
    <w:name w:val="Сетка таблицы3"/>
    <w:basedOn w:val="a2"/>
    <w:next w:val="af3"/>
    <w:rsid w:val="00A9080E"/>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f3"/>
    <w:uiPriority w:val="59"/>
    <w:rsid w:val="00A9080E"/>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1"/>
    <w:link w:val="20"/>
    <w:uiPriority w:val="99"/>
    <w:rsid w:val="001D23B8"/>
    <w:rPr>
      <w:rFonts w:ascii="Times New Roman" w:eastAsia="Times New Roman" w:hAnsi="Times New Roman" w:cs="Arial"/>
      <w:b/>
      <w:bCs/>
      <w:iCs/>
      <w:caps/>
      <w:sz w:val="28"/>
      <w:szCs w:val="28"/>
      <w:lang w:eastAsia="ru-RU"/>
    </w:rPr>
  </w:style>
  <w:style w:type="character" w:customStyle="1" w:styleId="31">
    <w:name w:val="Заголовок 3 Знак"/>
    <w:basedOn w:val="a1"/>
    <w:link w:val="30"/>
    <w:uiPriority w:val="99"/>
    <w:rsid w:val="001D23B8"/>
    <w:rPr>
      <w:rFonts w:ascii="Times New Roman" w:eastAsia="Times New Roman" w:hAnsi="Times New Roman" w:cs="Arial"/>
      <w:b/>
      <w:bCs/>
      <w:sz w:val="28"/>
      <w:szCs w:val="28"/>
      <w:lang w:eastAsia="ru-RU"/>
    </w:rPr>
  </w:style>
  <w:style w:type="character" w:customStyle="1" w:styleId="40">
    <w:name w:val="Заголовок 4 Знак"/>
    <w:basedOn w:val="a1"/>
    <w:link w:val="4"/>
    <w:uiPriority w:val="99"/>
    <w:rsid w:val="001D23B8"/>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D23B8"/>
    <w:rPr>
      <w:rFonts w:ascii="Times New Roman" w:eastAsia="Times New Roman" w:hAnsi="Times New Roman" w:cs="Times New Roman"/>
      <w:snapToGrid w:val="0"/>
      <w:color w:val="000000"/>
      <w:sz w:val="28"/>
      <w:szCs w:val="20"/>
      <w:lang w:eastAsia="ru-RU"/>
    </w:rPr>
  </w:style>
  <w:style w:type="character" w:customStyle="1" w:styleId="60">
    <w:name w:val="Заголовок 6 Знак"/>
    <w:basedOn w:val="a1"/>
    <w:link w:val="6"/>
    <w:uiPriority w:val="99"/>
    <w:rsid w:val="001D23B8"/>
    <w:rPr>
      <w:rFonts w:ascii="Times New Roman" w:eastAsia="Times New Roman" w:hAnsi="Times New Roman" w:cs="Times New Roman"/>
      <w:snapToGrid w:val="0"/>
      <w:color w:val="FF0000"/>
      <w:sz w:val="28"/>
      <w:szCs w:val="20"/>
      <w:lang w:eastAsia="ru-RU"/>
    </w:rPr>
  </w:style>
  <w:style w:type="character" w:customStyle="1" w:styleId="70">
    <w:name w:val="Заголовок 7 Знак"/>
    <w:basedOn w:val="a1"/>
    <w:link w:val="7"/>
    <w:uiPriority w:val="99"/>
    <w:rsid w:val="001D23B8"/>
    <w:rPr>
      <w:rFonts w:ascii="Times New Roman" w:eastAsia="Times New Roman" w:hAnsi="Times New Roman" w:cs="Times New Roman"/>
      <w:snapToGrid w:val="0"/>
      <w:sz w:val="28"/>
      <w:szCs w:val="20"/>
      <w:lang w:eastAsia="ru-RU"/>
    </w:rPr>
  </w:style>
  <w:style w:type="character" w:customStyle="1" w:styleId="80">
    <w:name w:val="Заголовок 8 Знак"/>
    <w:basedOn w:val="a1"/>
    <w:link w:val="8"/>
    <w:uiPriority w:val="99"/>
    <w:rsid w:val="001D23B8"/>
    <w:rPr>
      <w:rFonts w:ascii="Times New Roman" w:eastAsia="Times New Roman" w:hAnsi="Times New Roman" w:cs="Times New Roman"/>
      <w:snapToGrid w:val="0"/>
      <w:color w:val="FF0000"/>
      <w:sz w:val="28"/>
      <w:szCs w:val="20"/>
      <w:lang w:eastAsia="ru-RU"/>
    </w:rPr>
  </w:style>
  <w:style w:type="character" w:customStyle="1" w:styleId="90">
    <w:name w:val="Заголовок 9 Знак"/>
    <w:basedOn w:val="a1"/>
    <w:link w:val="9"/>
    <w:uiPriority w:val="99"/>
    <w:rsid w:val="001D23B8"/>
    <w:rPr>
      <w:rFonts w:ascii="Times New Roman" w:eastAsia="Times New Roman" w:hAnsi="Times New Roman" w:cs="Times New Roman"/>
      <w:snapToGrid w:val="0"/>
      <w:sz w:val="28"/>
      <w:szCs w:val="20"/>
      <w:lang w:eastAsia="ru-RU"/>
    </w:rPr>
  </w:style>
  <w:style w:type="character" w:styleId="af5">
    <w:name w:val="page number"/>
    <w:basedOn w:val="a1"/>
    <w:uiPriority w:val="99"/>
    <w:rsid w:val="001D23B8"/>
  </w:style>
  <w:style w:type="paragraph" w:customStyle="1" w:styleId="af6">
    <w:name w:val="подпись"/>
    <w:basedOn w:val="a0"/>
    <w:uiPriority w:val="99"/>
    <w:rsid w:val="001D23B8"/>
    <w:pPr>
      <w:overflowPunct w:val="0"/>
      <w:autoSpaceDE w:val="0"/>
      <w:autoSpaceDN w:val="0"/>
      <w:adjustRightInd w:val="0"/>
      <w:spacing w:after="0" w:line="240" w:lineRule="auto"/>
      <w:jc w:val="right"/>
      <w:textAlignment w:val="baseline"/>
    </w:pPr>
    <w:rPr>
      <w:rFonts w:eastAsia="Times New Roman"/>
      <w:szCs w:val="28"/>
      <w:lang w:eastAsia="ru-RU"/>
    </w:rPr>
  </w:style>
  <w:style w:type="paragraph" w:customStyle="1" w:styleId="af7">
    <w:name w:val="адрес"/>
    <w:basedOn w:val="a0"/>
    <w:uiPriority w:val="99"/>
    <w:rsid w:val="001D23B8"/>
    <w:pPr>
      <w:overflowPunct w:val="0"/>
      <w:autoSpaceDE w:val="0"/>
      <w:autoSpaceDN w:val="0"/>
      <w:adjustRightInd w:val="0"/>
      <w:spacing w:after="0" w:line="240" w:lineRule="auto"/>
      <w:jc w:val="center"/>
      <w:textAlignment w:val="baseline"/>
    </w:pPr>
    <w:rPr>
      <w:rFonts w:eastAsia="Times New Roman"/>
      <w:szCs w:val="28"/>
      <w:lang w:eastAsia="ru-RU"/>
    </w:rPr>
  </w:style>
  <w:style w:type="paragraph" w:customStyle="1" w:styleId="af8">
    <w:name w:val="Должность"/>
    <w:basedOn w:val="a0"/>
    <w:uiPriority w:val="99"/>
    <w:rsid w:val="001D23B8"/>
    <w:pPr>
      <w:overflowPunct w:val="0"/>
      <w:autoSpaceDE w:val="0"/>
      <w:autoSpaceDN w:val="0"/>
      <w:adjustRightInd w:val="0"/>
      <w:spacing w:after="0" w:line="240" w:lineRule="auto"/>
      <w:jc w:val="center"/>
      <w:textAlignment w:val="baseline"/>
    </w:pPr>
    <w:rPr>
      <w:rFonts w:eastAsia="Times New Roman"/>
      <w:szCs w:val="20"/>
      <w:lang w:eastAsia="ru-RU"/>
    </w:rPr>
  </w:style>
  <w:style w:type="paragraph" w:customStyle="1" w:styleId="af9">
    <w:name w:val="отметка ЭЦП"/>
    <w:basedOn w:val="a0"/>
    <w:uiPriority w:val="99"/>
    <w:rsid w:val="001D23B8"/>
    <w:pPr>
      <w:overflowPunct w:val="0"/>
      <w:autoSpaceDE w:val="0"/>
      <w:autoSpaceDN w:val="0"/>
      <w:adjustRightInd w:val="0"/>
      <w:spacing w:after="0" w:line="240" w:lineRule="auto"/>
      <w:jc w:val="center"/>
      <w:textAlignment w:val="baseline"/>
    </w:pPr>
    <w:rPr>
      <w:rFonts w:eastAsia="Times New Roman"/>
      <w:i/>
      <w:sz w:val="24"/>
      <w:szCs w:val="24"/>
      <w:lang w:eastAsia="ru-RU"/>
    </w:rPr>
  </w:style>
  <w:style w:type="paragraph" w:customStyle="1" w:styleId="afa">
    <w:name w:val="исполнитель"/>
    <w:basedOn w:val="a0"/>
    <w:uiPriority w:val="99"/>
    <w:rsid w:val="001D23B8"/>
    <w:pPr>
      <w:overflowPunct w:val="0"/>
      <w:autoSpaceDE w:val="0"/>
      <w:autoSpaceDN w:val="0"/>
      <w:adjustRightInd w:val="0"/>
      <w:spacing w:after="0" w:line="240" w:lineRule="auto"/>
      <w:ind w:left="284" w:right="-284"/>
      <w:textAlignment w:val="baseline"/>
    </w:pPr>
    <w:rPr>
      <w:rFonts w:eastAsia="Times New Roman"/>
      <w:sz w:val="24"/>
      <w:szCs w:val="24"/>
      <w:lang w:eastAsia="ru-RU"/>
    </w:rPr>
  </w:style>
  <w:style w:type="paragraph" w:customStyle="1" w:styleId="12">
    <w:name w:val="Должность1"/>
    <w:basedOn w:val="a0"/>
    <w:uiPriority w:val="99"/>
    <w:rsid w:val="001D23B8"/>
    <w:pPr>
      <w:overflowPunct w:val="0"/>
      <w:autoSpaceDE w:val="0"/>
      <w:autoSpaceDN w:val="0"/>
      <w:adjustRightInd w:val="0"/>
      <w:spacing w:after="0" w:line="240" w:lineRule="auto"/>
      <w:textAlignment w:val="baseline"/>
    </w:pPr>
    <w:rPr>
      <w:rFonts w:eastAsia="Times New Roman"/>
      <w:szCs w:val="28"/>
      <w:lang w:eastAsia="ru-RU"/>
    </w:rPr>
  </w:style>
  <w:style w:type="paragraph" w:customStyle="1" w:styleId="afb">
    <w:name w:val="ДСП"/>
    <w:basedOn w:val="a0"/>
    <w:uiPriority w:val="99"/>
    <w:rsid w:val="001D23B8"/>
    <w:pPr>
      <w:overflowPunct w:val="0"/>
      <w:autoSpaceDE w:val="0"/>
      <w:autoSpaceDN w:val="0"/>
      <w:adjustRightInd w:val="0"/>
      <w:spacing w:after="0" w:line="240" w:lineRule="auto"/>
      <w:jc w:val="center"/>
      <w:textAlignment w:val="baseline"/>
    </w:pPr>
    <w:rPr>
      <w:rFonts w:eastAsia="Times New Roman"/>
      <w:i/>
      <w:sz w:val="24"/>
      <w:szCs w:val="28"/>
      <w:lang w:eastAsia="ru-RU"/>
    </w:rPr>
  </w:style>
  <w:style w:type="paragraph" w:styleId="afc">
    <w:name w:val="Title"/>
    <w:basedOn w:val="a0"/>
    <w:link w:val="afd"/>
    <w:uiPriority w:val="99"/>
    <w:qFormat/>
    <w:rsid w:val="001D23B8"/>
    <w:pPr>
      <w:widowControl w:val="0"/>
      <w:spacing w:after="0" w:line="240" w:lineRule="auto"/>
      <w:jc w:val="center"/>
    </w:pPr>
    <w:rPr>
      <w:rFonts w:ascii="a_FuturaOrto" w:eastAsia="Times New Roman" w:hAnsi="a_FuturaOrto"/>
      <w:snapToGrid w:val="0"/>
      <w:color w:val="000000"/>
      <w:szCs w:val="20"/>
      <w:lang w:eastAsia="ru-RU"/>
    </w:rPr>
  </w:style>
  <w:style w:type="character" w:customStyle="1" w:styleId="afd">
    <w:name w:val="Заголовок Знак"/>
    <w:basedOn w:val="a1"/>
    <w:link w:val="afc"/>
    <w:uiPriority w:val="99"/>
    <w:rsid w:val="001D23B8"/>
    <w:rPr>
      <w:rFonts w:ascii="a_FuturaOrto" w:eastAsia="Times New Roman" w:hAnsi="a_FuturaOrto" w:cs="Times New Roman"/>
      <w:snapToGrid w:val="0"/>
      <w:color w:val="000000"/>
      <w:sz w:val="28"/>
      <w:szCs w:val="20"/>
      <w:lang w:eastAsia="ru-RU"/>
    </w:rPr>
  </w:style>
  <w:style w:type="paragraph" w:styleId="33">
    <w:name w:val="Body Text Indent 3"/>
    <w:basedOn w:val="a0"/>
    <w:link w:val="34"/>
    <w:uiPriority w:val="99"/>
    <w:rsid w:val="001D23B8"/>
    <w:pPr>
      <w:overflowPunct w:val="0"/>
      <w:autoSpaceDE w:val="0"/>
      <w:autoSpaceDN w:val="0"/>
      <w:adjustRightInd w:val="0"/>
      <w:spacing w:after="120" w:line="360" w:lineRule="auto"/>
      <w:ind w:left="283" w:right="-284" w:firstLine="709"/>
      <w:jc w:val="both"/>
      <w:textAlignment w:val="baseline"/>
    </w:pPr>
    <w:rPr>
      <w:rFonts w:eastAsia="Times New Roman"/>
      <w:iCs/>
      <w:sz w:val="16"/>
      <w:szCs w:val="16"/>
      <w:lang w:eastAsia="ru-RU"/>
    </w:rPr>
  </w:style>
  <w:style w:type="character" w:customStyle="1" w:styleId="34">
    <w:name w:val="Основной текст с отступом 3 Знак"/>
    <w:basedOn w:val="a1"/>
    <w:link w:val="33"/>
    <w:uiPriority w:val="99"/>
    <w:rsid w:val="001D23B8"/>
    <w:rPr>
      <w:rFonts w:ascii="Times New Roman" w:eastAsia="Times New Roman" w:hAnsi="Times New Roman" w:cs="Times New Roman"/>
      <w:iCs/>
      <w:sz w:val="16"/>
      <w:szCs w:val="16"/>
      <w:lang w:eastAsia="ru-RU"/>
    </w:rPr>
  </w:style>
  <w:style w:type="paragraph" w:customStyle="1" w:styleId="afe">
    <w:name w:val="Прижатый влево"/>
    <w:basedOn w:val="a0"/>
    <w:next w:val="a0"/>
    <w:uiPriority w:val="99"/>
    <w:rsid w:val="001D23B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
    <w:name w:val="Нормальный (таблица)"/>
    <w:basedOn w:val="a0"/>
    <w:next w:val="a0"/>
    <w:uiPriority w:val="99"/>
    <w:rsid w:val="001D23B8"/>
    <w:pPr>
      <w:autoSpaceDE w:val="0"/>
      <w:autoSpaceDN w:val="0"/>
      <w:adjustRightInd w:val="0"/>
      <w:spacing w:after="0" w:line="240" w:lineRule="auto"/>
      <w:jc w:val="both"/>
    </w:pPr>
    <w:rPr>
      <w:rFonts w:ascii="Arial" w:eastAsia="Times New Roman" w:hAnsi="Arial"/>
      <w:sz w:val="24"/>
      <w:szCs w:val="24"/>
      <w:lang w:eastAsia="ru-RU"/>
    </w:rPr>
  </w:style>
  <w:style w:type="character" w:customStyle="1" w:styleId="aff0">
    <w:name w:val="Гипертекстовая ссылка"/>
    <w:uiPriority w:val="99"/>
    <w:rsid w:val="001D23B8"/>
    <w:rPr>
      <w:color w:val="106BBE"/>
    </w:rPr>
  </w:style>
  <w:style w:type="paragraph" w:customStyle="1" w:styleId="aff1">
    <w:name w:val="Информация об изменениях"/>
    <w:basedOn w:val="a0"/>
    <w:next w:val="a0"/>
    <w:rsid w:val="001D23B8"/>
    <w:pPr>
      <w:autoSpaceDE w:val="0"/>
      <w:autoSpaceDN w:val="0"/>
      <w:adjustRightInd w:val="0"/>
      <w:spacing w:before="180" w:after="0" w:line="240" w:lineRule="auto"/>
      <w:ind w:left="360" w:right="360"/>
      <w:jc w:val="both"/>
    </w:pPr>
    <w:rPr>
      <w:rFonts w:ascii="Arial" w:eastAsia="Times New Roman" w:hAnsi="Arial"/>
      <w:color w:val="353842"/>
      <w:sz w:val="18"/>
      <w:szCs w:val="18"/>
      <w:shd w:val="clear" w:color="auto" w:fill="EAEFED"/>
      <w:lang w:eastAsia="ru-RU"/>
    </w:rPr>
  </w:style>
  <w:style w:type="paragraph" w:styleId="aff2">
    <w:name w:val="Body Text"/>
    <w:aliases w:val="body text,Основной текст1,Основной текст Знак Знак,bt,contents,Òàáëè÷íûé,Oaaee?iue,Табличный,BODY TEXT,t"/>
    <w:basedOn w:val="a0"/>
    <w:link w:val="aff3"/>
    <w:rsid w:val="001D23B8"/>
    <w:pPr>
      <w:overflowPunct w:val="0"/>
      <w:autoSpaceDE w:val="0"/>
      <w:autoSpaceDN w:val="0"/>
      <w:adjustRightInd w:val="0"/>
      <w:spacing w:after="120" w:line="360" w:lineRule="auto"/>
      <w:ind w:left="284" w:right="-284" w:firstLine="709"/>
      <w:jc w:val="both"/>
      <w:textAlignment w:val="baseline"/>
    </w:pPr>
    <w:rPr>
      <w:rFonts w:eastAsia="Times New Roman"/>
      <w:iCs/>
      <w:szCs w:val="28"/>
      <w:lang w:eastAsia="ru-RU"/>
    </w:rPr>
  </w:style>
  <w:style w:type="character" w:customStyle="1" w:styleId="aff3">
    <w:name w:val="Основной текст Знак"/>
    <w:aliases w:val="body text Знак,Основной текст1 Знак,Основной текст Знак Знак Знак,bt Знак,contents Знак,Òàáëè÷íûé Знак,Oaaee?iue Знак,Табличный Знак,BODY TEXT Знак,t Знак"/>
    <w:basedOn w:val="a1"/>
    <w:link w:val="aff2"/>
    <w:rsid w:val="001D23B8"/>
    <w:rPr>
      <w:rFonts w:ascii="Times New Roman" w:eastAsia="Times New Roman" w:hAnsi="Times New Roman" w:cs="Times New Roman"/>
      <w:iCs/>
      <w:sz w:val="28"/>
      <w:szCs w:val="28"/>
      <w:lang w:eastAsia="ru-RU"/>
    </w:rPr>
  </w:style>
  <w:style w:type="character" w:customStyle="1" w:styleId="35">
    <w:name w:val="Знак Знак3"/>
    <w:uiPriority w:val="99"/>
    <w:rsid w:val="001D23B8"/>
    <w:rPr>
      <w:sz w:val="16"/>
      <w:szCs w:val="16"/>
    </w:rPr>
  </w:style>
  <w:style w:type="paragraph" w:styleId="24">
    <w:name w:val="Body Text Indent 2"/>
    <w:basedOn w:val="a0"/>
    <w:link w:val="25"/>
    <w:uiPriority w:val="99"/>
    <w:rsid w:val="001D23B8"/>
    <w:pPr>
      <w:overflowPunct w:val="0"/>
      <w:autoSpaceDE w:val="0"/>
      <w:autoSpaceDN w:val="0"/>
      <w:adjustRightInd w:val="0"/>
      <w:spacing w:after="120" w:line="480" w:lineRule="auto"/>
      <w:ind w:left="283" w:right="-284" w:firstLine="709"/>
      <w:jc w:val="both"/>
      <w:textAlignment w:val="baseline"/>
    </w:pPr>
    <w:rPr>
      <w:iCs/>
      <w:szCs w:val="28"/>
      <w:lang w:eastAsia="ru-RU"/>
    </w:rPr>
  </w:style>
  <w:style w:type="character" w:customStyle="1" w:styleId="25">
    <w:name w:val="Основной текст с отступом 2 Знак"/>
    <w:basedOn w:val="a1"/>
    <w:link w:val="24"/>
    <w:uiPriority w:val="99"/>
    <w:rsid w:val="001D23B8"/>
    <w:rPr>
      <w:rFonts w:ascii="Times New Roman" w:eastAsia="Calibri" w:hAnsi="Times New Roman" w:cs="Times New Roman"/>
      <w:iCs/>
      <w:sz w:val="28"/>
      <w:szCs w:val="28"/>
      <w:lang w:eastAsia="ru-RU"/>
    </w:rPr>
  </w:style>
  <w:style w:type="paragraph" w:customStyle="1" w:styleId="ConsPlusCell">
    <w:name w:val="ConsPlusCell"/>
    <w:uiPriority w:val="99"/>
    <w:rsid w:val="001D23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26">
    <w:name w:val="Body Text 2"/>
    <w:basedOn w:val="a0"/>
    <w:link w:val="27"/>
    <w:uiPriority w:val="99"/>
    <w:rsid w:val="001D23B8"/>
    <w:pPr>
      <w:overflowPunct w:val="0"/>
      <w:autoSpaceDE w:val="0"/>
      <w:autoSpaceDN w:val="0"/>
      <w:adjustRightInd w:val="0"/>
      <w:spacing w:after="120" w:line="480" w:lineRule="auto"/>
      <w:ind w:left="284" w:right="-284" w:firstLine="709"/>
      <w:jc w:val="both"/>
      <w:textAlignment w:val="baseline"/>
    </w:pPr>
    <w:rPr>
      <w:rFonts w:eastAsia="Times New Roman"/>
      <w:szCs w:val="28"/>
      <w:lang w:eastAsia="ru-RU"/>
    </w:rPr>
  </w:style>
  <w:style w:type="character" w:customStyle="1" w:styleId="27">
    <w:name w:val="Основной текст 2 Знак"/>
    <w:basedOn w:val="a1"/>
    <w:link w:val="26"/>
    <w:uiPriority w:val="99"/>
    <w:rsid w:val="001D23B8"/>
    <w:rPr>
      <w:rFonts w:ascii="Times New Roman" w:eastAsia="Times New Roman" w:hAnsi="Times New Roman" w:cs="Times New Roman"/>
      <w:sz w:val="28"/>
      <w:szCs w:val="28"/>
      <w:lang w:eastAsia="ru-RU"/>
    </w:rPr>
  </w:style>
  <w:style w:type="paragraph" w:customStyle="1" w:styleId="aff4">
    <w:name w:val="Комментарий"/>
    <w:basedOn w:val="a0"/>
    <w:next w:val="a0"/>
    <w:uiPriority w:val="99"/>
    <w:rsid w:val="001D23B8"/>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character" w:customStyle="1" w:styleId="aff5">
    <w:name w:val="Цветовое выделение"/>
    <w:uiPriority w:val="99"/>
    <w:rsid w:val="001D23B8"/>
    <w:rPr>
      <w:b/>
      <w:bCs/>
      <w:color w:val="26282F"/>
    </w:rPr>
  </w:style>
  <w:style w:type="paragraph" w:customStyle="1" w:styleId="aff6">
    <w:name w:val="Заголовок статьи"/>
    <w:basedOn w:val="a0"/>
    <w:next w:val="a0"/>
    <w:uiPriority w:val="99"/>
    <w:rsid w:val="001D23B8"/>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
    <w:name w:val="List Bullet"/>
    <w:basedOn w:val="a0"/>
    <w:uiPriority w:val="99"/>
    <w:rsid w:val="001D23B8"/>
    <w:pPr>
      <w:numPr>
        <w:numId w:val="3"/>
      </w:numPr>
      <w:overflowPunct w:val="0"/>
      <w:autoSpaceDE w:val="0"/>
      <w:autoSpaceDN w:val="0"/>
      <w:adjustRightInd w:val="0"/>
      <w:spacing w:after="0" w:line="360" w:lineRule="auto"/>
      <w:ind w:right="-284"/>
      <w:contextualSpacing/>
      <w:jc w:val="both"/>
      <w:textAlignment w:val="baseline"/>
    </w:pPr>
    <w:rPr>
      <w:rFonts w:eastAsia="Times New Roman"/>
      <w:szCs w:val="28"/>
      <w:lang w:eastAsia="ru-RU"/>
    </w:rPr>
  </w:style>
  <w:style w:type="character" w:customStyle="1" w:styleId="28">
    <w:name w:val="Основной текст (2)_"/>
    <w:link w:val="29"/>
    <w:rsid w:val="001D23B8"/>
    <w:rPr>
      <w:sz w:val="26"/>
      <w:szCs w:val="26"/>
      <w:shd w:val="clear" w:color="auto" w:fill="FFFFFF"/>
    </w:rPr>
  </w:style>
  <w:style w:type="paragraph" w:customStyle="1" w:styleId="29">
    <w:name w:val="Основной текст (2)"/>
    <w:basedOn w:val="a0"/>
    <w:link w:val="28"/>
    <w:rsid w:val="001D23B8"/>
    <w:pPr>
      <w:widowControl w:val="0"/>
      <w:shd w:val="clear" w:color="auto" w:fill="FFFFFF"/>
      <w:spacing w:before="60" w:after="240" w:line="322" w:lineRule="exact"/>
    </w:pPr>
    <w:rPr>
      <w:rFonts w:asciiTheme="minorHAnsi" w:eastAsiaTheme="minorHAnsi" w:hAnsiTheme="minorHAnsi" w:cstheme="minorBidi"/>
      <w:sz w:val="26"/>
      <w:szCs w:val="26"/>
    </w:rPr>
  </w:style>
  <w:style w:type="table" w:customStyle="1" w:styleId="14">
    <w:name w:val="Сетка таблицы1"/>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
    <w:name w:val="Char Style 3"/>
    <w:link w:val="Style2"/>
    <w:rsid w:val="001D23B8"/>
    <w:rPr>
      <w:sz w:val="26"/>
      <w:szCs w:val="26"/>
      <w:shd w:val="clear" w:color="auto" w:fill="FFFFFF"/>
    </w:rPr>
  </w:style>
  <w:style w:type="paragraph" w:customStyle="1" w:styleId="Style2">
    <w:name w:val="Style 2"/>
    <w:basedOn w:val="a0"/>
    <w:link w:val="CharStyle3"/>
    <w:rsid w:val="001D23B8"/>
    <w:pPr>
      <w:widowControl w:val="0"/>
      <w:shd w:val="clear" w:color="auto" w:fill="FFFFFF"/>
      <w:spacing w:after="600" w:line="326" w:lineRule="exact"/>
    </w:pPr>
    <w:rPr>
      <w:rFonts w:asciiTheme="minorHAnsi" w:eastAsiaTheme="minorHAnsi" w:hAnsiTheme="minorHAnsi" w:cstheme="minorBidi"/>
      <w:sz w:val="26"/>
      <w:szCs w:val="26"/>
    </w:rPr>
  </w:style>
  <w:style w:type="paragraph" w:customStyle="1" w:styleId="Char">
    <w:name w:val="Char Знак Знак Знак Знак Знак Знак"/>
    <w:basedOn w:val="a0"/>
    <w:rsid w:val="001D23B8"/>
    <w:pPr>
      <w:widowControl w:val="0"/>
      <w:adjustRightInd w:val="0"/>
      <w:spacing w:after="160" w:line="240" w:lineRule="exact"/>
      <w:jc w:val="right"/>
    </w:pPr>
    <w:rPr>
      <w:rFonts w:eastAsia="Times New Roman"/>
      <w:szCs w:val="28"/>
    </w:rPr>
  </w:style>
  <w:style w:type="paragraph" w:customStyle="1" w:styleId="2a">
    <w:name w:val="Стиль Заголовок 2 + Авто все прописные"/>
    <w:basedOn w:val="20"/>
    <w:link w:val="2b"/>
    <w:rsid w:val="001D23B8"/>
    <w:pPr>
      <w:overflowPunct/>
      <w:autoSpaceDE/>
      <w:autoSpaceDN/>
      <w:adjustRightInd/>
      <w:ind w:left="0" w:right="0"/>
      <w:textAlignment w:val="auto"/>
    </w:pPr>
    <w:rPr>
      <w:rFonts w:cs="Times New Roman"/>
      <w:bCs w:val="0"/>
      <w:iCs w:val="0"/>
      <w:snapToGrid w:val="0"/>
    </w:rPr>
  </w:style>
  <w:style w:type="character" w:customStyle="1" w:styleId="2b">
    <w:name w:val="Стиль Заголовок 2 + Авто все прописные Знак"/>
    <w:link w:val="2a"/>
    <w:rsid w:val="001D23B8"/>
    <w:rPr>
      <w:rFonts w:ascii="Times New Roman" w:eastAsia="Times New Roman" w:hAnsi="Times New Roman" w:cs="Times New Roman"/>
      <w:b/>
      <w:caps/>
      <w:snapToGrid w:val="0"/>
      <w:sz w:val="28"/>
      <w:szCs w:val="28"/>
      <w:lang w:eastAsia="ru-RU"/>
    </w:rPr>
  </w:style>
  <w:style w:type="paragraph" w:styleId="36">
    <w:name w:val="Body Text 3"/>
    <w:aliases w:val="Основной 4 надпись"/>
    <w:basedOn w:val="a0"/>
    <w:link w:val="37"/>
    <w:uiPriority w:val="99"/>
    <w:rsid w:val="001D23B8"/>
    <w:pPr>
      <w:widowControl w:val="0"/>
      <w:spacing w:after="0" w:line="360" w:lineRule="auto"/>
      <w:ind w:firstLine="709"/>
      <w:jc w:val="center"/>
    </w:pPr>
    <w:rPr>
      <w:rFonts w:eastAsia="Times New Roman"/>
      <w:b/>
      <w:snapToGrid w:val="0"/>
      <w:color w:val="FF0000"/>
      <w:szCs w:val="20"/>
      <w:lang w:eastAsia="ru-RU"/>
    </w:rPr>
  </w:style>
  <w:style w:type="character" w:customStyle="1" w:styleId="37">
    <w:name w:val="Основной текст 3 Знак"/>
    <w:aliases w:val="Основной 4 надпись Знак"/>
    <w:basedOn w:val="a1"/>
    <w:link w:val="36"/>
    <w:uiPriority w:val="99"/>
    <w:rsid w:val="001D23B8"/>
    <w:rPr>
      <w:rFonts w:ascii="Times New Roman" w:eastAsia="Times New Roman" w:hAnsi="Times New Roman" w:cs="Times New Roman"/>
      <w:b/>
      <w:snapToGrid w:val="0"/>
      <w:color w:val="FF0000"/>
      <w:sz w:val="28"/>
      <w:szCs w:val="20"/>
      <w:lang w:eastAsia="ru-RU"/>
    </w:rPr>
  </w:style>
  <w:style w:type="paragraph" w:styleId="aff7">
    <w:name w:val="Subtitle"/>
    <w:basedOn w:val="a0"/>
    <w:link w:val="aff8"/>
    <w:uiPriority w:val="99"/>
    <w:qFormat/>
    <w:rsid w:val="001D23B8"/>
    <w:pPr>
      <w:spacing w:after="0" w:line="360" w:lineRule="auto"/>
      <w:ind w:firstLine="709"/>
      <w:jc w:val="center"/>
    </w:pPr>
    <w:rPr>
      <w:rFonts w:eastAsia="Times New Roman"/>
      <w:szCs w:val="20"/>
      <w:lang w:eastAsia="ru-RU"/>
    </w:rPr>
  </w:style>
  <w:style w:type="character" w:customStyle="1" w:styleId="aff8">
    <w:name w:val="Подзаголовок Знак"/>
    <w:basedOn w:val="a1"/>
    <w:link w:val="aff7"/>
    <w:uiPriority w:val="99"/>
    <w:rsid w:val="001D23B8"/>
    <w:rPr>
      <w:rFonts w:ascii="Times New Roman" w:eastAsia="Times New Roman" w:hAnsi="Times New Roman" w:cs="Times New Roman"/>
      <w:sz w:val="28"/>
      <w:szCs w:val="20"/>
      <w:lang w:eastAsia="ru-RU"/>
    </w:rPr>
  </w:style>
  <w:style w:type="paragraph" w:customStyle="1" w:styleId="aff9">
    <w:name w:val="На номер"/>
    <w:basedOn w:val="a0"/>
    <w:uiPriority w:val="99"/>
    <w:rsid w:val="001D23B8"/>
    <w:pPr>
      <w:overflowPunct w:val="0"/>
      <w:autoSpaceDE w:val="0"/>
      <w:autoSpaceDN w:val="0"/>
      <w:adjustRightInd w:val="0"/>
      <w:spacing w:after="0" w:line="240" w:lineRule="auto"/>
      <w:textAlignment w:val="baseline"/>
    </w:pPr>
    <w:rPr>
      <w:rFonts w:eastAsia="Times New Roman"/>
      <w:sz w:val="24"/>
      <w:szCs w:val="24"/>
      <w:lang w:val="en-US" w:eastAsia="ru-RU"/>
    </w:rPr>
  </w:style>
  <w:style w:type="paragraph" w:customStyle="1" w:styleId="affa">
    <w:name w:val="уважаемый"/>
    <w:basedOn w:val="a0"/>
    <w:uiPriority w:val="99"/>
    <w:rsid w:val="001D23B8"/>
    <w:pPr>
      <w:overflowPunct w:val="0"/>
      <w:autoSpaceDE w:val="0"/>
      <w:autoSpaceDN w:val="0"/>
      <w:adjustRightInd w:val="0"/>
      <w:spacing w:after="0" w:line="240" w:lineRule="auto"/>
      <w:ind w:left="284" w:right="-284"/>
      <w:jc w:val="center"/>
      <w:textAlignment w:val="baseline"/>
    </w:pPr>
    <w:rPr>
      <w:rFonts w:eastAsia="Times New Roman"/>
      <w:szCs w:val="28"/>
      <w:lang w:eastAsia="ru-RU"/>
    </w:rPr>
  </w:style>
  <w:style w:type="paragraph" w:customStyle="1" w:styleId="110">
    <w:name w:val="Стиль Должность1 + 10 пт По центру"/>
    <w:basedOn w:val="12"/>
    <w:rsid w:val="001D23B8"/>
    <w:pPr>
      <w:jc w:val="center"/>
    </w:pPr>
    <w:rPr>
      <w:sz w:val="20"/>
      <w:szCs w:val="20"/>
    </w:rPr>
  </w:style>
  <w:style w:type="paragraph" w:customStyle="1" w:styleId="2c">
    <w:name w:val="Стиль Заголовок 2 + полужирный Авто"/>
    <w:basedOn w:val="20"/>
    <w:rsid w:val="001D23B8"/>
    <w:pPr>
      <w:overflowPunct/>
      <w:autoSpaceDE/>
      <w:autoSpaceDN/>
      <w:adjustRightInd/>
      <w:ind w:left="0" w:right="0"/>
      <w:textAlignment w:val="auto"/>
      <w:outlineLvl w:val="9"/>
    </w:pPr>
    <w:rPr>
      <w:rFonts w:cs="Times New Roman"/>
      <w:b w:val="0"/>
      <w:iCs w:val="0"/>
      <w:caps w:val="0"/>
      <w:snapToGrid w:val="0"/>
    </w:rPr>
  </w:style>
  <w:style w:type="paragraph" w:styleId="affb">
    <w:name w:val="List"/>
    <w:basedOn w:val="a0"/>
    <w:next w:val="a0"/>
    <w:rsid w:val="001D23B8"/>
    <w:pPr>
      <w:spacing w:after="0" w:line="360" w:lineRule="auto"/>
      <w:ind w:firstLine="709"/>
      <w:jc w:val="both"/>
    </w:pPr>
    <w:rPr>
      <w:rFonts w:eastAsia="Times New Roman"/>
      <w:szCs w:val="28"/>
      <w:lang w:eastAsia="ru-RU"/>
    </w:rPr>
  </w:style>
  <w:style w:type="paragraph" w:styleId="affc">
    <w:name w:val="List Number"/>
    <w:basedOn w:val="a0"/>
    <w:next w:val="a0"/>
    <w:rsid w:val="001D23B8"/>
    <w:pPr>
      <w:spacing w:after="0" w:line="360" w:lineRule="auto"/>
      <w:jc w:val="both"/>
    </w:pPr>
    <w:rPr>
      <w:rFonts w:eastAsia="Times New Roman"/>
      <w:szCs w:val="20"/>
      <w:lang w:eastAsia="ru-RU"/>
    </w:rPr>
  </w:style>
  <w:style w:type="paragraph" w:styleId="2d">
    <w:name w:val="List 2"/>
    <w:basedOn w:val="a0"/>
    <w:next w:val="a0"/>
    <w:rsid w:val="001D23B8"/>
    <w:pPr>
      <w:spacing w:after="0" w:line="360" w:lineRule="auto"/>
      <w:ind w:firstLine="709"/>
      <w:jc w:val="both"/>
    </w:pPr>
    <w:rPr>
      <w:rFonts w:eastAsia="Times New Roman"/>
      <w:szCs w:val="28"/>
      <w:lang w:eastAsia="ru-RU"/>
    </w:rPr>
  </w:style>
  <w:style w:type="paragraph" w:styleId="41">
    <w:name w:val="List 4"/>
    <w:basedOn w:val="a0"/>
    <w:rsid w:val="001D23B8"/>
    <w:pPr>
      <w:spacing w:after="0" w:line="360" w:lineRule="auto"/>
      <w:ind w:firstLine="709"/>
      <w:jc w:val="both"/>
    </w:pPr>
    <w:rPr>
      <w:rFonts w:eastAsia="Times New Roman"/>
      <w:szCs w:val="28"/>
      <w:lang w:eastAsia="ru-RU"/>
    </w:rPr>
  </w:style>
  <w:style w:type="paragraph" w:styleId="51">
    <w:name w:val="List 5"/>
    <w:basedOn w:val="a0"/>
    <w:rsid w:val="001D23B8"/>
    <w:pPr>
      <w:spacing w:after="0" w:line="480" w:lineRule="auto"/>
      <w:jc w:val="both"/>
    </w:pPr>
    <w:rPr>
      <w:rFonts w:eastAsia="Times New Roman"/>
      <w:szCs w:val="20"/>
      <w:lang w:eastAsia="ru-RU"/>
    </w:rPr>
  </w:style>
  <w:style w:type="paragraph" w:styleId="2">
    <w:name w:val="List Bullet 2"/>
    <w:basedOn w:val="a0"/>
    <w:rsid w:val="001D23B8"/>
    <w:pPr>
      <w:numPr>
        <w:numId w:val="5"/>
      </w:numPr>
      <w:spacing w:after="0" w:line="360" w:lineRule="auto"/>
      <w:ind w:left="0" w:firstLine="0"/>
      <w:jc w:val="both"/>
    </w:pPr>
    <w:rPr>
      <w:rFonts w:eastAsia="Times New Roman"/>
      <w:szCs w:val="20"/>
      <w:lang w:eastAsia="ru-RU"/>
    </w:rPr>
  </w:style>
  <w:style w:type="paragraph" w:styleId="3">
    <w:name w:val="List Bullet 3"/>
    <w:basedOn w:val="a0"/>
    <w:rsid w:val="001D23B8"/>
    <w:pPr>
      <w:numPr>
        <w:numId w:val="6"/>
      </w:numPr>
      <w:spacing w:after="0" w:line="360" w:lineRule="auto"/>
      <w:ind w:left="0" w:firstLine="0"/>
      <w:jc w:val="both"/>
    </w:pPr>
    <w:rPr>
      <w:rFonts w:eastAsia="Times New Roman"/>
      <w:szCs w:val="20"/>
      <w:lang w:eastAsia="ru-RU"/>
    </w:rPr>
  </w:style>
  <w:style w:type="paragraph" w:customStyle="1" w:styleId="15">
    <w:name w:val="Обычный1"/>
    <w:uiPriority w:val="99"/>
    <w:rsid w:val="001D23B8"/>
    <w:pPr>
      <w:widowControl w:val="0"/>
      <w:spacing w:after="0" w:line="240" w:lineRule="auto"/>
    </w:pPr>
    <w:rPr>
      <w:rFonts w:ascii="Times New Roman" w:eastAsia="Times New Roman" w:hAnsi="Times New Roman" w:cs="Times New Roman"/>
      <w:snapToGrid w:val="0"/>
      <w:sz w:val="20"/>
      <w:szCs w:val="20"/>
      <w:lang w:eastAsia="ru-RU"/>
    </w:rPr>
  </w:style>
  <w:style w:type="paragraph" w:styleId="affd">
    <w:name w:val="Block Text"/>
    <w:basedOn w:val="a0"/>
    <w:rsid w:val="001D23B8"/>
    <w:pPr>
      <w:widowControl w:val="0"/>
      <w:spacing w:after="0" w:line="360" w:lineRule="exact"/>
      <w:ind w:left="500" w:right="560"/>
      <w:jc w:val="center"/>
    </w:pPr>
    <w:rPr>
      <w:rFonts w:eastAsia="Times New Roman"/>
      <w:b/>
      <w:snapToGrid w:val="0"/>
      <w:szCs w:val="20"/>
      <w:lang w:eastAsia="ru-RU"/>
    </w:rPr>
  </w:style>
  <w:style w:type="paragraph" w:customStyle="1" w:styleId="ConsNormal">
    <w:name w:val="ConsNormal"/>
    <w:link w:val="ConsNormal0"/>
    <w:uiPriority w:val="99"/>
    <w:rsid w:val="001D23B8"/>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affe">
    <w:name w:val="Стиль Регламент"/>
    <w:basedOn w:val="a0"/>
    <w:rsid w:val="001D23B8"/>
    <w:pPr>
      <w:spacing w:after="0" w:line="360" w:lineRule="atLeast"/>
      <w:ind w:firstLine="720"/>
      <w:jc w:val="both"/>
    </w:pPr>
    <w:rPr>
      <w:rFonts w:ascii="Arial" w:eastAsia="Times New Roman" w:hAnsi="Arial"/>
      <w:sz w:val="24"/>
      <w:szCs w:val="20"/>
      <w:lang w:eastAsia="ru-RU"/>
    </w:rPr>
  </w:style>
  <w:style w:type="paragraph" w:customStyle="1" w:styleId="16">
    <w:name w:val="Знак1"/>
    <w:basedOn w:val="a0"/>
    <w:uiPriority w:val="99"/>
    <w:rsid w:val="001D23B8"/>
    <w:pPr>
      <w:spacing w:after="0" w:line="240" w:lineRule="auto"/>
    </w:pPr>
    <w:rPr>
      <w:rFonts w:ascii="Verdana" w:eastAsia="Times New Roman" w:hAnsi="Verdana" w:cs="Verdana"/>
      <w:sz w:val="20"/>
      <w:szCs w:val="20"/>
      <w:lang w:val="en-US"/>
    </w:rPr>
  </w:style>
  <w:style w:type="paragraph" w:customStyle="1" w:styleId="17">
    <w:name w:val="Знак1 Знак Знак Знак Знак Знак Знак Знак Знак Знак Знак Знак Знак Знак Знак Знак Знак Знак Знак"/>
    <w:basedOn w:val="a0"/>
    <w:rsid w:val="001D23B8"/>
    <w:pPr>
      <w:spacing w:after="0" w:line="240" w:lineRule="auto"/>
    </w:pPr>
    <w:rPr>
      <w:rFonts w:ascii="Verdana" w:eastAsia="Times New Roman" w:hAnsi="Verdana" w:cs="Verdana"/>
      <w:sz w:val="20"/>
      <w:szCs w:val="20"/>
      <w:lang w:val="en-US"/>
    </w:rPr>
  </w:style>
  <w:style w:type="paragraph" w:customStyle="1" w:styleId="afff">
    <w:name w:val="Знак"/>
    <w:basedOn w:val="a0"/>
    <w:link w:val="afff0"/>
    <w:uiPriority w:val="99"/>
    <w:rsid w:val="001D23B8"/>
    <w:pPr>
      <w:spacing w:after="0" w:line="240" w:lineRule="auto"/>
    </w:pPr>
    <w:rPr>
      <w:rFonts w:ascii="Verdana" w:eastAsia="Times New Roman" w:hAnsi="Verdana" w:cs="Verdana"/>
      <w:sz w:val="20"/>
      <w:szCs w:val="20"/>
      <w:lang w:val="en-US"/>
    </w:rPr>
  </w:style>
  <w:style w:type="paragraph" w:customStyle="1" w:styleId="afff1">
    <w:name w:val="Таблицы (моноширинный)"/>
    <w:basedOn w:val="a0"/>
    <w:next w:val="a0"/>
    <w:uiPriority w:val="99"/>
    <w:rsid w:val="001D23B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8">
    <w:name w:val="Текст1"/>
    <w:basedOn w:val="afff2"/>
    <w:uiPriority w:val="99"/>
    <w:rsid w:val="001D23B8"/>
    <w:pPr>
      <w:tabs>
        <w:tab w:val="left" w:pos="480"/>
        <w:tab w:val="left" w:pos="720"/>
        <w:tab w:val="left" w:pos="6240"/>
      </w:tabs>
      <w:spacing w:line="240" w:lineRule="atLeast"/>
      <w:ind w:firstLine="709"/>
      <w:jc w:val="both"/>
    </w:pPr>
    <w:rPr>
      <w:rFonts w:ascii="Times New Roman" w:hAnsi="Times New Roman" w:cs="Times New Roman"/>
      <w:sz w:val="24"/>
    </w:rPr>
  </w:style>
  <w:style w:type="paragraph" w:styleId="afff2">
    <w:name w:val="Plain Text"/>
    <w:basedOn w:val="a0"/>
    <w:link w:val="afff3"/>
    <w:uiPriority w:val="99"/>
    <w:rsid w:val="001D23B8"/>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1"/>
    <w:link w:val="afff2"/>
    <w:uiPriority w:val="99"/>
    <w:rsid w:val="001D23B8"/>
    <w:rPr>
      <w:rFonts w:ascii="Courier New" w:eastAsia="Times New Roman" w:hAnsi="Courier New" w:cs="Courier New"/>
      <w:sz w:val="20"/>
      <w:szCs w:val="20"/>
      <w:lang w:eastAsia="ru-RU"/>
    </w:rPr>
  </w:style>
  <w:style w:type="paragraph" w:styleId="afff4">
    <w:name w:val="endnote text"/>
    <w:basedOn w:val="a0"/>
    <w:next w:val="a0"/>
    <w:link w:val="afff5"/>
    <w:uiPriority w:val="99"/>
    <w:rsid w:val="001D23B8"/>
    <w:pPr>
      <w:spacing w:after="0" w:line="360" w:lineRule="auto"/>
      <w:ind w:firstLine="709"/>
      <w:jc w:val="both"/>
    </w:pPr>
    <w:rPr>
      <w:rFonts w:eastAsia="Times New Roman"/>
      <w:szCs w:val="28"/>
      <w:lang w:eastAsia="ru-RU"/>
    </w:rPr>
  </w:style>
  <w:style w:type="character" w:customStyle="1" w:styleId="afff5">
    <w:name w:val="Текст концевой сноски Знак"/>
    <w:basedOn w:val="a1"/>
    <w:link w:val="afff4"/>
    <w:uiPriority w:val="99"/>
    <w:rsid w:val="001D23B8"/>
    <w:rPr>
      <w:rFonts w:ascii="Times New Roman" w:eastAsia="Times New Roman" w:hAnsi="Times New Roman" w:cs="Times New Roman"/>
      <w:sz w:val="28"/>
      <w:szCs w:val="28"/>
      <w:lang w:eastAsia="ru-RU"/>
    </w:rPr>
  </w:style>
  <w:style w:type="paragraph" w:styleId="afff6">
    <w:name w:val="table of authorities"/>
    <w:basedOn w:val="a0"/>
    <w:next w:val="a0"/>
    <w:rsid w:val="001D23B8"/>
    <w:pPr>
      <w:spacing w:after="0" w:line="360" w:lineRule="auto"/>
      <w:ind w:firstLine="709"/>
      <w:jc w:val="both"/>
    </w:pPr>
    <w:rPr>
      <w:rFonts w:eastAsia="Times New Roman"/>
      <w:szCs w:val="28"/>
      <w:lang w:eastAsia="ru-RU"/>
    </w:rPr>
  </w:style>
  <w:style w:type="paragraph" w:styleId="afff7">
    <w:name w:val="macro"/>
    <w:link w:val="afff8"/>
    <w:rsid w:val="001D23B8"/>
    <w:pPr>
      <w:tabs>
        <w:tab w:val="left" w:pos="480"/>
        <w:tab w:val="left" w:pos="960"/>
        <w:tab w:val="left" w:pos="1440"/>
        <w:tab w:val="left" w:pos="1920"/>
        <w:tab w:val="left" w:pos="2400"/>
        <w:tab w:val="left" w:pos="2880"/>
        <w:tab w:val="left" w:pos="3360"/>
        <w:tab w:val="left" w:pos="3840"/>
        <w:tab w:val="left" w:pos="4320"/>
      </w:tabs>
      <w:spacing w:after="0" w:line="360" w:lineRule="auto"/>
      <w:ind w:firstLine="709"/>
      <w:jc w:val="both"/>
    </w:pPr>
    <w:rPr>
      <w:rFonts w:ascii="Times New Roman" w:eastAsia="Times New Roman" w:hAnsi="Times New Roman" w:cs="Courier New"/>
      <w:sz w:val="28"/>
      <w:szCs w:val="20"/>
      <w:lang w:eastAsia="ru-RU"/>
    </w:rPr>
  </w:style>
  <w:style w:type="character" w:customStyle="1" w:styleId="afff8">
    <w:name w:val="Текст макроса Знак"/>
    <w:basedOn w:val="a1"/>
    <w:link w:val="afff7"/>
    <w:rsid w:val="001D23B8"/>
    <w:rPr>
      <w:rFonts w:ascii="Times New Roman" w:eastAsia="Times New Roman" w:hAnsi="Times New Roman" w:cs="Courier New"/>
      <w:sz w:val="28"/>
      <w:szCs w:val="20"/>
      <w:lang w:eastAsia="ru-RU"/>
    </w:rPr>
  </w:style>
  <w:style w:type="paragraph" w:styleId="afff9">
    <w:name w:val="toa heading"/>
    <w:basedOn w:val="a0"/>
    <w:next w:val="a0"/>
    <w:rsid w:val="001D23B8"/>
    <w:pPr>
      <w:spacing w:after="0" w:line="360" w:lineRule="auto"/>
      <w:ind w:firstLine="709"/>
      <w:jc w:val="both"/>
    </w:pPr>
    <w:rPr>
      <w:rFonts w:eastAsia="Times New Roman" w:cs="Arial"/>
      <w:bCs/>
      <w:szCs w:val="28"/>
      <w:lang w:eastAsia="ru-RU"/>
    </w:rPr>
  </w:style>
  <w:style w:type="character" w:styleId="afffa">
    <w:name w:val="FollowedHyperlink"/>
    <w:uiPriority w:val="99"/>
    <w:rsid w:val="001D23B8"/>
    <w:rPr>
      <w:color w:val="800080"/>
      <w:u w:val="single"/>
    </w:rPr>
  </w:style>
  <w:style w:type="numbering" w:customStyle="1" w:styleId="19">
    <w:name w:val="Нет списка1"/>
    <w:next w:val="a3"/>
    <w:uiPriority w:val="99"/>
    <w:semiHidden/>
    <w:rsid w:val="001D23B8"/>
  </w:style>
  <w:style w:type="character" w:styleId="afffb">
    <w:name w:val="Emphasis"/>
    <w:uiPriority w:val="99"/>
    <w:qFormat/>
    <w:rsid w:val="001D23B8"/>
    <w:rPr>
      <w:rFonts w:cs="Times New Roman"/>
      <w:i/>
      <w:iCs/>
    </w:rPr>
  </w:style>
  <w:style w:type="paragraph" w:styleId="afffc">
    <w:name w:val="caption"/>
    <w:basedOn w:val="a0"/>
    <w:next w:val="a0"/>
    <w:uiPriority w:val="99"/>
    <w:qFormat/>
    <w:rsid w:val="001D23B8"/>
    <w:pPr>
      <w:overflowPunct w:val="0"/>
      <w:autoSpaceDE w:val="0"/>
      <w:autoSpaceDN w:val="0"/>
      <w:adjustRightInd w:val="0"/>
      <w:spacing w:after="0" w:line="240" w:lineRule="auto"/>
      <w:ind w:left="284" w:right="-284" w:firstLine="709"/>
      <w:jc w:val="both"/>
      <w:textAlignment w:val="baseline"/>
    </w:pPr>
    <w:rPr>
      <w:rFonts w:eastAsia="Times New Roman"/>
      <w:b/>
      <w:bCs/>
      <w:color w:val="4F81BD"/>
      <w:sz w:val="18"/>
      <w:szCs w:val="18"/>
      <w:lang w:eastAsia="ru-RU"/>
    </w:rPr>
  </w:style>
  <w:style w:type="character" w:styleId="afffd">
    <w:name w:val="Strong"/>
    <w:uiPriority w:val="99"/>
    <w:qFormat/>
    <w:rsid w:val="001D23B8"/>
    <w:rPr>
      <w:rFonts w:cs="Times New Roman"/>
      <w:b/>
      <w:bCs/>
    </w:rPr>
  </w:style>
  <w:style w:type="paragraph" w:customStyle="1" w:styleId="1a">
    <w:name w:val="Без интервала1"/>
    <w:uiPriority w:val="99"/>
    <w:rsid w:val="001D23B8"/>
    <w:pPr>
      <w:spacing w:after="0" w:line="240" w:lineRule="auto"/>
    </w:pPr>
    <w:rPr>
      <w:rFonts w:ascii="Calibri" w:eastAsia="Times New Roman" w:hAnsi="Calibri" w:cs="Calibri"/>
      <w:lang w:val="en-US"/>
    </w:rPr>
  </w:style>
  <w:style w:type="paragraph" w:customStyle="1" w:styleId="1b">
    <w:name w:val="Абзац списка1"/>
    <w:basedOn w:val="a0"/>
    <w:link w:val="ListParagraphChar"/>
    <w:uiPriority w:val="99"/>
    <w:qFormat/>
    <w:rsid w:val="001D23B8"/>
    <w:pPr>
      <w:overflowPunct w:val="0"/>
      <w:autoSpaceDE w:val="0"/>
      <w:autoSpaceDN w:val="0"/>
      <w:adjustRightInd w:val="0"/>
      <w:spacing w:after="0" w:line="360" w:lineRule="auto"/>
      <w:ind w:left="720" w:right="-284" w:firstLine="709"/>
      <w:jc w:val="both"/>
      <w:textAlignment w:val="baseline"/>
    </w:pPr>
    <w:rPr>
      <w:rFonts w:eastAsia="Times New Roman"/>
      <w:szCs w:val="28"/>
      <w:lang w:val="x-none" w:eastAsia="x-none"/>
    </w:rPr>
  </w:style>
  <w:style w:type="paragraph" w:customStyle="1" w:styleId="210">
    <w:name w:val="Цитата 21"/>
    <w:basedOn w:val="a0"/>
    <w:next w:val="a0"/>
    <w:link w:val="QuoteChar"/>
    <w:rsid w:val="001D23B8"/>
    <w:pPr>
      <w:overflowPunct w:val="0"/>
      <w:autoSpaceDE w:val="0"/>
      <w:autoSpaceDN w:val="0"/>
      <w:adjustRightInd w:val="0"/>
      <w:spacing w:after="0" w:line="360" w:lineRule="auto"/>
      <w:ind w:left="284" w:right="-284" w:firstLine="709"/>
      <w:jc w:val="both"/>
      <w:textAlignment w:val="baseline"/>
    </w:pPr>
    <w:rPr>
      <w:rFonts w:ascii="Calibri" w:eastAsia="Times New Roman" w:hAnsi="Calibri"/>
      <w:i/>
      <w:iCs/>
      <w:color w:val="000000"/>
      <w:sz w:val="20"/>
      <w:szCs w:val="20"/>
      <w:lang w:val="x-none" w:eastAsia="x-none"/>
    </w:rPr>
  </w:style>
  <w:style w:type="character" w:customStyle="1" w:styleId="QuoteChar">
    <w:name w:val="Quote Char"/>
    <w:link w:val="210"/>
    <w:locked/>
    <w:rsid w:val="001D23B8"/>
    <w:rPr>
      <w:rFonts w:ascii="Calibri" w:eastAsia="Times New Roman" w:hAnsi="Calibri" w:cs="Times New Roman"/>
      <w:i/>
      <w:iCs/>
      <w:color w:val="000000"/>
      <w:sz w:val="20"/>
      <w:szCs w:val="20"/>
      <w:lang w:val="x-none" w:eastAsia="x-none"/>
    </w:rPr>
  </w:style>
  <w:style w:type="paragraph" w:customStyle="1" w:styleId="1c">
    <w:name w:val="Выделенная цитата1"/>
    <w:basedOn w:val="a0"/>
    <w:next w:val="a0"/>
    <w:link w:val="IntenseQuoteChar"/>
    <w:rsid w:val="001D23B8"/>
    <w:pPr>
      <w:pBdr>
        <w:bottom w:val="single" w:sz="4" w:space="4" w:color="4F81BD"/>
      </w:pBdr>
      <w:overflowPunct w:val="0"/>
      <w:autoSpaceDE w:val="0"/>
      <w:autoSpaceDN w:val="0"/>
      <w:adjustRightInd w:val="0"/>
      <w:spacing w:before="200" w:after="280" w:line="360" w:lineRule="auto"/>
      <w:ind w:left="936" w:right="936" w:firstLine="709"/>
      <w:jc w:val="both"/>
      <w:textAlignment w:val="baseline"/>
    </w:pPr>
    <w:rPr>
      <w:rFonts w:ascii="Calibri" w:eastAsia="Times New Roman" w:hAnsi="Calibri"/>
      <w:b/>
      <w:bCs/>
      <w:i/>
      <w:iCs/>
      <w:color w:val="4F81BD"/>
      <w:sz w:val="20"/>
      <w:szCs w:val="20"/>
      <w:lang w:val="x-none" w:eastAsia="x-none"/>
    </w:rPr>
  </w:style>
  <w:style w:type="character" w:customStyle="1" w:styleId="IntenseQuoteChar">
    <w:name w:val="Intense Quote Char"/>
    <w:link w:val="1c"/>
    <w:locked/>
    <w:rsid w:val="001D23B8"/>
    <w:rPr>
      <w:rFonts w:ascii="Calibri" w:eastAsia="Times New Roman" w:hAnsi="Calibri" w:cs="Times New Roman"/>
      <w:b/>
      <w:bCs/>
      <w:i/>
      <w:iCs/>
      <w:color w:val="4F81BD"/>
      <w:sz w:val="20"/>
      <w:szCs w:val="20"/>
      <w:lang w:val="x-none" w:eastAsia="x-none"/>
    </w:rPr>
  </w:style>
  <w:style w:type="character" w:customStyle="1" w:styleId="1d">
    <w:name w:val="Слабое выделение1"/>
    <w:rsid w:val="001D23B8"/>
    <w:rPr>
      <w:rFonts w:cs="Times New Roman"/>
      <w:i/>
      <w:iCs/>
      <w:color w:val="808080"/>
    </w:rPr>
  </w:style>
  <w:style w:type="character" w:customStyle="1" w:styleId="1e">
    <w:name w:val="Сильное выделение1"/>
    <w:rsid w:val="001D23B8"/>
    <w:rPr>
      <w:rFonts w:cs="Times New Roman"/>
      <w:b/>
      <w:bCs/>
      <w:i/>
      <w:iCs/>
      <w:color w:val="4F81BD"/>
    </w:rPr>
  </w:style>
  <w:style w:type="character" w:customStyle="1" w:styleId="1f">
    <w:name w:val="Слабая ссылка1"/>
    <w:rsid w:val="001D23B8"/>
    <w:rPr>
      <w:rFonts w:cs="Times New Roman"/>
      <w:smallCaps/>
      <w:color w:val="auto"/>
      <w:u w:val="single"/>
    </w:rPr>
  </w:style>
  <w:style w:type="character" w:customStyle="1" w:styleId="1f0">
    <w:name w:val="Сильная ссылка1"/>
    <w:rsid w:val="001D23B8"/>
    <w:rPr>
      <w:rFonts w:cs="Times New Roman"/>
      <w:b/>
      <w:bCs/>
      <w:smallCaps/>
      <w:color w:val="auto"/>
      <w:spacing w:val="5"/>
      <w:u w:val="single"/>
    </w:rPr>
  </w:style>
  <w:style w:type="character" w:customStyle="1" w:styleId="1f1">
    <w:name w:val="Название книги1"/>
    <w:rsid w:val="001D23B8"/>
    <w:rPr>
      <w:rFonts w:cs="Times New Roman"/>
      <w:b/>
      <w:bCs/>
      <w:smallCaps/>
      <w:spacing w:val="5"/>
    </w:rPr>
  </w:style>
  <w:style w:type="paragraph" w:customStyle="1" w:styleId="1f2">
    <w:name w:val="Заголовок оглавления1"/>
    <w:basedOn w:val="1"/>
    <w:next w:val="a0"/>
    <w:rsid w:val="001D23B8"/>
    <w:pPr>
      <w:overflowPunct w:val="0"/>
      <w:autoSpaceDE w:val="0"/>
      <w:autoSpaceDN w:val="0"/>
      <w:adjustRightInd w:val="0"/>
      <w:spacing w:line="360" w:lineRule="auto"/>
      <w:ind w:left="284" w:right="-284" w:firstLine="709"/>
      <w:jc w:val="both"/>
      <w:textAlignment w:val="baseline"/>
      <w:outlineLvl w:val="9"/>
    </w:pPr>
    <w:rPr>
      <w:rFonts w:ascii="Cambria" w:eastAsia="Times New Roman" w:hAnsi="Cambria" w:cs="Times New Roman"/>
      <w:color w:val="365F91"/>
      <w:lang w:val="en-US"/>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rsid w:val="001D23B8"/>
    <w:pPr>
      <w:spacing w:after="0" w:line="240" w:lineRule="auto"/>
    </w:pPr>
    <w:rPr>
      <w:rFonts w:ascii="Verdana" w:eastAsia="Times New Roman" w:hAnsi="Verdana" w:cs="Verdana"/>
      <w:sz w:val="20"/>
      <w:szCs w:val="20"/>
      <w:lang w:val="en-US"/>
    </w:rPr>
  </w:style>
  <w:style w:type="paragraph" w:customStyle="1" w:styleId="afffe">
    <w:name w:val="Документ"/>
    <w:basedOn w:val="a0"/>
    <w:link w:val="affff"/>
    <w:rsid w:val="001D23B8"/>
    <w:pPr>
      <w:spacing w:after="0" w:line="360" w:lineRule="auto"/>
      <w:ind w:firstLine="720"/>
      <w:jc w:val="both"/>
    </w:pPr>
    <w:rPr>
      <w:rFonts w:eastAsia="Times New Roman"/>
      <w:szCs w:val="28"/>
      <w:lang w:eastAsia="ru-RU"/>
    </w:rPr>
  </w:style>
  <w:style w:type="paragraph" w:customStyle="1" w:styleId="BodyText21">
    <w:name w:val="Body Text 21"/>
    <w:basedOn w:val="a0"/>
    <w:uiPriority w:val="99"/>
    <w:rsid w:val="001D23B8"/>
    <w:pPr>
      <w:widowControl w:val="0"/>
      <w:spacing w:after="0" w:line="-380" w:lineRule="auto"/>
      <w:jc w:val="center"/>
    </w:pPr>
    <w:rPr>
      <w:rFonts w:eastAsia="Times New Roman"/>
      <w:b/>
      <w:bCs/>
      <w:szCs w:val="28"/>
      <w:lang w:eastAsia="ru-RU"/>
    </w:rPr>
  </w:style>
  <w:style w:type="paragraph" w:customStyle="1" w:styleId="affff0">
    <w:name w:val="Письмо"/>
    <w:basedOn w:val="a0"/>
    <w:uiPriority w:val="99"/>
    <w:rsid w:val="001D23B8"/>
    <w:pPr>
      <w:spacing w:after="0" w:line="360" w:lineRule="auto"/>
      <w:ind w:firstLine="720"/>
      <w:jc w:val="both"/>
    </w:pPr>
    <w:rPr>
      <w:rFonts w:eastAsia="Times New Roman"/>
      <w:szCs w:val="28"/>
      <w:lang w:eastAsia="ru-RU"/>
    </w:rPr>
  </w:style>
  <w:style w:type="paragraph" w:customStyle="1" w:styleId="affff1">
    <w:name w:val="ы"/>
    <w:basedOn w:val="a0"/>
    <w:uiPriority w:val="99"/>
    <w:rsid w:val="001D23B8"/>
    <w:pPr>
      <w:spacing w:after="0" w:line="240" w:lineRule="auto"/>
      <w:ind w:firstLine="709"/>
      <w:jc w:val="both"/>
    </w:pPr>
    <w:rPr>
      <w:rFonts w:eastAsia="Times New Roman"/>
      <w:szCs w:val="28"/>
      <w:lang w:eastAsia="ru-RU"/>
    </w:rPr>
  </w:style>
  <w:style w:type="paragraph" w:customStyle="1" w:styleId="affff2">
    <w:name w:val="Стиль"/>
    <w:uiPriority w:val="99"/>
    <w:rsid w:val="001D2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3">
    <w:name w:val="Знак Знак Знак Знак Знак Знак Знак"/>
    <w:basedOn w:val="a0"/>
    <w:uiPriority w:val="99"/>
    <w:rsid w:val="001D23B8"/>
    <w:pPr>
      <w:spacing w:after="160" w:line="240" w:lineRule="exact"/>
    </w:pPr>
    <w:rPr>
      <w:rFonts w:ascii="Verdana" w:eastAsia="Times New Roman" w:hAnsi="Verdana" w:cs="Verdana"/>
      <w:sz w:val="20"/>
      <w:szCs w:val="20"/>
      <w:lang w:val="en-GB"/>
    </w:rPr>
  </w:style>
  <w:style w:type="paragraph" w:customStyle="1" w:styleId="u">
    <w:name w:val="u"/>
    <w:basedOn w:val="a0"/>
    <w:rsid w:val="001D23B8"/>
    <w:pPr>
      <w:spacing w:after="0" w:line="240" w:lineRule="auto"/>
      <w:ind w:firstLine="312"/>
      <w:jc w:val="both"/>
    </w:pPr>
    <w:rPr>
      <w:rFonts w:eastAsia="Times New Roman"/>
      <w:sz w:val="24"/>
      <w:szCs w:val="24"/>
      <w:lang w:eastAsia="ru-RU"/>
    </w:rPr>
  </w:style>
  <w:style w:type="character" w:customStyle="1" w:styleId="211">
    <w:name w:val="Основной текст 2 Знак1"/>
    <w:uiPriority w:val="99"/>
    <w:semiHidden/>
    <w:rsid w:val="001D23B8"/>
  </w:style>
  <w:style w:type="character" w:customStyle="1" w:styleId="BodyText2Char1">
    <w:name w:val="Body Text 2 Char1"/>
    <w:semiHidden/>
    <w:locked/>
    <w:rsid w:val="001D23B8"/>
    <w:rPr>
      <w:rFonts w:ascii="Times New Roman" w:hAnsi="Times New Roman" w:cs="Times New Roman"/>
      <w:sz w:val="28"/>
      <w:szCs w:val="28"/>
    </w:rPr>
  </w:style>
  <w:style w:type="character" w:customStyle="1" w:styleId="1f3">
    <w:name w:val="Текст выноски Знак1"/>
    <w:uiPriority w:val="99"/>
    <w:semiHidden/>
    <w:rsid w:val="001D23B8"/>
    <w:rPr>
      <w:rFonts w:ascii="Tahoma" w:hAnsi="Tahoma" w:cs="Tahoma"/>
      <w:sz w:val="16"/>
      <w:szCs w:val="16"/>
    </w:rPr>
  </w:style>
  <w:style w:type="character" w:customStyle="1" w:styleId="BalloonTextChar1">
    <w:name w:val="Balloon Text Char1"/>
    <w:semiHidden/>
    <w:locked/>
    <w:rsid w:val="001D23B8"/>
    <w:rPr>
      <w:rFonts w:ascii="Times New Roman" w:hAnsi="Times New Roman" w:cs="Times New Roman"/>
      <w:sz w:val="2"/>
    </w:rPr>
  </w:style>
  <w:style w:type="paragraph" w:customStyle="1" w:styleId="212">
    <w:name w:val="Основной текст 21"/>
    <w:basedOn w:val="a0"/>
    <w:uiPriority w:val="99"/>
    <w:rsid w:val="001D23B8"/>
    <w:pPr>
      <w:spacing w:after="0" w:line="240" w:lineRule="auto"/>
      <w:ind w:firstLine="720"/>
      <w:jc w:val="center"/>
    </w:pPr>
    <w:rPr>
      <w:rFonts w:eastAsia="Times New Roman"/>
      <w:szCs w:val="28"/>
      <w:lang w:eastAsia="ru-RU"/>
    </w:rPr>
  </w:style>
  <w:style w:type="character" w:customStyle="1" w:styleId="link">
    <w:name w:val="link"/>
    <w:rsid w:val="001D23B8"/>
    <w:rPr>
      <w:rFonts w:cs="Times New Roman"/>
      <w:color w:val="008000"/>
      <w:u w:val="none"/>
      <w:effect w:val="none"/>
    </w:rPr>
  </w:style>
  <w:style w:type="character" w:customStyle="1" w:styleId="1f4">
    <w:name w:val="Замещающий текст1"/>
    <w:semiHidden/>
    <w:rsid w:val="001D23B8"/>
    <w:rPr>
      <w:rFonts w:cs="Times New Roman"/>
      <w:color w:val="808080"/>
    </w:rPr>
  </w:style>
  <w:style w:type="paragraph" w:customStyle="1" w:styleId="affff4">
    <w:name w:val="Знак Знак Знак Знак Знак Знак Знак Знак Знак Знак Знак Знак"/>
    <w:basedOn w:val="a0"/>
    <w:rsid w:val="001D23B8"/>
    <w:pPr>
      <w:spacing w:after="160" w:line="240" w:lineRule="exact"/>
    </w:pPr>
    <w:rPr>
      <w:rFonts w:ascii="Verdana" w:eastAsia="Times New Roman" w:hAnsi="Verdana" w:cs="Verdana"/>
      <w:sz w:val="24"/>
      <w:szCs w:val="24"/>
      <w:lang w:val="en-US"/>
    </w:rPr>
  </w:style>
  <w:style w:type="paragraph" w:customStyle="1" w:styleId="311">
    <w:name w:val="Знак Знак Знак Знак Знак Знак3 Знак Знак Знак Знак Знак Знак Знак Знак Знак Знак1 Знак Знак Знак Знак Знак Знак1"/>
    <w:basedOn w:val="a0"/>
    <w:rsid w:val="001D23B8"/>
    <w:pPr>
      <w:spacing w:after="160" w:line="240" w:lineRule="exact"/>
    </w:pPr>
    <w:rPr>
      <w:rFonts w:ascii="Verdana" w:eastAsia="Times New Roman" w:hAnsi="Verdana" w:cs="Verdana"/>
      <w:sz w:val="24"/>
      <w:szCs w:val="24"/>
      <w:lang w:val="en-US"/>
    </w:rPr>
  </w:style>
  <w:style w:type="paragraph" w:customStyle="1" w:styleId="2e">
    <w:name w:val="Стиль2"/>
    <w:basedOn w:val="a0"/>
    <w:link w:val="2f"/>
    <w:uiPriority w:val="99"/>
    <w:rsid w:val="001D23B8"/>
    <w:pPr>
      <w:autoSpaceDE w:val="0"/>
      <w:autoSpaceDN w:val="0"/>
      <w:adjustRightInd w:val="0"/>
      <w:spacing w:after="0" w:line="240" w:lineRule="auto"/>
      <w:ind w:left="202" w:right="105" w:firstLine="707"/>
      <w:jc w:val="both"/>
    </w:pPr>
    <w:rPr>
      <w:rFonts w:eastAsia="Times New Roman"/>
      <w:sz w:val="26"/>
      <w:szCs w:val="26"/>
      <w:lang w:eastAsia="ru-RU"/>
    </w:rPr>
  </w:style>
  <w:style w:type="paragraph" w:customStyle="1" w:styleId="140">
    <w:name w:val="Стиль Стиль 14 пт полужирный По центру + полужирный"/>
    <w:basedOn w:val="1"/>
    <w:rsid w:val="001D23B8"/>
    <w:pPr>
      <w:keepLines w:val="0"/>
      <w:spacing w:before="360" w:after="360" w:line="240" w:lineRule="auto"/>
      <w:jc w:val="center"/>
    </w:pPr>
    <w:rPr>
      <w:rFonts w:ascii="Times New Roman" w:eastAsia="Times New Roman" w:hAnsi="Times New Roman" w:cs="Times New Roman"/>
      <w:color w:val="auto"/>
      <w:kern w:val="32"/>
      <w:lang w:val="x-none" w:eastAsia="x-none"/>
    </w:rPr>
  </w:style>
  <w:style w:type="paragraph" w:styleId="affff5">
    <w:name w:val="Normal (Web)"/>
    <w:aliases w:val="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0"/>
    <w:qFormat/>
    <w:rsid w:val="001D23B8"/>
    <w:pPr>
      <w:spacing w:before="100" w:beforeAutospacing="1" w:after="100" w:afterAutospacing="1" w:line="300" w:lineRule="auto"/>
    </w:pPr>
    <w:rPr>
      <w:rFonts w:ascii="Arial" w:eastAsia="Times New Roman" w:hAnsi="Arial" w:cs="Arial"/>
      <w:color w:val="000000"/>
      <w:sz w:val="13"/>
      <w:szCs w:val="13"/>
      <w:lang w:eastAsia="ru-RU"/>
    </w:rPr>
  </w:style>
  <w:style w:type="paragraph" w:customStyle="1" w:styleId="affff6">
    <w:name w:val="Знак Знак Знак Знак"/>
    <w:basedOn w:val="a0"/>
    <w:uiPriority w:val="99"/>
    <w:rsid w:val="001D23B8"/>
    <w:pPr>
      <w:spacing w:after="160" w:line="240" w:lineRule="exact"/>
    </w:pPr>
    <w:rPr>
      <w:rFonts w:ascii="Verdana" w:eastAsia="Times New Roman" w:hAnsi="Verdana" w:cs="Verdana"/>
      <w:sz w:val="20"/>
      <w:szCs w:val="20"/>
      <w:lang w:val="en-GB"/>
    </w:rPr>
  </w:style>
  <w:style w:type="paragraph" w:customStyle="1" w:styleId="affff7">
    <w:name w:val="Знак Знак Знак"/>
    <w:basedOn w:val="a0"/>
    <w:autoRedefine/>
    <w:uiPriority w:val="99"/>
    <w:rsid w:val="001D23B8"/>
    <w:pPr>
      <w:spacing w:after="160" w:line="240" w:lineRule="exact"/>
    </w:pPr>
    <w:rPr>
      <w:rFonts w:eastAsia="Times New Roman"/>
      <w:szCs w:val="28"/>
      <w:lang w:val="en-US"/>
    </w:rPr>
  </w:style>
  <w:style w:type="paragraph" w:customStyle="1" w:styleId="1f5">
    <w:name w:val="Знак Знак Знак Знак Знак Знак Знак Знак Знак Знак Знак Знак Знак Знак Знак Знак Знак Знак1 Знак"/>
    <w:basedOn w:val="a0"/>
    <w:autoRedefine/>
    <w:rsid w:val="001D23B8"/>
    <w:pPr>
      <w:spacing w:after="160" w:line="240" w:lineRule="exact"/>
    </w:pPr>
    <w:rPr>
      <w:rFonts w:eastAsia="Times New Roman"/>
      <w:szCs w:val="28"/>
      <w:lang w:val="en-US"/>
    </w:rPr>
  </w:style>
  <w:style w:type="paragraph" w:customStyle="1" w:styleId="affff8">
    <w:name w:val="Знак Знак Знак Знак Знак Знак Знак Знак Знак Знак"/>
    <w:basedOn w:val="a0"/>
    <w:uiPriority w:val="99"/>
    <w:rsid w:val="001D23B8"/>
    <w:pPr>
      <w:spacing w:after="160" w:line="240" w:lineRule="exact"/>
    </w:pPr>
    <w:rPr>
      <w:rFonts w:ascii="Verdana" w:eastAsia="Times New Roman" w:hAnsi="Verdana" w:cs="Verdana"/>
      <w:sz w:val="20"/>
      <w:szCs w:val="20"/>
      <w:lang w:val="en-GB"/>
    </w:rPr>
  </w:style>
  <w:style w:type="paragraph" w:customStyle="1" w:styleId="1f6">
    <w:name w:val="Знак Знак Знак Знак Знак Знак Знак1"/>
    <w:basedOn w:val="a0"/>
    <w:uiPriority w:val="99"/>
    <w:rsid w:val="001D23B8"/>
    <w:pPr>
      <w:spacing w:after="160" w:line="240" w:lineRule="exact"/>
    </w:pPr>
    <w:rPr>
      <w:rFonts w:ascii="Verdana" w:eastAsia="Times New Roman" w:hAnsi="Verdana" w:cs="Verdana"/>
      <w:sz w:val="20"/>
      <w:szCs w:val="20"/>
      <w:lang w:val="en-GB"/>
    </w:rPr>
  </w:style>
  <w:style w:type="paragraph" w:customStyle="1" w:styleId="1f7">
    <w:name w:val="Знак Знак Знак1"/>
    <w:basedOn w:val="a0"/>
    <w:autoRedefine/>
    <w:uiPriority w:val="99"/>
    <w:rsid w:val="001D23B8"/>
    <w:pPr>
      <w:spacing w:after="160" w:line="240" w:lineRule="exact"/>
    </w:pPr>
    <w:rPr>
      <w:rFonts w:eastAsia="Times New Roman"/>
      <w:szCs w:val="28"/>
      <w:lang w:val="en-US"/>
    </w:rPr>
  </w:style>
  <w:style w:type="character" w:customStyle="1" w:styleId="81">
    <w:name w:val="Знак Знак8"/>
    <w:uiPriority w:val="99"/>
    <w:locked/>
    <w:rsid w:val="001D23B8"/>
    <w:rPr>
      <w:rFonts w:cs="Times New Roman"/>
      <w:sz w:val="24"/>
      <w:szCs w:val="24"/>
      <w:lang w:val="ru-RU" w:eastAsia="ru-RU"/>
    </w:rPr>
  </w:style>
  <w:style w:type="character" w:customStyle="1" w:styleId="1f8">
    <w:name w:val="Знак Знак1"/>
    <w:link w:val="42"/>
    <w:uiPriority w:val="99"/>
    <w:rsid w:val="001D23B8"/>
    <w:rPr>
      <w:rFonts w:ascii="Calibri" w:hAnsi="Calibri"/>
    </w:rPr>
  </w:style>
  <w:style w:type="paragraph" w:customStyle="1" w:styleId="affff9">
    <w:name w:val="Словарная статья"/>
    <w:basedOn w:val="a0"/>
    <w:next w:val="a0"/>
    <w:rsid w:val="001D23B8"/>
    <w:pPr>
      <w:autoSpaceDE w:val="0"/>
      <w:autoSpaceDN w:val="0"/>
      <w:adjustRightInd w:val="0"/>
      <w:spacing w:after="0" w:line="240" w:lineRule="auto"/>
      <w:ind w:right="118"/>
      <w:jc w:val="both"/>
    </w:pPr>
    <w:rPr>
      <w:rFonts w:ascii="Arial" w:hAnsi="Arial" w:cs="Arial"/>
      <w:sz w:val="24"/>
      <w:szCs w:val="24"/>
      <w:lang w:eastAsia="ru-RU"/>
    </w:rPr>
  </w:style>
  <w:style w:type="character" w:customStyle="1" w:styleId="r">
    <w:name w:val="r"/>
    <w:rsid w:val="001D23B8"/>
  </w:style>
  <w:style w:type="paragraph" w:customStyle="1" w:styleId="130">
    <w:name w:val="обычный 13"/>
    <w:basedOn w:val="a0"/>
    <w:rsid w:val="001D23B8"/>
    <w:pPr>
      <w:tabs>
        <w:tab w:val="left" w:pos="0"/>
      </w:tabs>
      <w:spacing w:after="0" w:line="240" w:lineRule="auto"/>
      <w:ind w:firstLine="709"/>
      <w:jc w:val="both"/>
    </w:pPr>
    <w:rPr>
      <w:sz w:val="26"/>
      <w:szCs w:val="26"/>
      <w:lang w:eastAsia="ru-RU"/>
    </w:rPr>
  </w:style>
  <w:style w:type="paragraph" w:styleId="HTML">
    <w:name w:val="HTML Preformatted"/>
    <w:basedOn w:val="a0"/>
    <w:link w:val="HTML0"/>
    <w:rsid w:val="001D2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1"/>
    <w:link w:val="HTML"/>
    <w:rsid w:val="001D23B8"/>
    <w:rPr>
      <w:rFonts w:ascii="Courier New" w:eastAsia="Times New Roman" w:hAnsi="Courier New" w:cs="Times New Roman"/>
      <w:sz w:val="20"/>
      <w:szCs w:val="20"/>
      <w:lang w:val="x-none" w:eastAsia="x-none"/>
    </w:rPr>
  </w:style>
  <w:style w:type="paragraph" w:styleId="affffa">
    <w:name w:val="No Spacing"/>
    <w:uiPriority w:val="1"/>
    <w:qFormat/>
    <w:rsid w:val="001D23B8"/>
    <w:pPr>
      <w:overflowPunct w:val="0"/>
      <w:autoSpaceDE w:val="0"/>
      <w:autoSpaceDN w:val="0"/>
      <w:adjustRightInd w:val="0"/>
      <w:spacing w:after="0" w:line="240" w:lineRule="auto"/>
      <w:ind w:left="284" w:right="-284" w:firstLine="709"/>
      <w:jc w:val="both"/>
      <w:textAlignment w:val="baseline"/>
    </w:pPr>
    <w:rPr>
      <w:rFonts w:ascii="Times New Roman" w:eastAsia="Times New Roman" w:hAnsi="Times New Roman" w:cs="Times New Roman"/>
      <w:sz w:val="28"/>
      <w:szCs w:val="28"/>
      <w:lang w:eastAsia="ru-RU"/>
    </w:rPr>
  </w:style>
  <w:style w:type="paragraph" w:customStyle="1" w:styleId="menubasetext1">
    <w:name w:val="menu_base_text1"/>
    <w:basedOn w:val="a0"/>
    <w:rsid w:val="001D23B8"/>
    <w:pPr>
      <w:pBdr>
        <w:bottom w:val="single" w:sz="4" w:space="6" w:color="D7DBDF"/>
        <w:right w:val="single" w:sz="4" w:space="13" w:color="D7DBDF"/>
      </w:pBdr>
      <w:spacing w:before="100" w:beforeAutospacing="1" w:after="100" w:afterAutospacing="1" w:line="240" w:lineRule="auto"/>
      <w:jc w:val="both"/>
    </w:pPr>
    <w:rPr>
      <w:rFonts w:eastAsia="Times New Roman"/>
      <w:sz w:val="17"/>
      <w:szCs w:val="17"/>
      <w:lang w:eastAsia="ru-RU"/>
    </w:rPr>
  </w:style>
  <w:style w:type="paragraph" w:customStyle="1" w:styleId="1f9">
    <w:name w:val="Знак Знак Знак Знак Знак1 Знак"/>
    <w:basedOn w:val="a0"/>
    <w:autoRedefine/>
    <w:rsid w:val="001D23B8"/>
    <w:pPr>
      <w:spacing w:after="160" w:line="240" w:lineRule="exact"/>
    </w:pPr>
    <w:rPr>
      <w:rFonts w:eastAsia="Times New Roman"/>
      <w:szCs w:val="20"/>
      <w:lang w:val="en-US"/>
    </w:rPr>
  </w:style>
  <w:style w:type="character" w:customStyle="1" w:styleId="iceouttxt">
    <w:name w:val="iceouttxt"/>
    <w:rsid w:val="001D23B8"/>
  </w:style>
  <w:style w:type="character" w:customStyle="1" w:styleId="blk">
    <w:name w:val="blk"/>
    <w:rsid w:val="001D23B8"/>
  </w:style>
  <w:style w:type="character" w:styleId="affffb">
    <w:name w:val="annotation reference"/>
    <w:uiPriority w:val="99"/>
    <w:rsid w:val="001D23B8"/>
    <w:rPr>
      <w:sz w:val="16"/>
      <w:szCs w:val="16"/>
    </w:rPr>
  </w:style>
  <w:style w:type="paragraph" w:styleId="affffc">
    <w:name w:val="annotation text"/>
    <w:basedOn w:val="a0"/>
    <w:link w:val="affffd"/>
    <w:uiPriority w:val="99"/>
    <w:rsid w:val="001D23B8"/>
    <w:pPr>
      <w:overflowPunct w:val="0"/>
      <w:autoSpaceDE w:val="0"/>
      <w:autoSpaceDN w:val="0"/>
      <w:adjustRightInd w:val="0"/>
      <w:spacing w:after="0" w:line="360" w:lineRule="auto"/>
      <w:ind w:left="284" w:right="-284" w:firstLine="709"/>
      <w:jc w:val="both"/>
      <w:textAlignment w:val="baseline"/>
    </w:pPr>
    <w:rPr>
      <w:rFonts w:eastAsia="Times New Roman"/>
      <w:sz w:val="20"/>
      <w:szCs w:val="20"/>
      <w:lang w:val="x-none" w:eastAsia="x-none"/>
    </w:rPr>
  </w:style>
  <w:style w:type="character" w:customStyle="1" w:styleId="affffd">
    <w:name w:val="Текст примечания Знак"/>
    <w:basedOn w:val="a1"/>
    <w:link w:val="affffc"/>
    <w:uiPriority w:val="99"/>
    <w:rsid w:val="001D23B8"/>
    <w:rPr>
      <w:rFonts w:ascii="Times New Roman" w:eastAsia="Times New Roman" w:hAnsi="Times New Roman" w:cs="Times New Roman"/>
      <w:sz w:val="20"/>
      <w:szCs w:val="20"/>
      <w:lang w:val="x-none" w:eastAsia="x-none"/>
    </w:rPr>
  </w:style>
  <w:style w:type="paragraph" w:styleId="affffe">
    <w:name w:val="annotation subject"/>
    <w:basedOn w:val="affffc"/>
    <w:next w:val="affffc"/>
    <w:link w:val="afffff"/>
    <w:uiPriority w:val="99"/>
    <w:rsid w:val="001D23B8"/>
    <w:rPr>
      <w:b/>
      <w:bCs/>
    </w:rPr>
  </w:style>
  <w:style w:type="character" w:customStyle="1" w:styleId="afffff">
    <w:name w:val="Тема примечания Знак"/>
    <w:basedOn w:val="affffd"/>
    <w:link w:val="affffe"/>
    <w:uiPriority w:val="99"/>
    <w:rsid w:val="001D23B8"/>
    <w:rPr>
      <w:rFonts w:ascii="Times New Roman" w:eastAsia="Times New Roman" w:hAnsi="Times New Roman" w:cs="Times New Roman"/>
      <w:b/>
      <w:bCs/>
      <w:sz w:val="20"/>
      <w:szCs w:val="20"/>
      <w:lang w:val="x-none" w:eastAsia="x-none"/>
    </w:rPr>
  </w:style>
  <w:style w:type="character" w:customStyle="1" w:styleId="ListParagraphChar">
    <w:name w:val="List Paragraph Char"/>
    <w:link w:val="1b"/>
    <w:uiPriority w:val="99"/>
    <w:locked/>
    <w:rsid w:val="001D23B8"/>
    <w:rPr>
      <w:rFonts w:ascii="Times New Roman" w:eastAsia="Times New Roman" w:hAnsi="Times New Roman" w:cs="Times New Roman"/>
      <w:sz w:val="28"/>
      <w:szCs w:val="28"/>
      <w:lang w:val="x-none" w:eastAsia="x-none"/>
    </w:rPr>
  </w:style>
  <w:style w:type="character" w:styleId="afffff0">
    <w:name w:val="endnote reference"/>
    <w:uiPriority w:val="99"/>
    <w:unhideWhenUsed/>
    <w:rsid w:val="001D23B8"/>
    <w:rPr>
      <w:vertAlign w:val="superscript"/>
    </w:rPr>
  </w:style>
  <w:style w:type="paragraph" w:customStyle="1" w:styleId="BodyTextIndent31">
    <w:name w:val="Body Text Indent 31"/>
    <w:basedOn w:val="a0"/>
    <w:uiPriority w:val="99"/>
    <w:rsid w:val="001D23B8"/>
    <w:pPr>
      <w:widowControl w:val="0"/>
      <w:spacing w:after="60" w:line="240" w:lineRule="auto"/>
      <w:ind w:left="1276" w:hanging="567"/>
      <w:jc w:val="both"/>
    </w:pPr>
    <w:rPr>
      <w:rFonts w:eastAsia="Times New Roman"/>
      <w:sz w:val="27"/>
      <w:szCs w:val="20"/>
      <w:lang w:eastAsia="ru-RU"/>
    </w:rPr>
  </w:style>
  <w:style w:type="paragraph" w:customStyle="1" w:styleId="afffff1">
    <w:name w:val="Знак Знак Знак Знак Знак Знак Знак Знак Знак Знак Знак Знак Знак Знак Знак Знак Знак Знак Знак"/>
    <w:basedOn w:val="a0"/>
    <w:autoRedefine/>
    <w:uiPriority w:val="99"/>
    <w:rsid w:val="001D23B8"/>
    <w:pPr>
      <w:spacing w:after="160" w:line="240" w:lineRule="exact"/>
    </w:pPr>
    <w:rPr>
      <w:rFonts w:eastAsia="Times New Roman"/>
      <w:szCs w:val="20"/>
      <w:lang w:val="en-US"/>
    </w:rPr>
  </w:style>
  <w:style w:type="numbering" w:customStyle="1" w:styleId="2f0">
    <w:name w:val="Нет списка2"/>
    <w:next w:val="a3"/>
    <w:uiPriority w:val="99"/>
    <w:semiHidden/>
    <w:unhideWhenUsed/>
    <w:rsid w:val="001D23B8"/>
  </w:style>
  <w:style w:type="numbering" w:customStyle="1" w:styleId="111">
    <w:name w:val="Нет списка11"/>
    <w:next w:val="a3"/>
    <w:semiHidden/>
    <w:unhideWhenUsed/>
    <w:rsid w:val="001D23B8"/>
  </w:style>
  <w:style w:type="table" w:customStyle="1" w:styleId="112">
    <w:name w:val="Сетка таблицы11"/>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Normal Indent"/>
    <w:basedOn w:val="a0"/>
    <w:uiPriority w:val="99"/>
    <w:rsid w:val="001D23B8"/>
    <w:pPr>
      <w:spacing w:after="0" w:line="240" w:lineRule="auto"/>
      <w:ind w:left="720"/>
    </w:pPr>
    <w:rPr>
      <w:rFonts w:eastAsia="Times New Roman"/>
      <w:sz w:val="20"/>
      <w:szCs w:val="20"/>
      <w:lang w:eastAsia="ru-RU"/>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D23B8"/>
    <w:pPr>
      <w:spacing w:after="160" w:line="240" w:lineRule="exact"/>
    </w:pPr>
    <w:rPr>
      <w:rFonts w:ascii="Tahoma" w:eastAsia="Times New Roman" w:hAnsi="Tahoma"/>
      <w:sz w:val="20"/>
      <w:szCs w:val="20"/>
      <w:lang w:val="en-US"/>
    </w:rPr>
  </w:style>
  <w:style w:type="paragraph" w:customStyle="1" w:styleId="ConsTitle">
    <w:name w:val="ConsTitle"/>
    <w:uiPriority w:val="99"/>
    <w:rsid w:val="001D23B8"/>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4">
    <w:name w:val="Заголовок отчета"/>
    <w:basedOn w:val="a0"/>
    <w:uiPriority w:val="99"/>
    <w:rsid w:val="001D23B8"/>
    <w:pPr>
      <w:spacing w:before="120" w:after="240" w:line="240" w:lineRule="auto"/>
      <w:jc w:val="center"/>
    </w:pPr>
    <w:rPr>
      <w:rFonts w:eastAsia="Times New Roman"/>
      <w:b/>
      <w:szCs w:val="28"/>
      <w:lang w:eastAsia="ru-RU"/>
    </w:rPr>
  </w:style>
  <w:style w:type="paragraph" w:customStyle="1" w:styleId="1fa">
    <w:name w:val="Знак Знак Знак Знак Знак Знак Знак Знак Знак Знак Знак Знак Знак Знак Знак Знак1"/>
    <w:basedOn w:val="a0"/>
    <w:rsid w:val="001D23B8"/>
    <w:pPr>
      <w:spacing w:after="160" w:line="240" w:lineRule="exact"/>
    </w:pPr>
    <w:rPr>
      <w:rFonts w:ascii="Verdana" w:eastAsia="Times New Roman" w:hAnsi="Verdana"/>
      <w:sz w:val="20"/>
      <w:szCs w:val="20"/>
      <w:lang w:val="en-US"/>
    </w:rPr>
  </w:style>
  <w:style w:type="paragraph" w:customStyle="1" w:styleId="Style4">
    <w:name w:val="Style4"/>
    <w:basedOn w:val="a0"/>
    <w:uiPriority w:val="99"/>
    <w:rsid w:val="001D23B8"/>
    <w:pPr>
      <w:widowControl w:val="0"/>
      <w:autoSpaceDE w:val="0"/>
      <w:autoSpaceDN w:val="0"/>
      <w:adjustRightInd w:val="0"/>
      <w:spacing w:after="0" w:line="484" w:lineRule="exact"/>
      <w:ind w:firstLine="706"/>
      <w:jc w:val="both"/>
    </w:pPr>
    <w:rPr>
      <w:rFonts w:eastAsia="Times New Roman"/>
      <w:sz w:val="24"/>
      <w:szCs w:val="24"/>
      <w:lang w:eastAsia="ru-RU"/>
    </w:rPr>
  </w:style>
  <w:style w:type="character" w:customStyle="1" w:styleId="apple-converted-space">
    <w:name w:val="apple-converted-space"/>
    <w:rsid w:val="001D23B8"/>
  </w:style>
  <w:style w:type="paragraph" w:styleId="afffff5">
    <w:name w:val="Document Map"/>
    <w:basedOn w:val="a0"/>
    <w:link w:val="afffff6"/>
    <w:uiPriority w:val="99"/>
    <w:rsid w:val="001D23B8"/>
    <w:pPr>
      <w:shd w:val="clear" w:color="auto" w:fill="000080"/>
      <w:spacing w:after="0" w:line="240" w:lineRule="auto"/>
    </w:pPr>
    <w:rPr>
      <w:rFonts w:ascii="Tahoma" w:eastAsia="Times New Roman" w:hAnsi="Tahoma"/>
      <w:sz w:val="20"/>
      <w:szCs w:val="20"/>
      <w:lang w:eastAsia="ru-RU"/>
    </w:rPr>
  </w:style>
  <w:style w:type="character" w:customStyle="1" w:styleId="afffff6">
    <w:name w:val="Схема документа Знак"/>
    <w:basedOn w:val="a1"/>
    <w:link w:val="afffff5"/>
    <w:uiPriority w:val="99"/>
    <w:rsid w:val="001D23B8"/>
    <w:rPr>
      <w:rFonts w:ascii="Tahoma" w:eastAsia="Times New Roman" w:hAnsi="Tahoma" w:cs="Times New Roman"/>
      <w:sz w:val="20"/>
      <w:szCs w:val="20"/>
      <w:shd w:val="clear" w:color="auto" w:fill="000080"/>
      <w:lang w:eastAsia="ru-RU"/>
    </w:rPr>
  </w:style>
  <w:style w:type="paragraph" w:customStyle="1" w:styleId="afffff7">
    <w:name w:val="Нумерация"/>
    <w:basedOn w:val="a0"/>
    <w:autoRedefine/>
    <w:rsid w:val="001D23B8"/>
    <w:pPr>
      <w:spacing w:after="0" w:line="240" w:lineRule="auto"/>
      <w:jc w:val="center"/>
    </w:pPr>
    <w:rPr>
      <w:rFonts w:eastAsia="Times New Roman"/>
      <w:sz w:val="24"/>
      <w:szCs w:val="20"/>
      <w:lang w:eastAsia="ru-RU"/>
    </w:rPr>
  </w:style>
  <w:style w:type="paragraph" w:customStyle="1" w:styleId="afffff8">
    <w:name w:val="АКТ"/>
    <w:basedOn w:val="a0"/>
    <w:qFormat/>
    <w:rsid w:val="001D23B8"/>
    <w:pPr>
      <w:spacing w:after="0" w:line="312" w:lineRule="auto"/>
      <w:ind w:left="284" w:firstLine="454"/>
      <w:jc w:val="both"/>
    </w:pPr>
    <w:rPr>
      <w:rFonts w:eastAsia="Times New Roman"/>
      <w:sz w:val="24"/>
      <w:szCs w:val="28"/>
      <w:lang w:eastAsia="ru-RU"/>
    </w:rPr>
  </w:style>
  <w:style w:type="character" w:customStyle="1" w:styleId="38">
    <w:name w:val="Основной текст (3)_"/>
    <w:basedOn w:val="a1"/>
    <w:link w:val="39"/>
    <w:uiPriority w:val="99"/>
    <w:rsid w:val="001D23B8"/>
    <w:rPr>
      <w:b/>
      <w:bCs/>
      <w:sz w:val="28"/>
      <w:szCs w:val="28"/>
      <w:shd w:val="clear" w:color="auto" w:fill="FFFFFF"/>
    </w:rPr>
  </w:style>
  <w:style w:type="character" w:customStyle="1" w:styleId="2f1">
    <w:name w:val="Основной текст (2) + Полужирный"/>
    <w:basedOn w:val="28"/>
    <w:rsid w:val="001D23B8"/>
    <w:rPr>
      <w:b/>
      <w:bCs/>
      <w:color w:val="000000"/>
      <w:spacing w:val="0"/>
      <w:w w:val="100"/>
      <w:position w:val="0"/>
      <w:sz w:val="28"/>
      <w:szCs w:val="28"/>
      <w:shd w:val="clear" w:color="auto" w:fill="FFFFFF"/>
      <w:lang w:val="ru-RU" w:eastAsia="ru-RU" w:bidi="ru-RU"/>
    </w:rPr>
  </w:style>
  <w:style w:type="character" w:customStyle="1" w:styleId="3a">
    <w:name w:val="Основной текст (3) + Не полужирный"/>
    <w:basedOn w:val="38"/>
    <w:rsid w:val="001D23B8"/>
    <w:rPr>
      <w:b/>
      <w:bCs/>
      <w:color w:val="000000"/>
      <w:spacing w:val="0"/>
      <w:w w:val="100"/>
      <w:position w:val="0"/>
      <w:sz w:val="28"/>
      <w:szCs w:val="28"/>
      <w:shd w:val="clear" w:color="auto" w:fill="FFFFFF"/>
      <w:lang w:val="ru-RU" w:eastAsia="ru-RU" w:bidi="ru-RU"/>
    </w:rPr>
  </w:style>
  <w:style w:type="paragraph" w:customStyle="1" w:styleId="39">
    <w:name w:val="Основной текст (3)"/>
    <w:basedOn w:val="a0"/>
    <w:link w:val="38"/>
    <w:uiPriority w:val="99"/>
    <w:rsid w:val="001D23B8"/>
    <w:pPr>
      <w:widowControl w:val="0"/>
      <w:shd w:val="clear" w:color="auto" w:fill="FFFFFF"/>
      <w:spacing w:after="120" w:line="0" w:lineRule="atLeast"/>
    </w:pPr>
    <w:rPr>
      <w:rFonts w:asciiTheme="minorHAnsi" w:eastAsiaTheme="minorHAnsi" w:hAnsiTheme="minorHAnsi" w:cstheme="minorBidi"/>
      <w:b/>
      <w:bCs/>
      <w:szCs w:val="28"/>
    </w:rPr>
  </w:style>
  <w:style w:type="paragraph" w:customStyle="1" w:styleId="afffff9">
    <w:name w:val="Информация об изменениях документа"/>
    <w:basedOn w:val="aff4"/>
    <w:next w:val="a0"/>
    <w:uiPriority w:val="99"/>
    <w:rsid w:val="001D23B8"/>
    <w:rPr>
      <w:rFonts w:eastAsiaTheme="minorHAnsi"/>
      <w:i/>
      <w:iCs/>
      <w:lang w:eastAsia="en-US"/>
    </w:rPr>
  </w:style>
  <w:style w:type="character" w:customStyle="1" w:styleId="211pt">
    <w:name w:val="Основной текст (2) + 11 pt"/>
    <w:basedOn w:val="28"/>
    <w:rsid w:val="001D23B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table" w:customStyle="1" w:styleId="43">
    <w:name w:val="Сетка таблицы4"/>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Документ Знак"/>
    <w:link w:val="afffe"/>
    <w:locked/>
    <w:rsid w:val="001D23B8"/>
    <w:rPr>
      <w:rFonts w:ascii="Times New Roman" w:eastAsia="Times New Roman" w:hAnsi="Times New Roman" w:cs="Times New Roman"/>
      <w:sz w:val="28"/>
      <w:szCs w:val="28"/>
      <w:lang w:eastAsia="ru-RU"/>
    </w:rPr>
  </w:style>
  <w:style w:type="paragraph" w:customStyle="1" w:styleId="44">
    <w:name w:val="заголовок 4"/>
    <w:basedOn w:val="a0"/>
    <w:next w:val="a0"/>
    <w:autoRedefine/>
    <w:uiPriority w:val="99"/>
    <w:rsid w:val="001D23B8"/>
    <w:pPr>
      <w:tabs>
        <w:tab w:val="left" w:pos="6447"/>
      </w:tabs>
      <w:spacing w:after="0" w:line="240" w:lineRule="auto"/>
      <w:jc w:val="both"/>
      <w:outlineLvl w:val="3"/>
    </w:pPr>
    <w:rPr>
      <w:rFonts w:eastAsia="Times New Roman"/>
      <w:sz w:val="22"/>
      <w:szCs w:val="20"/>
      <w:lang w:eastAsia="ru-RU"/>
    </w:rPr>
  </w:style>
  <w:style w:type="paragraph" w:customStyle="1" w:styleId="1fb">
    <w:name w:val="Текст абзаца 1"/>
    <w:basedOn w:val="a0"/>
    <w:uiPriority w:val="99"/>
    <w:rsid w:val="001D23B8"/>
    <w:pPr>
      <w:spacing w:after="0" w:line="240" w:lineRule="auto"/>
      <w:ind w:firstLine="720"/>
      <w:jc w:val="both"/>
    </w:pPr>
    <w:rPr>
      <w:rFonts w:eastAsia="Times New Roman"/>
      <w:sz w:val="24"/>
      <w:szCs w:val="20"/>
      <w:lang w:eastAsia="ru-RU"/>
    </w:rPr>
  </w:style>
  <w:style w:type="paragraph" w:customStyle="1" w:styleId="2f2">
    <w:name w:val="Текст абзаца 2"/>
    <w:basedOn w:val="a0"/>
    <w:uiPriority w:val="99"/>
    <w:rsid w:val="001D23B8"/>
    <w:pPr>
      <w:spacing w:after="0" w:line="360" w:lineRule="auto"/>
      <w:ind w:firstLine="709"/>
      <w:jc w:val="both"/>
    </w:pPr>
    <w:rPr>
      <w:rFonts w:eastAsia="Times New Roman"/>
      <w:szCs w:val="20"/>
      <w:lang w:eastAsia="ru-RU"/>
    </w:rPr>
  </w:style>
  <w:style w:type="table" w:customStyle="1" w:styleId="120">
    <w:name w:val="Сетка таблицы12"/>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3"/>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0"/>
    <w:uiPriority w:val="99"/>
    <w:rsid w:val="001D23B8"/>
    <w:pPr>
      <w:ind w:left="720"/>
      <w:contextualSpacing/>
    </w:pPr>
    <w:rPr>
      <w:rFonts w:eastAsia="Times New Roman"/>
    </w:rPr>
  </w:style>
  <w:style w:type="paragraph" w:customStyle="1" w:styleId="CM4">
    <w:name w:val="CM4"/>
    <w:basedOn w:val="a0"/>
    <w:next w:val="a0"/>
    <w:uiPriority w:val="99"/>
    <w:rsid w:val="001D23B8"/>
    <w:pPr>
      <w:autoSpaceDE w:val="0"/>
      <w:autoSpaceDN w:val="0"/>
      <w:adjustRightInd w:val="0"/>
      <w:spacing w:after="0" w:line="483" w:lineRule="atLeast"/>
    </w:pPr>
    <w:rPr>
      <w:rFonts w:ascii="HiddenHorzOCl" w:eastAsiaTheme="minorHAnsi" w:hAnsi="HiddenHorzOCl" w:cstheme="minorBidi"/>
      <w:sz w:val="24"/>
      <w:szCs w:val="24"/>
    </w:rPr>
  </w:style>
  <w:style w:type="character" w:customStyle="1" w:styleId="61">
    <w:name w:val="Заголовок 6 Знак1"/>
    <w:aliases w:val="Нумерация Знак1"/>
    <w:uiPriority w:val="99"/>
    <w:semiHidden/>
    <w:rsid w:val="001D23B8"/>
    <w:rPr>
      <w:rFonts w:ascii="Cambria" w:hAnsi="Cambria" w:cs="Times New Roman"/>
      <w:i/>
      <w:iCs/>
      <w:color w:val="243F60"/>
      <w:sz w:val="28"/>
      <w:szCs w:val="28"/>
    </w:rPr>
  </w:style>
  <w:style w:type="character" w:customStyle="1" w:styleId="FootnoteTextChar1">
    <w:name w:val="Footnote Text Char1"/>
    <w:aliases w:val="Table_Footnote_last Char1,Текст сноски-FN Char1,Oaeno niinee-FN Char1,Oaeno niinee Ciae Char1,Текст сноски Знак Знак Char1,Текст сноски Знак Знак Знак Char1,F1 Char1,Footnote Text Char Знак Знак Char1,Footnote Text Char Знак Char1"/>
    <w:uiPriority w:val="99"/>
    <w:locked/>
    <w:rsid w:val="001D23B8"/>
  </w:style>
  <w:style w:type="character" w:customStyle="1" w:styleId="TableFootnotelast1">
    <w:name w:val="Table_Footnote_last Знак1"/>
    <w:aliases w:val="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Ciae Ciae Знак1"/>
    <w:semiHidden/>
    <w:locked/>
    <w:rsid w:val="001D23B8"/>
    <w:rPr>
      <w:rFonts w:ascii="Times New Roman" w:hAnsi="Times New Roman" w:cs="Times New Roman"/>
      <w:sz w:val="20"/>
      <w:szCs w:val="20"/>
      <w:lang w:eastAsia="ru-RU"/>
    </w:rPr>
  </w:style>
  <w:style w:type="character" w:customStyle="1" w:styleId="CommentTextChar">
    <w:name w:val="Comment Text Char"/>
    <w:uiPriority w:val="99"/>
    <w:semiHidden/>
    <w:locked/>
    <w:rsid w:val="001D23B8"/>
  </w:style>
  <w:style w:type="character" w:customStyle="1" w:styleId="HeaderChar">
    <w:name w:val="Header Char"/>
    <w:uiPriority w:val="99"/>
    <w:locked/>
    <w:rsid w:val="001D23B8"/>
    <w:rPr>
      <w:sz w:val="28"/>
    </w:rPr>
  </w:style>
  <w:style w:type="character" w:customStyle="1" w:styleId="FooterChar">
    <w:name w:val="Footer Char"/>
    <w:uiPriority w:val="99"/>
    <w:semiHidden/>
    <w:locked/>
    <w:rsid w:val="001D23B8"/>
    <w:rPr>
      <w:sz w:val="28"/>
    </w:rPr>
  </w:style>
  <w:style w:type="character" w:customStyle="1" w:styleId="EndnoteTextChar">
    <w:name w:val="Endnote Text Char"/>
    <w:uiPriority w:val="99"/>
    <w:semiHidden/>
    <w:locked/>
    <w:rsid w:val="001D23B8"/>
  </w:style>
  <w:style w:type="character" w:customStyle="1" w:styleId="TitleChar">
    <w:name w:val="Title Char"/>
    <w:uiPriority w:val="99"/>
    <w:locked/>
    <w:rsid w:val="001D23B8"/>
    <w:rPr>
      <w:rFonts w:ascii="a_FuturaOrto" w:hAnsi="a_FuturaOrto"/>
      <w:snapToGrid w:val="0"/>
      <w:color w:val="000000"/>
      <w:sz w:val="28"/>
    </w:rPr>
  </w:style>
  <w:style w:type="character" w:customStyle="1" w:styleId="1fc">
    <w:name w:val="Основной текст с отступом Знак1"/>
    <w:aliases w:val="Надин стиль Знак1,Основной текст 1 Знак1,Нумерованный список !! Знак1,Iniiaiie oaeno 1 Знак1,Ioia?iaaiiue nienie !! Знак1,Iaaei noeeu Знак1,Основной текст без отступа Знак1"/>
    <w:uiPriority w:val="99"/>
    <w:semiHidden/>
    <w:locked/>
    <w:rsid w:val="001D23B8"/>
    <w:rPr>
      <w:rFonts w:ascii="Times New Roman" w:hAnsi="Times New Roman" w:cs="Times New Roman"/>
      <w:sz w:val="28"/>
      <w:szCs w:val="28"/>
      <w:lang w:eastAsia="ru-RU"/>
    </w:rPr>
  </w:style>
  <w:style w:type="character" w:customStyle="1" w:styleId="SubtitleChar1">
    <w:name w:val="Subtitle Char1"/>
    <w:uiPriority w:val="99"/>
    <w:locked/>
    <w:rsid w:val="001D23B8"/>
    <w:rPr>
      <w:sz w:val="28"/>
      <w:u w:val="single"/>
    </w:rPr>
  </w:style>
  <w:style w:type="character" w:customStyle="1" w:styleId="BodyTextFirstIndentChar">
    <w:name w:val="Body Text First Indent Char"/>
    <w:uiPriority w:val="99"/>
    <w:semiHidden/>
    <w:locked/>
    <w:rsid w:val="001D23B8"/>
    <w:rPr>
      <w:rFonts w:ascii="Times New Roman" w:hAnsi="Times New Roman"/>
      <w:sz w:val="28"/>
      <w:lang w:eastAsia="ru-RU"/>
    </w:rPr>
  </w:style>
  <w:style w:type="character" w:customStyle="1" w:styleId="BodyTextFirstIndent2Char">
    <w:name w:val="Body Text First Indent 2 Char"/>
    <w:uiPriority w:val="99"/>
    <w:semiHidden/>
    <w:locked/>
    <w:rsid w:val="001D23B8"/>
    <w:rPr>
      <w:rFonts w:ascii="Times New Roman" w:hAnsi="Times New Roman"/>
      <w:sz w:val="24"/>
      <w:lang w:eastAsia="ru-RU"/>
    </w:rPr>
  </w:style>
  <w:style w:type="character" w:customStyle="1" w:styleId="BodyText2Char">
    <w:name w:val="Body Text 2 Char"/>
    <w:uiPriority w:val="99"/>
    <w:semiHidden/>
    <w:locked/>
    <w:rsid w:val="001D23B8"/>
    <w:rPr>
      <w:sz w:val="28"/>
    </w:rPr>
  </w:style>
  <w:style w:type="character" w:customStyle="1" w:styleId="BodyText3Char">
    <w:name w:val="Body Text 3 Char"/>
    <w:uiPriority w:val="99"/>
    <w:semiHidden/>
    <w:locked/>
    <w:rsid w:val="001D23B8"/>
    <w:rPr>
      <w:sz w:val="16"/>
    </w:rPr>
  </w:style>
  <w:style w:type="character" w:customStyle="1" w:styleId="BodyTextIndent2Char">
    <w:name w:val="Body Text Indent 2 Char"/>
    <w:uiPriority w:val="99"/>
    <w:locked/>
    <w:rsid w:val="001D23B8"/>
    <w:rPr>
      <w:sz w:val="28"/>
    </w:rPr>
  </w:style>
  <w:style w:type="character" w:customStyle="1" w:styleId="DocumentMapChar">
    <w:name w:val="Document Map Char"/>
    <w:uiPriority w:val="99"/>
    <w:semiHidden/>
    <w:locked/>
    <w:rsid w:val="001D23B8"/>
    <w:rPr>
      <w:rFonts w:ascii="Tahoma" w:hAnsi="Tahoma"/>
      <w:sz w:val="16"/>
    </w:rPr>
  </w:style>
  <w:style w:type="character" w:customStyle="1" w:styleId="PlainTextChar">
    <w:name w:val="Plain Text Char"/>
    <w:uiPriority w:val="99"/>
    <w:semiHidden/>
    <w:locked/>
    <w:rsid w:val="001D23B8"/>
    <w:rPr>
      <w:rFonts w:ascii="Courier New" w:hAnsi="Courier New"/>
    </w:rPr>
  </w:style>
  <w:style w:type="character" w:customStyle="1" w:styleId="1fd">
    <w:name w:val="Текст примечания Знак1"/>
    <w:uiPriority w:val="99"/>
    <w:semiHidden/>
    <w:locked/>
    <w:rsid w:val="001D23B8"/>
    <w:rPr>
      <w:rFonts w:ascii="Times New Roman" w:hAnsi="Times New Roman" w:cs="Times New Roman"/>
      <w:sz w:val="20"/>
      <w:szCs w:val="20"/>
      <w:lang w:eastAsia="ru-RU"/>
    </w:rPr>
  </w:style>
  <w:style w:type="character" w:customStyle="1" w:styleId="CommentSubjectChar">
    <w:name w:val="Comment Subject Char"/>
    <w:uiPriority w:val="99"/>
    <w:semiHidden/>
    <w:locked/>
    <w:rsid w:val="001D23B8"/>
    <w:rPr>
      <w:b/>
    </w:rPr>
  </w:style>
  <w:style w:type="character" w:customStyle="1" w:styleId="BalloonTextChar">
    <w:name w:val="Balloon Text Char"/>
    <w:uiPriority w:val="99"/>
    <w:semiHidden/>
    <w:locked/>
    <w:rsid w:val="001D23B8"/>
    <w:rPr>
      <w:rFonts w:ascii="Tahoma" w:hAnsi="Tahoma"/>
      <w:sz w:val="16"/>
    </w:rPr>
  </w:style>
  <w:style w:type="character" w:customStyle="1" w:styleId="afff0">
    <w:name w:val="Знак Знак"/>
    <w:link w:val="afff"/>
    <w:uiPriority w:val="99"/>
    <w:locked/>
    <w:rsid w:val="001D23B8"/>
    <w:rPr>
      <w:rFonts w:ascii="Verdana" w:eastAsia="Times New Roman" w:hAnsi="Verdana" w:cs="Verdana"/>
      <w:sz w:val="20"/>
      <w:szCs w:val="20"/>
      <w:lang w:val="en-US"/>
    </w:rPr>
  </w:style>
  <w:style w:type="paragraph" w:customStyle="1" w:styleId="afffffa">
    <w:name w:val="Справка"/>
    <w:basedOn w:val="a0"/>
    <w:autoRedefine/>
    <w:uiPriority w:val="99"/>
    <w:rsid w:val="001D23B8"/>
    <w:pPr>
      <w:spacing w:after="0" w:line="372" w:lineRule="auto"/>
      <w:ind w:firstLine="709"/>
      <w:jc w:val="both"/>
    </w:pPr>
    <w:rPr>
      <w:rFonts w:eastAsia="Times New Roman"/>
      <w:bCs/>
      <w:iCs/>
      <w:spacing w:val="4"/>
      <w:sz w:val="24"/>
      <w:szCs w:val="24"/>
      <w:lang w:eastAsia="ru-RU"/>
    </w:rPr>
  </w:style>
  <w:style w:type="paragraph" w:customStyle="1" w:styleId="2f4">
    <w:name w:val="Знак2"/>
    <w:basedOn w:val="a0"/>
    <w:uiPriority w:val="99"/>
    <w:rsid w:val="001D23B8"/>
    <w:pPr>
      <w:spacing w:after="0" w:line="240" w:lineRule="auto"/>
    </w:pPr>
    <w:rPr>
      <w:rFonts w:ascii="Verdana" w:eastAsia="Times New Roman" w:hAnsi="Verdana" w:cs="Verdana"/>
      <w:sz w:val="20"/>
      <w:szCs w:val="20"/>
      <w:lang w:val="en-US"/>
    </w:rPr>
  </w:style>
  <w:style w:type="character" w:customStyle="1" w:styleId="ConsNormal0">
    <w:name w:val="ConsNormal Знак"/>
    <w:link w:val="ConsNormal"/>
    <w:uiPriority w:val="99"/>
    <w:locked/>
    <w:rsid w:val="001D23B8"/>
    <w:rPr>
      <w:rFonts w:ascii="Arial" w:eastAsia="Times New Roman" w:hAnsi="Arial" w:cs="Arial"/>
      <w:sz w:val="16"/>
      <w:szCs w:val="16"/>
      <w:lang w:eastAsia="ru-RU"/>
    </w:rPr>
  </w:style>
  <w:style w:type="paragraph" w:customStyle="1" w:styleId="xl72">
    <w:name w:val="xl72"/>
    <w:basedOn w:val="a0"/>
    <w:uiPriority w:val="99"/>
    <w:rsid w:val="001D23B8"/>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24"/>
      <w:szCs w:val="24"/>
      <w:lang w:eastAsia="ru-RU"/>
    </w:rPr>
  </w:style>
  <w:style w:type="paragraph" w:customStyle="1" w:styleId="1fe">
    <w:name w:val="Знак Знак Знак1 Знак Знак Знак Знак"/>
    <w:basedOn w:val="a0"/>
    <w:autoRedefine/>
    <w:uiPriority w:val="99"/>
    <w:rsid w:val="001D23B8"/>
    <w:pPr>
      <w:spacing w:after="160" w:line="240" w:lineRule="exact"/>
    </w:pPr>
    <w:rPr>
      <w:rFonts w:eastAsia="SimSun"/>
      <w:b/>
      <w:szCs w:val="24"/>
      <w:lang w:val="en-US"/>
    </w:rPr>
  </w:style>
  <w:style w:type="paragraph" w:customStyle="1" w:styleId="2f5">
    <w:name w:val="заголовок 2"/>
    <w:basedOn w:val="a0"/>
    <w:next w:val="a0"/>
    <w:autoRedefine/>
    <w:uiPriority w:val="99"/>
    <w:rsid w:val="001D23B8"/>
    <w:pPr>
      <w:spacing w:after="0" w:line="240" w:lineRule="auto"/>
      <w:jc w:val="both"/>
    </w:pPr>
    <w:rPr>
      <w:rFonts w:eastAsia="Times New Roman"/>
      <w:sz w:val="24"/>
      <w:szCs w:val="20"/>
      <w:lang w:eastAsia="ru-RU"/>
    </w:rPr>
  </w:style>
  <w:style w:type="paragraph" w:customStyle="1" w:styleId="62">
    <w:name w:val="Заголовок 6.Нумерация"/>
    <w:basedOn w:val="a0"/>
    <w:next w:val="a0"/>
    <w:uiPriority w:val="99"/>
    <w:rsid w:val="001D23B8"/>
    <w:pPr>
      <w:tabs>
        <w:tab w:val="num" w:pos="1152"/>
      </w:tabs>
      <w:spacing w:before="240" w:after="0" w:line="240" w:lineRule="auto"/>
      <w:ind w:left="1152" w:hanging="1152"/>
      <w:jc w:val="both"/>
      <w:outlineLvl w:val="5"/>
    </w:pPr>
    <w:rPr>
      <w:rFonts w:eastAsia="Times New Roman"/>
      <w:i/>
      <w:sz w:val="22"/>
      <w:szCs w:val="24"/>
      <w:lang w:eastAsia="ru-RU"/>
    </w:rPr>
  </w:style>
  <w:style w:type="paragraph" w:customStyle="1" w:styleId="214">
    <w:name w:val="???????? ????? 21"/>
    <w:basedOn w:val="a0"/>
    <w:uiPriority w:val="99"/>
    <w:rsid w:val="001D23B8"/>
    <w:pPr>
      <w:spacing w:after="0" w:line="240" w:lineRule="auto"/>
      <w:jc w:val="both"/>
    </w:pPr>
    <w:rPr>
      <w:rFonts w:eastAsia="Times New Roman"/>
      <w:sz w:val="24"/>
      <w:szCs w:val="20"/>
      <w:lang w:eastAsia="ru-RU"/>
    </w:rPr>
  </w:style>
  <w:style w:type="paragraph" w:customStyle="1" w:styleId="afffffb">
    <w:name w:val="Колонтитул (правый)"/>
    <w:basedOn w:val="a0"/>
    <w:next w:val="a0"/>
    <w:uiPriority w:val="99"/>
    <w:rsid w:val="001D23B8"/>
    <w:pPr>
      <w:widowControl w:val="0"/>
      <w:autoSpaceDE w:val="0"/>
      <w:autoSpaceDN w:val="0"/>
      <w:adjustRightInd w:val="0"/>
      <w:spacing w:after="0" w:line="240" w:lineRule="auto"/>
      <w:jc w:val="right"/>
    </w:pPr>
    <w:rPr>
      <w:rFonts w:ascii="Arial" w:eastAsia="Times New Roman" w:hAnsi="Arial"/>
      <w:sz w:val="20"/>
      <w:szCs w:val="20"/>
      <w:lang w:eastAsia="ru-RU"/>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Основной текст без отступа"/>
    <w:basedOn w:val="a0"/>
    <w:uiPriority w:val="99"/>
    <w:rsid w:val="001D23B8"/>
    <w:pPr>
      <w:spacing w:after="120" w:line="240" w:lineRule="auto"/>
      <w:ind w:left="283"/>
    </w:pPr>
    <w:rPr>
      <w:rFonts w:eastAsia="Times New Roman"/>
      <w:sz w:val="24"/>
      <w:szCs w:val="20"/>
      <w:lang w:eastAsia="ru-RU"/>
    </w:rPr>
  </w:style>
  <w:style w:type="paragraph" w:customStyle="1" w:styleId="312">
    <w:name w:val="Основной текст с отступом 31"/>
    <w:basedOn w:val="a0"/>
    <w:uiPriority w:val="99"/>
    <w:rsid w:val="001D23B8"/>
    <w:pPr>
      <w:widowControl w:val="0"/>
      <w:spacing w:after="0" w:line="360" w:lineRule="auto"/>
      <w:ind w:firstLine="720"/>
      <w:jc w:val="both"/>
    </w:pPr>
    <w:rPr>
      <w:rFonts w:eastAsia="Times New Roman"/>
      <w:szCs w:val="20"/>
      <w:lang w:eastAsia="ru-RU"/>
    </w:rPr>
  </w:style>
  <w:style w:type="character" w:customStyle="1" w:styleId="1ff">
    <w:name w:val="ИОбычный текст Знак1"/>
    <w:link w:val="afffffc"/>
    <w:uiPriority w:val="99"/>
    <w:locked/>
    <w:rsid w:val="001D23B8"/>
    <w:rPr>
      <w:rFonts w:cs="Times New Roman"/>
      <w:bCs/>
      <w:spacing w:val="-4"/>
      <w:sz w:val="24"/>
      <w:szCs w:val="24"/>
    </w:rPr>
  </w:style>
  <w:style w:type="paragraph" w:customStyle="1" w:styleId="afffffc">
    <w:name w:val="ИОбычный текст"/>
    <w:basedOn w:val="a0"/>
    <w:link w:val="1ff"/>
    <w:autoRedefine/>
    <w:uiPriority w:val="99"/>
    <w:rsid w:val="001D23B8"/>
    <w:pPr>
      <w:widowControl w:val="0"/>
      <w:tabs>
        <w:tab w:val="left" w:pos="6806"/>
      </w:tabs>
      <w:spacing w:after="0" w:line="360" w:lineRule="auto"/>
      <w:ind w:firstLine="709"/>
      <w:jc w:val="both"/>
    </w:pPr>
    <w:rPr>
      <w:rFonts w:asciiTheme="minorHAnsi" w:eastAsiaTheme="minorHAnsi" w:hAnsiTheme="minorHAnsi"/>
      <w:bCs/>
      <w:spacing w:val="-4"/>
      <w:sz w:val="24"/>
      <w:szCs w:val="24"/>
    </w:rPr>
  </w:style>
  <w:style w:type="paragraph" w:customStyle="1" w:styleId="221">
    <w:name w:val="Основной текст 22"/>
    <w:basedOn w:val="a0"/>
    <w:uiPriority w:val="99"/>
    <w:rsid w:val="001D23B8"/>
    <w:pPr>
      <w:widowControl w:val="0"/>
      <w:spacing w:after="0" w:line="-379" w:lineRule="auto"/>
      <w:ind w:firstLine="709"/>
      <w:jc w:val="both"/>
    </w:pPr>
    <w:rPr>
      <w:rFonts w:eastAsia="Times New Roman"/>
      <w:szCs w:val="20"/>
      <w:lang w:eastAsia="ru-RU"/>
    </w:rPr>
  </w:style>
  <w:style w:type="paragraph" w:customStyle="1" w:styleId="1ff0">
    <w:name w:val="Основной текст с отступом.Надин стиль.Основной текст 1"/>
    <w:basedOn w:val="a0"/>
    <w:uiPriority w:val="99"/>
    <w:rsid w:val="001D23B8"/>
    <w:pPr>
      <w:spacing w:after="0" w:line="360" w:lineRule="auto"/>
      <w:ind w:firstLine="720"/>
      <w:jc w:val="both"/>
    </w:pPr>
    <w:rPr>
      <w:rFonts w:eastAsia="Times New Roman"/>
      <w:szCs w:val="24"/>
      <w:lang w:eastAsia="ru-RU"/>
    </w:rPr>
  </w:style>
  <w:style w:type="paragraph" w:customStyle="1" w:styleId="1ff1">
    <w:name w:val="Основной текст.Основной текст Знак.Основной текст1"/>
    <w:basedOn w:val="a0"/>
    <w:uiPriority w:val="99"/>
    <w:rsid w:val="001D23B8"/>
    <w:pPr>
      <w:spacing w:after="0" w:line="240" w:lineRule="auto"/>
      <w:jc w:val="both"/>
    </w:pPr>
    <w:rPr>
      <w:rFonts w:eastAsia="Times New Roman"/>
      <w:szCs w:val="20"/>
      <w:lang w:eastAsia="ru-RU"/>
    </w:rPr>
  </w:style>
  <w:style w:type="paragraph" w:customStyle="1" w:styleId="1ff2">
    <w:name w:val="Основной текст с отступом.Основной текст 1.Нумерованный список !!"/>
    <w:basedOn w:val="a0"/>
    <w:uiPriority w:val="99"/>
    <w:rsid w:val="001D23B8"/>
    <w:pPr>
      <w:spacing w:after="0" w:line="360" w:lineRule="auto"/>
      <w:ind w:firstLine="675"/>
      <w:jc w:val="both"/>
    </w:pPr>
    <w:rPr>
      <w:rFonts w:eastAsia="Times New Roman"/>
      <w:color w:val="000000"/>
      <w:szCs w:val="20"/>
      <w:lang w:eastAsia="ru-RU"/>
    </w:rPr>
  </w:style>
  <w:style w:type="paragraph" w:customStyle="1" w:styleId="313">
    <w:name w:val="Основной текст 31"/>
    <w:basedOn w:val="a0"/>
    <w:uiPriority w:val="99"/>
    <w:rsid w:val="001D23B8"/>
    <w:pPr>
      <w:suppressAutoHyphens/>
      <w:overflowPunct w:val="0"/>
      <w:autoSpaceDE w:val="0"/>
      <w:spacing w:after="120" w:line="360" w:lineRule="auto"/>
      <w:ind w:left="284" w:right="-284" w:firstLine="709"/>
      <w:jc w:val="both"/>
    </w:pPr>
    <w:rPr>
      <w:rFonts w:eastAsia="Times New Roman"/>
      <w:sz w:val="16"/>
      <w:szCs w:val="16"/>
      <w:lang w:eastAsia="ar-SA"/>
    </w:rPr>
  </w:style>
  <w:style w:type="paragraph" w:customStyle="1" w:styleId="320">
    <w:name w:val="Основной текст с отступом 32"/>
    <w:basedOn w:val="a0"/>
    <w:uiPriority w:val="99"/>
    <w:rsid w:val="001D23B8"/>
    <w:pPr>
      <w:widowControl w:val="0"/>
      <w:spacing w:after="0" w:line="360" w:lineRule="auto"/>
      <w:ind w:firstLine="720"/>
      <w:jc w:val="both"/>
    </w:pPr>
    <w:rPr>
      <w:rFonts w:eastAsia="Times New Roman"/>
      <w:szCs w:val="20"/>
      <w:lang w:eastAsia="ru-RU"/>
    </w:rPr>
  </w:style>
  <w:style w:type="paragraph" w:customStyle="1" w:styleId="230">
    <w:name w:val="Основной текст 23"/>
    <w:basedOn w:val="a0"/>
    <w:uiPriority w:val="99"/>
    <w:rsid w:val="001D23B8"/>
    <w:pPr>
      <w:widowControl w:val="0"/>
      <w:spacing w:after="0" w:line="-379" w:lineRule="auto"/>
      <w:ind w:firstLine="709"/>
      <w:jc w:val="both"/>
    </w:pPr>
    <w:rPr>
      <w:rFonts w:eastAsia="Times New Roman"/>
      <w:szCs w:val="20"/>
      <w:lang w:eastAsia="ru-RU"/>
    </w:rPr>
  </w:style>
  <w:style w:type="paragraph" w:customStyle="1" w:styleId="a20">
    <w:name w:val="a2"/>
    <w:basedOn w:val="a0"/>
    <w:uiPriority w:val="99"/>
    <w:rsid w:val="001D23B8"/>
    <w:pPr>
      <w:overflowPunct w:val="0"/>
      <w:autoSpaceDE w:val="0"/>
      <w:autoSpaceDN w:val="0"/>
      <w:spacing w:after="0" w:line="240" w:lineRule="auto"/>
      <w:ind w:left="284" w:right="-284"/>
      <w:jc w:val="center"/>
    </w:pPr>
    <w:rPr>
      <w:rFonts w:eastAsia="Times New Roman"/>
      <w:szCs w:val="28"/>
      <w:lang w:eastAsia="ru-RU"/>
    </w:rPr>
  </w:style>
  <w:style w:type="paragraph" w:customStyle="1" w:styleId="113">
    <w:name w:val="Обычный11"/>
    <w:uiPriority w:val="99"/>
    <w:rsid w:val="001D23B8"/>
    <w:pPr>
      <w:spacing w:after="0" w:line="240" w:lineRule="auto"/>
    </w:pPr>
    <w:rPr>
      <w:rFonts w:ascii="Times New Roman" w:eastAsia="Times New Roman" w:hAnsi="Times New Roman" w:cs="Times New Roman"/>
      <w:sz w:val="20"/>
      <w:szCs w:val="20"/>
      <w:lang w:eastAsia="ru-RU"/>
    </w:rPr>
  </w:style>
  <w:style w:type="paragraph" w:customStyle="1" w:styleId="240">
    <w:name w:val="Основной текст 24"/>
    <w:basedOn w:val="a0"/>
    <w:uiPriority w:val="99"/>
    <w:rsid w:val="001D23B8"/>
    <w:pPr>
      <w:widowControl w:val="0"/>
      <w:spacing w:after="0" w:line="240" w:lineRule="auto"/>
      <w:ind w:firstLine="720"/>
      <w:jc w:val="both"/>
    </w:pPr>
    <w:rPr>
      <w:rFonts w:eastAsia="Times New Roman"/>
      <w:szCs w:val="20"/>
      <w:lang w:eastAsia="ru-RU"/>
    </w:rPr>
  </w:style>
  <w:style w:type="paragraph" w:customStyle="1" w:styleId="afffffd">
    <w:name w:val="Основной текст.Основной текст Знак"/>
    <w:basedOn w:val="a0"/>
    <w:uiPriority w:val="99"/>
    <w:rsid w:val="001D23B8"/>
    <w:pPr>
      <w:spacing w:after="0" w:line="240" w:lineRule="auto"/>
      <w:jc w:val="both"/>
    </w:pPr>
    <w:rPr>
      <w:rFonts w:eastAsia="Times New Roman"/>
      <w:szCs w:val="28"/>
      <w:lang w:eastAsia="ru-RU"/>
    </w:rPr>
  </w:style>
  <w:style w:type="paragraph" w:customStyle="1" w:styleId="MainText">
    <w:name w:val="MainText"/>
    <w:uiPriority w:val="99"/>
    <w:rsid w:val="001D23B8"/>
    <w:pPr>
      <w:overflowPunct w:val="0"/>
      <w:autoSpaceDE w:val="0"/>
      <w:autoSpaceDN w:val="0"/>
      <w:adjustRightInd w:val="0"/>
      <w:spacing w:after="0" w:line="240" w:lineRule="auto"/>
      <w:ind w:firstLine="567"/>
      <w:jc w:val="both"/>
    </w:pPr>
    <w:rPr>
      <w:rFonts w:ascii="PragmaticaC" w:eastAsia="Times New Roman" w:hAnsi="PragmaticaC" w:cs="Times New Roman"/>
      <w:color w:val="000000"/>
      <w:sz w:val="19"/>
      <w:szCs w:val="20"/>
      <w:lang w:val="en-US"/>
    </w:rPr>
  </w:style>
  <w:style w:type="character" w:customStyle="1" w:styleId="afffffe">
    <w:name w:val="Основной Знак"/>
    <w:link w:val="affffff"/>
    <w:uiPriority w:val="99"/>
    <w:locked/>
    <w:rsid w:val="001D23B8"/>
    <w:rPr>
      <w:rFonts w:cs="Times New Roman"/>
      <w:sz w:val="26"/>
    </w:rPr>
  </w:style>
  <w:style w:type="paragraph" w:customStyle="1" w:styleId="affffff">
    <w:name w:val="Основной"/>
    <w:basedOn w:val="a0"/>
    <w:link w:val="afffffe"/>
    <w:uiPriority w:val="99"/>
    <w:rsid w:val="001D23B8"/>
    <w:pPr>
      <w:autoSpaceDE w:val="0"/>
      <w:autoSpaceDN w:val="0"/>
      <w:adjustRightInd w:val="0"/>
      <w:spacing w:after="0" w:line="360" w:lineRule="auto"/>
      <w:ind w:firstLine="709"/>
      <w:jc w:val="both"/>
    </w:pPr>
    <w:rPr>
      <w:rFonts w:asciiTheme="minorHAnsi" w:eastAsiaTheme="minorHAnsi" w:hAnsiTheme="minorHAnsi"/>
      <w:sz w:val="26"/>
    </w:rPr>
  </w:style>
  <w:style w:type="paragraph" w:customStyle="1" w:styleId="affffff0">
    <w:name w:val="ТЕКСТ с отступом"/>
    <w:basedOn w:val="a0"/>
    <w:uiPriority w:val="99"/>
    <w:rsid w:val="001D23B8"/>
    <w:pPr>
      <w:spacing w:after="0" w:line="360" w:lineRule="auto"/>
      <w:ind w:firstLine="709"/>
      <w:jc w:val="both"/>
    </w:pPr>
    <w:rPr>
      <w:rFonts w:eastAsia="Times New Roman"/>
      <w:sz w:val="24"/>
      <w:szCs w:val="20"/>
      <w:lang w:eastAsia="ru-RU"/>
    </w:rPr>
  </w:style>
  <w:style w:type="paragraph" w:customStyle="1" w:styleId="rvps698610">
    <w:name w:val="rvps698610"/>
    <w:basedOn w:val="a0"/>
    <w:uiPriority w:val="99"/>
    <w:rsid w:val="001D23B8"/>
    <w:pPr>
      <w:spacing w:after="150" w:line="240" w:lineRule="auto"/>
      <w:ind w:right="300"/>
    </w:pPr>
    <w:rPr>
      <w:rFonts w:eastAsia="Times New Roman"/>
      <w:sz w:val="24"/>
      <w:szCs w:val="24"/>
      <w:lang w:eastAsia="ru-RU"/>
    </w:rPr>
  </w:style>
  <w:style w:type="paragraph" w:customStyle="1" w:styleId="1Iniiaiieoaeno1IoiaiaaiiuenienieIaaeinoeeu0">
    <w:name w:val="Основной текст с отступом.Надин стиль.Основной текст 1.Нумерованный список !!.Iniiaiie oaeno 1.Ioia?iaaiiue nienie !!.Iaaei noeeu"/>
    <w:basedOn w:val="a0"/>
    <w:uiPriority w:val="99"/>
    <w:rsid w:val="001D23B8"/>
    <w:pPr>
      <w:spacing w:after="0" w:line="360" w:lineRule="auto"/>
      <w:ind w:firstLine="720"/>
      <w:jc w:val="both"/>
    </w:pPr>
    <w:rPr>
      <w:rFonts w:eastAsia="Times New Roman"/>
      <w:szCs w:val="20"/>
      <w:lang w:eastAsia="ru-RU"/>
    </w:rPr>
  </w:style>
  <w:style w:type="paragraph" w:customStyle="1" w:styleId="affffff1">
    <w:name w:val="Основной текст с отступом.Надин стиль"/>
    <w:basedOn w:val="a0"/>
    <w:uiPriority w:val="99"/>
    <w:rsid w:val="001D23B8"/>
    <w:pPr>
      <w:tabs>
        <w:tab w:val="left" w:pos="10490"/>
      </w:tabs>
      <w:spacing w:after="120" w:line="360" w:lineRule="auto"/>
      <w:ind w:left="283" w:right="-1" w:firstLine="794"/>
      <w:jc w:val="both"/>
    </w:pPr>
    <w:rPr>
      <w:rFonts w:ascii="Courier New" w:eastAsia="Times New Roman" w:hAnsi="Courier New"/>
      <w:szCs w:val="20"/>
      <w:lang w:eastAsia="ru-RU"/>
    </w:rPr>
  </w:style>
  <w:style w:type="paragraph" w:customStyle="1" w:styleId="ConsNonformat">
    <w:name w:val="ConsNonformat"/>
    <w:uiPriority w:val="99"/>
    <w:rsid w:val="001D23B8"/>
    <w:pPr>
      <w:autoSpaceDE w:val="0"/>
      <w:autoSpaceDN w:val="0"/>
      <w:adjustRightInd w:val="0"/>
      <w:spacing w:after="0" w:line="240" w:lineRule="auto"/>
      <w:ind w:right="19772"/>
    </w:pPr>
    <w:rPr>
      <w:rFonts w:ascii="Courier New" w:eastAsia="Times New Roman" w:hAnsi="Courier New" w:cs="Times New Roman"/>
      <w:lang w:eastAsia="ru-RU"/>
    </w:rPr>
  </w:style>
  <w:style w:type="paragraph" w:customStyle="1" w:styleId="1bt">
    <w:name w:val="Основной текст.Основной текст Знак.Основной текст1.Основной текст Знак Знак.bt"/>
    <w:basedOn w:val="a0"/>
    <w:uiPriority w:val="99"/>
    <w:rsid w:val="001D23B8"/>
    <w:pPr>
      <w:spacing w:after="120" w:line="240" w:lineRule="auto"/>
    </w:pPr>
    <w:rPr>
      <w:rFonts w:eastAsia="Times New Roman"/>
      <w:sz w:val="24"/>
      <w:szCs w:val="20"/>
      <w:lang w:eastAsia="ru-RU"/>
    </w:rPr>
  </w:style>
  <w:style w:type="paragraph" w:customStyle="1" w:styleId="141">
    <w:name w:val="Документ 14"/>
    <w:basedOn w:val="a0"/>
    <w:uiPriority w:val="99"/>
    <w:rsid w:val="001D23B8"/>
    <w:pPr>
      <w:spacing w:after="0" w:line="240" w:lineRule="auto"/>
      <w:ind w:firstLine="851"/>
      <w:jc w:val="both"/>
    </w:pPr>
    <w:rPr>
      <w:rFonts w:eastAsia="Times New Roman"/>
      <w:color w:val="000000"/>
      <w:szCs w:val="20"/>
    </w:rPr>
  </w:style>
  <w:style w:type="paragraph" w:customStyle="1" w:styleId="affffff2">
    <w:name w:val="собственный"/>
    <w:basedOn w:val="a0"/>
    <w:autoRedefine/>
    <w:uiPriority w:val="99"/>
    <w:rsid w:val="001D23B8"/>
    <w:pPr>
      <w:spacing w:after="0" w:line="360" w:lineRule="auto"/>
      <w:ind w:firstLine="720"/>
      <w:jc w:val="both"/>
    </w:pPr>
    <w:rPr>
      <w:rFonts w:eastAsia="Times New Roman"/>
      <w:sz w:val="24"/>
      <w:szCs w:val="28"/>
      <w:lang w:eastAsia="ru-RU"/>
    </w:rPr>
  </w:style>
  <w:style w:type="paragraph" w:customStyle="1" w:styleId="2f6">
    <w:name w:val="Основной текс2"/>
    <w:basedOn w:val="a0"/>
    <w:uiPriority w:val="99"/>
    <w:rsid w:val="001D23B8"/>
    <w:pPr>
      <w:widowControl w:val="0"/>
      <w:spacing w:after="120" w:line="240" w:lineRule="auto"/>
    </w:pPr>
    <w:rPr>
      <w:rFonts w:eastAsia="Times New Roman"/>
      <w:sz w:val="20"/>
      <w:szCs w:val="20"/>
      <w:lang w:eastAsia="ru-RU"/>
    </w:rPr>
  </w:style>
  <w:style w:type="character" w:customStyle="1" w:styleId="BodyText-12Char">
    <w:name w:val="Body Text-12 Char"/>
    <w:link w:val="BodyText-12"/>
    <w:uiPriority w:val="99"/>
    <w:locked/>
    <w:rsid w:val="001D23B8"/>
    <w:rPr>
      <w:rFonts w:cs="Times New Roman"/>
      <w:sz w:val="24"/>
      <w:szCs w:val="24"/>
    </w:rPr>
  </w:style>
  <w:style w:type="paragraph" w:customStyle="1" w:styleId="BodyText-12">
    <w:name w:val="Body Text-12"/>
    <w:basedOn w:val="a0"/>
    <w:link w:val="BodyText-12Char"/>
    <w:uiPriority w:val="99"/>
    <w:rsid w:val="001D23B8"/>
    <w:pPr>
      <w:suppressAutoHyphens/>
      <w:overflowPunct w:val="0"/>
      <w:autoSpaceDE w:val="0"/>
      <w:autoSpaceDN w:val="0"/>
      <w:adjustRightInd w:val="0"/>
      <w:spacing w:before="40" w:after="40" w:line="345" w:lineRule="auto"/>
      <w:ind w:left="57" w:firstLine="709"/>
      <w:jc w:val="both"/>
    </w:pPr>
    <w:rPr>
      <w:rFonts w:asciiTheme="minorHAnsi" w:eastAsiaTheme="minorHAnsi" w:hAnsiTheme="minorHAnsi"/>
      <w:sz w:val="24"/>
      <w:szCs w:val="24"/>
    </w:rPr>
  </w:style>
  <w:style w:type="character" w:customStyle="1" w:styleId="BodyText1-35Char">
    <w:name w:val="Body Text 1-35 Char"/>
    <w:link w:val="BodyText1-35"/>
    <w:uiPriority w:val="99"/>
    <w:locked/>
    <w:rsid w:val="001D23B8"/>
    <w:rPr>
      <w:rFonts w:cs="Times New Roman"/>
      <w:sz w:val="26"/>
      <w:szCs w:val="26"/>
    </w:rPr>
  </w:style>
  <w:style w:type="paragraph" w:customStyle="1" w:styleId="BodyText1-35">
    <w:name w:val="Body Text 1-35"/>
    <w:basedOn w:val="aff2"/>
    <w:link w:val="BodyText1-35Char"/>
    <w:uiPriority w:val="99"/>
    <w:rsid w:val="001D23B8"/>
    <w:pPr>
      <w:overflowPunct/>
      <w:autoSpaceDE/>
      <w:autoSpaceDN/>
      <w:adjustRightInd/>
      <w:spacing w:before="60" w:after="60" w:line="324" w:lineRule="auto"/>
      <w:ind w:left="0" w:right="0"/>
      <w:textAlignment w:val="auto"/>
    </w:pPr>
    <w:rPr>
      <w:rFonts w:asciiTheme="minorHAnsi" w:eastAsiaTheme="minorHAnsi" w:hAnsiTheme="minorHAnsi"/>
      <w:iCs w:val="0"/>
      <w:sz w:val="26"/>
      <w:szCs w:val="26"/>
      <w:lang w:eastAsia="en-US"/>
    </w:rPr>
  </w:style>
  <w:style w:type="paragraph" w:customStyle="1" w:styleId="63">
    <w:name w:val="заголовок 6"/>
    <w:basedOn w:val="a0"/>
    <w:next w:val="a0"/>
    <w:uiPriority w:val="99"/>
    <w:rsid w:val="001D23B8"/>
    <w:pPr>
      <w:keepNext/>
      <w:spacing w:after="0" w:line="240" w:lineRule="auto"/>
      <w:ind w:firstLine="851"/>
      <w:jc w:val="both"/>
      <w:outlineLvl w:val="5"/>
    </w:pPr>
    <w:rPr>
      <w:rFonts w:eastAsia="Times New Roman"/>
      <w:sz w:val="24"/>
      <w:szCs w:val="20"/>
      <w:lang w:eastAsia="ru-RU"/>
    </w:rPr>
  </w:style>
  <w:style w:type="paragraph" w:customStyle="1" w:styleId="affffff3">
    <w:name w:val="Маркер"/>
    <w:basedOn w:val="a0"/>
    <w:autoRedefine/>
    <w:uiPriority w:val="99"/>
    <w:rsid w:val="001D23B8"/>
    <w:pPr>
      <w:autoSpaceDE w:val="0"/>
      <w:autoSpaceDN w:val="0"/>
      <w:spacing w:after="0" w:line="300" w:lineRule="auto"/>
      <w:ind w:firstLine="709"/>
      <w:jc w:val="both"/>
    </w:pPr>
    <w:rPr>
      <w:rFonts w:eastAsia="Times New Roman"/>
      <w:szCs w:val="28"/>
      <w:lang w:eastAsia="ru-RU"/>
    </w:rPr>
  </w:style>
  <w:style w:type="paragraph" w:customStyle="1" w:styleId="affffff4">
    <w:name w:val="Заголовок графика"/>
    <w:basedOn w:val="a0"/>
    <w:next w:val="afffff2"/>
    <w:uiPriority w:val="99"/>
    <w:rsid w:val="001D23B8"/>
    <w:pPr>
      <w:keepNext/>
      <w:tabs>
        <w:tab w:val="num" w:pos="1271"/>
      </w:tabs>
      <w:spacing w:before="60" w:after="0" w:line="360" w:lineRule="auto"/>
      <w:ind w:left="1980"/>
      <w:jc w:val="center"/>
    </w:pPr>
    <w:rPr>
      <w:rFonts w:eastAsia="Times New Roman"/>
      <w:b/>
      <w:sz w:val="24"/>
      <w:szCs w:val="20"/>
      <w:lang w:eastAsia="ru-RU"/>
    </w:rPr>
  </w:style>
  <w:style w:type="paragraph" w:customStyle="1" w:styleId="affffff5">
    <w:name w:val="График по центру"/>
    <w:basedOn w:val="a0"/>
    <w:uiPriority w:val="99"/>
    <w:rsid w:val="001D23B8"/>
    <w:pPr>
      <w:spacing w:after="0" w:line="240" w:lineRule="auto"/>
      <w:jc w:val="center"/>
    </w:pPr>
    <w:rPr>
      <w:rFonts w:eastAsia="Times New Roman"/>
      <w:sz w:val="24"/>
      <w:szCs w:val="24"/>
      <w:lang w:eastAsia="ru-RU"/>
    </w:rPr>
  </w:style>
  <w:style w:type="paragraph" w:customStyle="1" w:styleId="3b">
    <w:name w:val="Стиль3"/>
    <w:basedOn w:val="a0"/>
    <w:autoRedefine/>
    <w:uiPriority w:val="99"/>
    <w:rsid w:val="001D23B8"/>
    <w:pPr>
      <w:autoSpaceDE w:val="0"/>
      <w:autoSpaceDN w:val="0"/>
      <w:adjustRightInd w:val="0"/>
      <w:spacing w:after="0" w:line="240" w:lineRule="auto"/>
      <w:ind w:firstLine="720"/>
      <w:jc w:val="both"/>
    </w:pPr>
    <w:rPr>
      <w:rFonts w:eastAsia="Times New Roman"/>
      <w:szCs w:val="24"/>
      <w:lang w:eastAsia="ru-RU"/>
    </w:rPr>
  </w:style>
  <w:style w:type="character" w:customStyle="1" w:styleId="1ff3">
    <w:name w:val="Название Знак1"/>
    <w:uiPriority w:val="99"/>
    <w:locked/>
    <w:rsid w:val="001D23B8"/>
    <w:rPr>
      <w:rFonts w:ascii="Cambria" w:hAnsi="Cambria" w:cs="Times New Roman"/>
      <w:color w:val="17365D"/>
      <w:spacing w:val="5"/>
      <w:kern w:val="28"/>
      <w:sz w:val="52"/>
      <w:szCs w:val="52"/>
      <w:lang w:eastAsia="ru-RU"/>
    </w:rPr>
  </w:style>
  <w:style w:type="paragraph" w:customStyle="1" w:styleId="45">
    <w:name w:val="Стиль4"/>
    <w:basedOn w:val="afc"/>
    <w:autoRedefine/>
    <w:uiPriority w:val="99"/>
    <w:rsid w:val="001D23B8"/>
    <w:pPr>
      <w:widowControl/>
      <w:ind w:left="5040" w:firstLine="900"/>
      <w:jc w:val="both"/>
    </w:pPr>
    <w:rPr>
      <w:rFonts w:ascii="Times New Roman" w:eastAsia="Calibri" w:hAnsi="Times New Roman"/>
      <w:snapToGrid/>
      <w:color w:val="auto"/>
      <w:szCs w:val="24"/>
    </w:rPr>
  </w:style>
  <w:style w:type="paragraph" w:customStyle="1" w:styleId="52">
    <w:name w:val="Стиль5"/>
    <w:basedOn w:val="af1"/>
    <w:autoRedefine/>
    <w:uiPriority w:val="99"/>
    <w:rsid w:val="001D23B8"/>
    <w:pPr>
      <w:tabs>
        <w:tab w:val="left" w:pos="900"/>
      </w:tabs>
      <w:overflowPunct/>
      <w:autoSpaceDE/>
      <w:autoSpaceDN/>
      <w:adjustRightInd/>
      <w:spacing w:after="0"/>
      <w:ind w:left="0" w:right="0" w:firstLine="737"/>
      <w:textAlignment w:val="auto"/>
    </w:pPr>
    <w:rPr>
      <w:iCs w:val="0"/>
      <w:szCs w:val="20"/>
      <w:lang w:eastAsia="en-US"/>
    </w:rPr>
  </w:style>
  <w:style w:type="paragraph" w:customStyle="1" w:styleId="1btbodytextcontents">
    <w:name w:val="Основной текст.Основной текст Знак.Основной текст1.Основной текст Знак Знак.bt.body text.contents"/>
    <w:basedOn w:val="a0"/>
    <w:uiPriority w:val="99"/>
    <w:rsid w:val="001D23B8"/>
    <w:pPr>
      <w:spacing w:after="0" w:line="240" w:lineRule="auto"/>
      <w:jc w:val="center"/>
    </w:pPr>
    <w:rPr>
      <w:rFonts w:eastAsia="Times New Roman"/>
      <w:sz w:val="24"/>
      <w:szCs w:val="24"/>
      <w:lang w:eastAsia="ru-RU"/>
    </w:rPr>
  </w:style>
  <w:style w:type="paragraph" w:customStyle="1" w:styleId="affffff6">
    <w:name w:val="МОН основной"/>
    <w:basedOn w:val="a0"/>
    <w:uiPriority w:val="99"/>
    <w:rsid w:val="001D23B8"/>
    <w:pPr>
      <w:spacing w:after="0" w:line="360" w:lineRule="auto"/>
      <w:ind w:firstLine="709"/>
      <w:jc w:val="both"/>
    </w:pPr>
    <w:rPr>
      <w:rFonts w:eastAsia="Times New Roman"/>
      <w:szCs w:val="24"/>
      <w:lang w:eastAsia="ru-RU"/>
    </w:rPr>
  </w:style>
  <w:style w:type="paragraph" w:customStyle="1" w:styleId="xl24">
    <w:name w:val="xl24"/>
    <w:basedOn w:val="a0"/>
    <w:uiPriority w:val="99"/>
    <w:rsid w:val="001D23B8"/>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25">
    <w:name w:val="xl25"/>
    <w:basedOn w:val="a0"/>
    <w:uiPriority w:val="99"/>
    <w:rsid w:val="001D23B8"/>
    <w:pPr>
      <w:pBdr>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26">
    <w:name w:val="xl26"/>
    <w:basedOn w:val="a0"/>
    <w:uiPriority w:val="99"/>
    <w:rsid w:val="001D23B8"/>
    <w:pPr>
      <w:pBdr>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27">
    <w:name w:val="xl27"/>
    <w:basedOn w:val="a0"/>
    <w:uiPriority w:val="99"/>
    <w:rsid w:val="001D23B8"/>
    <w:pPr>
      <w:pBdr>
        <w:bottom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28">
    <w:name w:val="xl28"/>
    <w:basedOn w:val="a0"/>
    <w:uiPriority w:val="99"/>
    <w:rsid w:val="001D23B8"/>
    <w:pPr>
      <w:spacing w:before="100" w:beforeAutospacing="1" w:after="100" w:afterAutospacing="1" w:line="240" w:lineRule="auto"/>
      <w:jc w:val="right"/>
    </w:pPr>
    <w:rPr>
      <w:rFonts w:eastAsia="Arial Unicode MS"/>
      <w:b/>
      <w:bCs/>
      <w:sz w:val="22"/>
      <w:lang w:eastAsia="ru-RU"/>
    </w:rPr>
  </w:style>
  <w:style w:type="paragraph" w:customStyle="1" w:styleId="xl29">
    <w:name w:val="xl29"/>
    <w:basedOn w:val="a0"/>
    <w:uiPriority w:val="99"/>
    <w:rsid w:val="001D23B8"/>
    <w:pPr>
      <w:pBdr>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0">
    <w:name w:val="xl30"/>
    <w:basedOn w:val="a0"/>
    <w:uiPriority w:val="99"/>
    <w:rsid w:val="001D23B8"/>
    <w:pPr>
      <w:pBdr>
        <w:top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1">
    <w:name w:val="xl31"/>
    <w:basedOn w:val="a0"/>
    <w:uiPriority w:val="99"/>
    <w:rsid w:val="001D23B8"/>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2">
    <w:name w:val="xl32"/>
    <w:basedOn w:val="a0"/>
    <w:uiPriority w:val="99"/>
    <w:rsid w:val="001D23B8"/>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3">
    <w:name w:val="xl33"/>
    <w:basedOn w:val="a0"/>
    <w:uiPriority w:val="99"/>
    <w:rsid w:val="001D23B8"/>
    <w:pPr>
      <w:pBdr>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4">
    <w:name w:val="xl34"/>
    <w:basedOn w:val="a0"/>
    <w:uiPriority w:val="99"/>
    <w:rsid w:val="001D23B8"/>
    <w:pPr>
      <w:pBdr>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5">
    <w:name w:val="xl35"/>
    <w:basedOn w:val="a0"/>
    <w:uiPriority w:val="99"/>
    <w:rsid w:val="001D23B8"/>
    <w:pPr>
      <w:pBdr>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6">
    <w:name w:val="xl36"/>
    <w:basedOn w:val="a0"/>
    <w:uiPriority w:val="99"/>
    <w:rsid w:val="001D23B8"/>
    <w:pPr>
      <w:pBdr>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7">
    <w:name w:val="xl37"/>
    <w:basedOn w:val="a0"/>
    <w:uiPriority w:val="99"/>
    <w:rsid w:val="001D23B8"/>
    <w:pPr>
      <w:pBdr>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8">
    <w:name w:val="xl38"/>
    <w:basedOn w:val="a0"/>
    <w:uiPriority w:val="99"/>
    <w:rsid w:val="001D23B8"/>
    <w:pPr>
      <w:pBdr>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9">
    <w:name w:val="xl39"/>
    <w:basedOn w:val="a0"/>
    <w:uiPriority w:val="99"/>
    <w:rsid w:val="001D23B8"/>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40">
    <w:name w:val="xl40"/>
    <w:basedOn w:val="a0"/>
    <w:uiPriority w:val="99"/>
    <w:rsid w:val="001D23B8"/>
    <w:pPr>
      <w:pBdr>
        <w:bottom w:val="single" w:sz="4" w:space="0" w:color="auto"/>
        <w:right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41">
    <w:name w:val="xl41"/>
    <w:basedOn w:val="a0"/>
    <w:uiPriority w:val="99"/>
    <w:rsid w:val="001D23B8"/>
    <w:pPr>
      <w:pBdr>
        <w:bottom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42">
    <w:name w:val="xl42"/>
    <w:basedOn w:val="a0"/>
    <w:uiPriority w:val="99"/>
    <w:rsid w:val="001D23B8"/>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43">
    <w:name w:val="xl43"/>
    <w:basedOn w:val="a0"/>
    <w:uiPriority w:val="99"/>
    <w:rsid w:val="001D23B8"/>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44">
    <w:name w:val="xl44"/>
    <w:basedOn w:val="a0"/>
    <w:uiPriority w:val="99"/>
    <w:rsid w:val="001D23B8"/>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45">
    <w:name w:val="xl45"/>
    <w:basedOn w:val="a0"/>
    <w:uiPriority w:val="99"/>
    <w:rsid w:val="001D23B8"/>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46">
    <w:name w:val="xl46"/>
    <w:basedOn w:val="a0"/>
    <w:uiPriority w:val="99"/>
    <w:rsid w:val="001D23B8"/>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57">
    <w:name w:val="xl57"/>
    <w:basedOn w:val="a0"/>
    <w:uiPriority w:val="99"/>
    <w:rsid w:val="001D23B8"/>
    <w:pPr>
      <w:pBdr>
        <w:left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oaeno">
    <w:name w:val="oaeno"/>
    <w:basedOn w:val="a0"/>
    <w:uiPriority w:val="99"/>
    <w:rsid w:val="001D23B8"/>
    <w:pPr>
      <w:spacing w:after="0" w:line="240" w:lineRule="auto"/>
      <w:ind w:firstLine="709"/>
      <w:jc w:val="both"/>
    </w:pPr>
    <w:rPr>
      <w:rFonts w:eastAsia="Times New Roman"/>
      <w:sz w:val="24"/>
      <w:szCs w:val="20"/>
      <w:lang w:eastAsia="ru-RU"/>
    </w:rPr>
  </w:style>
  <w:style w:type="paragraph" w:customStyle="1" w:styleId="font0">
    <w:name w:val="font0"/>
    <w:basedOn w:val="a0"/>
    <w:uiPriority w:val="99"/>
    <w:rsid w:val="001D23B8"/>
    <w:pPr>
      <w:spacing w:before="100" w:beforeAutospacing="1" w:after="100" w:afterAutospacing="1" w:line="240" w:lineRule="auto"/>
    </w:pPr>
    <w:rPr>
      <w:rFonts w:ascii="Arial" w:eastAsia="Arial Unicode MS" w:hAnsi="Arial" w:cs="Arial Unicode MS"/>
      <w:sz w:val="20"/>
      <w:szCs w:val="20"/>
      <w:lang w:eastAsia="ru-RU"/>
    </w:rPr>
  </w:style>
  <w:style w:type="paragraph" w:customStyle="1" w:styleId="xl47">
    <w:name w:val="xl47"/>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48">
    <w:name w:val="xl48"/>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49">
    <w:name w:val="xl49"/>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50">
    <w:name w:val="xl50"/>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51">
    <w:name w:val="xl51"/>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52">
    <w:name w:val="xl52"/>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53">
    <w:name w:val="xl53"/>
    <w:basedOn w:val="a0"/>
    <w:uiPriority w:val="99"/>
    <w:rsid w:val="001D23B8"/>
    <w:pPr>
      <w:pBdr>
        <w:top w:val="single" w:sz="4" w:space="0" w:color="auto"/>
        <w:bottom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54">
    <w:name w:val="xl54"/>
    <w:basedOn w:val="a0"/>
    <w:uiPriority w:val="99"/>
    <w:rsid w:val="001D23B8"/>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55">
    <w:name w:val="xl55"/>
    <w:basedOn w:val="a0"/>
    <w:uiPriority w:val="99"/>
    <w:rsid w:val="001D23B8"/>
    <w:pPr>
      <w:pBdr>
        <w:left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56">
    <w:name w:val="xl56"/>
    <w:basedOn w:val="a0"/>
    <w:uiPriority w:val="99"/>
    <w:rsid w:val="001D23B8"/>
    <w:pPr>
      <w:pBdr>
        <w:left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58">
    <w:name w:val="xl58"/>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59">
    <w:name w:val="xl59"/>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60">
    <w:name w:val="xl60"/>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61">
    <w:name w:val="xl61"/>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62">
    <w:name w:val="xl62"/>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63">
    <w:name w:val="xl63"/>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64">
    <w:name w:val="xl64"/>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65">
    <w:name w:val="xl65"/>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66">
    <w:name w:val="xl66"/>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67">
    <w:name w:val="xl67"/>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68">
    <w:name w:val="xl68"/>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sz w:val="22"/>
      <w:lang w:eastAsia="ru-RU"/>
    </w:rPr>
  </w:style>
  <w:style w:type="paragraph" w:customStyle="1" w:styleId="xl69">
    <w:name w:val="xl69"/>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sz w:val="22"/>
      <w:lang w:eastAsia="ru-RU"/>
    </w:rPr>
  </w:style>
  <w:style w:type="paragraph" w:customStyle="1" w:styleId="xl70">
    <w:name w:val="xl70"/>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71">
    <w:name w:val="xl71"/>
    <w:basedOn w:val="a0"/>
    <w:uiPriority w:val="99"/>
    <w:rsid w:val="001D23B8"/>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b/>
      <w:bCs/>
      <w:sz w:val="24"/>
      <w:szCs w:val="24"/>
      <w:lang w:eastAsia="ru-RU"/>
    </w:rPr>
  </w:style>
  <w:style w:type="paragraph" w:customStyle="1" w:styleId="xl73">
    <w:name w:val="xl73"/>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2"/>
      <w:lang w:eastAsia="ru-RU"/>
    </w:rPr>
  </w:style>
  <w:style w:type="paragraph" w:customStyle="1" w:styleId="xl74">
    <w:name w:val="xl74"/>
    <w:basedOn w:val="a0"/>
    <w:uiPriority w:val="99"/>
    <w:rsid w:val="001D23B8"/>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b/>
      <w:bCs/>
      <w:sz w:val="24"/>
      <w:szCs w:val="24"/>
      <w:lang w:eastAsia="ru-RU"/>
    </w:rPr>
  </w:style>
  <w:style w:type="paragraph" w:customStyle="1" w:styleId="xl75">
    <w:name w:val="xl75"/>
    <w:basedOn w:val="a0"/>
    <w:uiPriority w:val="99"/>
    <w:rsid w:val="001D23B8"/>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24"/>
      <w:szCs w:val="24"/>
      <w:lang w:eastAsia="ru-RU"/>
    </w:rPr>
  </w:style>
  <w:style w:type="paragraph" w:customStyle="1" w:styleId="xl76">
    <w:name w:val="xl76"/>
    <w:basedOn w:val="a0"/>
    <w:uiPriority w:val="99"/>
    <w:rsid w:val="001D23B8"/>
    <w:pPr>
      <w:pBdr>
        <w:left w:val="single" w:sz="4" w:space="0" w:color="auto"/>
        <w:bottom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77">
    <w:name w:val="xl77"/>
    <w:basedOn w:val="a0"/>
    <w:uiPriority w:val="99"/>
    <w:rsid w:val="001D23B8"/>
    <w:pPr>
      <w:pBdr>
        <w:bottom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78">
    <w:name w:val="xl78"/>
    <w:basedOn w:val="a0"/>
    <w:uiPriority w:val="99"/>
    <w:rsid w:val="001D23B8"/>
    <w:pPr>
      <w:pBdr>
        <w:bottom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79">
    <w:name w:val="xl79"/>
    <w:basedOn w:val="a0"/>
    <w:uiPriority w:val="99"/>
    <w:rsid w:val="001D23B8"/>
    <w:pPr>
      <w:spacing w:before="100" w:beforeAutospacing="1" w:after="100" w:afterAutospacing="1" w:line="240" w:lineRule="auto"/>
    </w:pPr>
    <w:rPr>
      <w:rFonts w:eastAsia="Arial Unicode MS"/>
      <w:sz w:val="24"/>
      <w:szCs w:val="24"/>
      <w:lang w:eastAsia="ru-RU"/>
    </w:rPr>
  </w:style>
  <w:style w:type="paragraph" w:customStyle="1" w:styleId="xl80">
    <w:name w:val="xl80"/>
    <w:basedOn w:val="a0"/>
    <w:uiPriority w:val="99"/>
    <w:rsid w:val="001D23B8"/>
    <w:pPr>
      <w:pBdr>
        <w:left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81">
    <w:name w:val="xl81"/>
    <w:basedOn w:val="a0"/>
    <w:uiPriority w:val="99"/>
    <w:rsid w:val="001D23B8"/>
    <w:pPr>
      <w:pBdr>
        <w:left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82">
    <w:name w:val="xl82"/>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2"/>
      <w:lang w:eastAsia="ru-RU"/>
    </w:rPr>
  </w:style>
  <w:style w:type="paragraph" w:customStyle="1" w:styleId="xl83">
    <w:name w:val="xl83"/>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2"/>
      <w:lang w:eastAsia="ru-RU"/>
    </w:rPr>
  </w:style>
  <w:style w:type="paragraph" w:customStyle="1" w:styleId="xl84">
    <w:name w:val="xl84"/>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85">
    <w:name w:val="xl85"/>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86">
    <w:name w:val="xl86"/>
    <w:basedOn w:val="a0"/>
    <w:uiPriority w:val="99"/>
    <w:rsid w:val="001D23B8"/>
    <w:pPr>
      <w:pBdr>
        <w:top w:val="single" w:sz="4" w:space="0" w:color="auto"/>
        <w:left w:val="single" w:sz="4" w:space="0" w:color="auto"/>
        <w:bottom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87">
    <w:name w:val="xl87"/>
    <w:basedOn w:val="a0"/>
    <w:uiPriority w:val="99"/>
    <w:rsid w:val="001D23B8"/>
    <w:pPr>
      <w:pBdr>
        <w:top w:val="single" w:sz="4" w:space="0" w:color="auto"/>
        <w:bottom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88">
    <w:name w:val="xl88"/>
    <w:basedOn w:val="a0"/>
    <w:uiPriority w:val="99"/>
    <w:rsid w:val="001D23B8"/>
    <w:pPr>
      <w:pBdr>
        <w:top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89">
    <w:name w:val="xl89"/>
    <w:basedOn w:val="a0"/>
    <w:uiPriority w:val="99"/>
    <w:rsid w:val="001D23B8"/>
    <w:pPr>
      <w:pBdr>
        <w:top w:val="single" w:sz="4" w:space="0" w:color="auto"/>
        <w:left w:val="single" w:sz="4" w:space="0" w:color="auto"/>
        <w:bottom w:val="single" w:sz="4" w:space="0" w:color="auto"/>
      </w:pBdr>
      <w:spacing w:before="100" w:beforeAutospacing="1" w:after="100" w:afterAutospacing="1" w:line="240" w:lineRule="auto"/>
      <w:jc w:val="center"/>
    </w:pPr>
    <w:rPr>
      <w:rFonts w:eastAsia="Arial Unicode MS"/>
      <w:sz w:val="22"/>
      <w:lang w:eastAsia="ru-RU"/>
    </w:rPr>
  </w:style>
  <w:style w:type="paragraph" w:customStyle="1" w:styleId="xl90">
    <w:name w:val="xl90"/>
    <w:basedOn w:val="a0"/>
    <w:uiPriority w:val="99"/>
    <w:rsid w:val="001D23B8"/>
    <w:pPr>
      <w:pBdr>
        <w:top w:val="single" w:sz="4" w:space="0" w:color="auto"/>
        <w:bottom w:val="single" w:sz="4" w:space="0" w:color="auto"/>
      </w:pBdr>
      <w:spacing w:before="100" w:beforeAutospacing="1" w:after="100" w:afterAutospacing="1" w:line="240" w:lineRule="auto"/>
      <w:jc w:val="center"/>
    </w:pPr>
    <w:rPr>
      <w:rFonts w:eastAsia="Arial Unicode MS"/>
      <w:sz w:val="22"/>
      <w:lang w:eastAsia="ru-RU"/>
    </w:rPr>
  </w:style>
  <w:style w:type="paragraph" w:customStyle="1" w:styleId="xl91">
    <w:name w:val="xl91"/>
    <w:basedOn w:val="a0"/>
    <w:uiPriority w:val="99"/>
    <w:rsid w:val="001D23B8"/>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sz w:val="22"/>
      <w:lang w:eastAsia="ru-RU"/>
    </w:rPr>
  </w:style>
  <w:style w:type="paragraph" w:customStyle="1" w:styleId="xl92">
    <w:name w:val="xl92"/>
    <w:basedOn w:val="a0"/>
    <w:uiPriority w:val="99"/>
    <w:rsid w:val="001D23B8"/>
    <w:pPr>
      <w:pBdr>
        <w:top w:val="single" w:sz="4" w:space="0" w:color="auto"/>
        <w:left w:val="single" w:sz="4" w:space="0" w:color="auto"/>
        <w:bottom w:val="single" w:sz="4" w:space="0" w:color="auto"/>
      </w:pBdr>
      <w:spacing w:before="100" w:beforeAutospacing="1" w:after="100" w:afterAutospacing="1" w:line="240" w:lineRule="auto"/>
    </w:pPr>
    <w:rPr>
      <w:rFonts w:eastAsia="Arial Unicode MS"/>
      <w:sz w:val="22"/>
      <w:lang w:eastAsia="ru-RU"/>
    </w:rPr>
  </w:style>
  <w:style w:type="paragraph" w:customStyle="1" w:styleId="xl93">
    <w:name w:val="xl93"/>
    <w:basedOn w:val="a0"/>
    <w:uiPriority w:val="99"/>
    <w:rsid w:val="001D23B8"/>
    <w:pPr>
      <w:pBdr>
        <w:top w:val="single" w:sz="4" w:space="0" w:color="auto"/>
        <w:bottom w:val="single" w:sz="4" w:space="0" w:color="auto"/>
      </w:pBdr>
      <w:spacing w:before="100" w:beforeAutospacing="1" w:after="100" w:afterAutospacing="1" w:line="240" w:lineRule="auto"/>
    </w:pPr>
    <w:rPr>
      <w:rFonts w:eastAsia="Arial Unicode MS"/>
      <w:sz w:val="22"/>
      <w:lang w:eastAsia="ru-RU"/>
    </w:rPr>
  </w:style>
  <w:style w:type="paragraph" w:customStyle="1" w:styleId="xl94">
    <w:name w:val="xl94"/>
    <w:basedOn w:val="a0"/>
    <w:uiPriority w:val="99"/>
    <w:rsid w:val="001D23B8"/>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sz w:val="22"/>
      <w:lang w:eastAsia="ru-RU"/>
    </w:rPr>
  </w:style>
  <w:style w:type="paragraph" w:customStyle="1" w:styleId="xl95">
    <w:name w:val="xl95"/>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2"/>
      <w:lang w:eastAsia="ru-RU"/>
    </w:rPr>
  </w:style>
  <w:style w:type="paragraph" w:customStyle="1" w:styleId="xl96">
    <w:name w:val="xl96"/>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2"/>
      <w:lang w:eastAsia="ru-RU"/>
    </w:rPr>
  </w:style>
  <w:style w:type="paragraph" w:customStyle="1" w:styleId="610">
    <w:name w:val="Заголовок 6.Нумерация1"/>
    <w:basedOn w:val="a0"/>
    <w:next w:val="a0"/>
    <w:uiPriority w:val="99"/>
    <w:rsid w:val="001D23B8"/>
    <w:pPr>
      <w:tabs>
        <w:tab w:val="num" w:pos="360"/>
      </w:tabs>
      <w:spacing w:before="240" w:after="0" w:line="240" w:lineRule="auto"/>
      <w:ind w:left="360" w:hanging="360"/>
      <w:jc w:val="both"/>
      <w:outlineLvl w:val="5"/>
    </w:pPr>
    <w:rPr>
      <w:rFonts w:eastAsia="Times New Roman"/>
      <w:i/>
      <w:sz w:val="22"/>
      <w:szCs w:val="20"/>
      <w:lang w:eastAsia="ru-RU"/>
    </w:rPr>
  </w:style>
  <w:style w:type="paragraph" w:customStyle="1" w:styleId="215">
    <w:name w:val="Основной текст с отступом 21"/>
    <w:basedOn w:val="a0"/>
    <w:uiPriority w:val="99"/>
    <w:rsid w:val="001D23B8"/>
    <w:pPr>
      <w:spacing w:after="0" w:line="240" w:lineRule="auto"/>
      <w:ind w:firstLine="567"/>
      <w:jc w:val="both"/>
    </w:pPr>
    <w:rPr>
      <w:rFonts w:eastAsia="Times New Roman"/>
      <w:szCs w:val="20"/>
      <w:lang w:eastAsia="ru-RU"/>
    </w:rPr>
  </w:style>
  <w:style w:type="paragraph" w:customStyle="1" w:styleId="affffff7">
    <w:name w:val="норма"/>
    <w:basedOn w:val="a0"/>
    <w:uiPriority w:val="99"/>
    <w:rsid w:val="001D23B8"/>
    <w:pPr>
      <w:spacing w:after="120" w:line="240" w:lineRule="auto"/>
      <w:ind w:firstLine="709"/>
      <w:jc w:val="both"/>
    </w:pPr>
    <w:rPr>
      <w:rFonts w:eastAsia="Times New Roman"/>
      <w:szCs w:val="20"/>
      <w:lang w:eastAsia="ru-RU"/>
    </w:rPr>
  </w:style>
  <w:style w:type="paragraph" w:customStyle="1" w:styleId="font5">
    <w:name w:val="font5"/>
    <w:basedOn w:val="a0"/>
    <w:uiPriority w:val="99"/>
    <w:rsid w:val="001D23B8"/>
    <w:pPr>
      <w:spacing w:before="100" w:beforeAutospacing="1" w:after="100" w:afterAutospacing="1" w:line="240" w:lineRule="auto"/>
    </w:pPr>
    <w:rPr>
      <w:rFonts w:eastAsia="Arial Unicode MS"/>
      <w:sz w:val="24"/>
      <w:szCs w:val="24"/>
      <w:lang w:eastAsia="ru-RU"/>
    </w:rPr>
  </w:style>
  <w:style w:type="paragraph" w:customStyle="1" w:styleId="font6">
    <w:name w:val="font6"/>
    <w:basedOn w:val="a0"/>
    <w:uiPriority w:val="99"/>
    <w:rsid w:val="001D23B8"/>
    <w:pPr>
      <w:spacing w:before="100" w:beforeAutospacing="1" w:after="100" w:afterAutospacing="1" w:line="240" w:lineRule="auto"/>
    </w:pPr>
    <w:rPr>
      <w:rFonts w:eastAsia="Arial Unicode MS"/>
      <w:sz w:val="24"/>
      <w:szCs w:val="24"/>
      <w:lang w:eastAsia="ru-RU"/>
    </w:rPr>
  </w:style>
  <w:style w:type="paragraph" w:customStyle="1" w:styleId="font7">
    <w:name w:val="font7"/>
    <w:basedOn w:val="a0"/>
    <w:uiPriority w:val="99"/>
    <w:rsid w:val="001D23B8"/>
    <w:pPr>
      <w:spacing w:before="100" w:beforeAutospacing="1" w:after="100" w:afterAutospacing="1" w:line="240" w:lineRule="auto"/>
    </w:pPr>
    <w:rPr>
      <w:rFonts w:ascii="Arial" w:eastAsia="Arial Unicode MS" w:hAnsi="Arial" w:cs="Arial Unicode MS"/>
      <w:sz w:val="16"/>
      <w:szCs w:val="16"/>
      <w:lang w:eastAsia="ru-RU"/>
    </w:rPr>
  </w:style>
  <w:style w:type="paragraph" w:customStyle="1" w:styleId="xl97">
    <w:name w:val="xl97"/>
    <w:basedOn w:val="a0"/>
    <w:uiPriority w:val="99"/>
    <w:rsid w:val="001D23B8"/>
    <w:pPr>
      <w:pBdr>
        <w:top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4"/>
      <w:szCs w:val="24"/>
      <w:lang w:eastAsia="ru-RU"/>
    </w:rPr>
  </w:style>
  <w:style w:type="paragraph" w:customStyle="1" w:styleId="xl98">
    <w:name w:val="xl98"/>
    <w:basedOn w:val="a0"/>
    <w:uiPriority w:val="99"/>
    <w:rsid w:val="001D23B8"/>
    <w:pPr>
      <w:pBdr>
        <w:top w:val="single" w:sz="4" w:space="0" w:color="auto"/>
        <w:left w:val="single" w:sz="4" w:space="0" w:color="auto"/>
        <w:bottom w:val="single" w:sz="4" w:space="0" w:color="auto"/>
      </w:pBdr>
      <w:spacing w:before="100" w:beforeAutospacing="1" w:after="100" w:afterAutospacing="1" w:line="240" w:lineRule="auto"/>
      <w:jc w:val="both"/>
    </w:pPr>
    <w:rPr>
      <w:rFonts w:eastAsia="Arial Unicode MS"/>
      <w:sz w:val="24"/>
      <w:szCs w:val="24"/>
      <w:lang w:eastAsia="ru-RU"/>
    </w:rPr>
  </w:style>
  <w:style w:type="paragraph" w:customStyle="1" w:styleId="xl99">
    <w:name w:val="xl99"/>
    <w:basedOn w:val="a0"/>
    <w:uiPriority w:val="99"/>
    <w:rsid w:val="001D23B8"/>
    <w:pPr>
      <w:pBdr>
        <w:top w:val="single" w:sz="4" w:space="0" w:color="auto"/>
        <w:bottom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customStyle="1" w:styleId="xl100">
    <w:name w:val="xl100"/>
    <w:basedOn w:val="a0"/>
    <w:uiPriority w:val="99"/>
    <w:rsid w:val="001D23B8"/>
    <w:pPr>
      <w:pBdr>
        <w:top w:val="single" w:sz="4" w:space="0" w:color="auto"/>
        <w:bottom w:val="single" w:sz="4" w:space="0" w:color="auto"/>
        <w:right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customStyle="1" w:styleId="xl101">
    <w:name w:val="xl101"/>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4"/>
      <w:szCs w:val="24"/>
      <w:lang w:eastAsia="ru-RU"/>
    </w:rPr>
  </w:style>
  <w:style w:type="paragraph" w:customStyle="1" w:styleId="xl102">
    <w:name w:val="xl102"/>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4"/>
      <w:szCs w:val="24"/>
      <w:lang w:eastAsia="ru-RU"/>
    </w:rPr>
  </w:style>
  <w:style w:type="paragraph" w:customStyle="1" w:styleId="xl103">
    <w:name w:val="xl103"/>
    <w:basedOn w:val="a0"/>
    <w:uiPriority w:val="99"/>
    <w:rsid w:val="001D23B8"/>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sz w:val="24"/>
      <w:szCs w:val="24"/>
      <w:lang w:eastAsia="ru-RU"/>
    </w:rPr>
  </w:style>
  <w:style w:type="paragraph" w:customStyle="1" w:styleId="xl104">
    <w:name w:val="xl104"/>
    <w:basedOn w:val="a0"/>
    <w:uiPriority w:val="99"/>
    <w:rsid w:val="001D23B8"/>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sz w:val="24"/>
      <w:szCs w:val="24"/>
      <w:lang w:eastAsia="ru-RU"/>
    </w:rPr>
  </w:style>
  <w:style w:type="paragraph" w:customStyle="1" w:styleId="xl105">
    <w:name w:val="xl105"/>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sz w:val="24"/>
      <w:szCs w:val="24"/>
      <w:lang w:eastAsia="ru-RU"/>
    </w:rPr>
  </w:style>
  <w:style w:type="paragraph" w:customStyle="1" w:styleId="xl106">
    <w:name w:val="xl106"/>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4"/>
      <w:szCs w:val="24"/>
      <w:lang w:eastAsia="ru-RU"/>
    </w:rPr>
  </w:style>
  <w:style w:type="paragraph" w:customStyle="1" w:styleId="xl107">
    <w:name w:val="xl107"/>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4"/>
      <w:szCs w:val="24"/>
      <w:lang w:eastAsia="ru-RU"/>
    </w:rPr>
  </w:style>
  <w:style w:type="paragraph" w:customStyle="1" w:styleId="xl108">
    <w:name w:val="xl108"/>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4"/>
      <w:szCs w:val="24"/>
      <w:lang w:eastAsia="ru-RU"/>
    </w:rPr>
  </w:style>
  <w:style w:type="paragraph" w:customStyle="1" w:styleId="xl109">
    <w:name w:val="xl109"/>
    <w:basedOn w:val="a0"/>
    <w:uiPriority w:val="99"/>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1ff4">
    <w:name w:val="Стиль1"/>
    <w:basedOn w:val="a0"/>
    <w:uiPriority w:val="99"/>
    <w:rsid w:val="001D23B8"/>
    <w:pPr>
      <w:spacing w:after="0" w:line="300" w:lineRule="auto"/>
      <w:ind w:firstLine="720"/>
      <w:jc w:val="both"/>
    </w:pPr>
    <w:rPr>
      <w:rFonts w:eastAsia="Times New Roman"/>
      <w:szCs w:val="28"/>
      <w:lang w:eastAsia="ru-RU"/>
    </w:rPr>
  </w:style>
  <w:style w:type="paragraph" w:customStyle="1" w:styleId="Heading">
    <w:name w:val="Heading"/>
    <w:uiPriority w:val="99"/>
    <w:rsid w:val="001D23B8"/>
    <w:pPr>
      <w:autoSpaceDE w:val="0"/>
      <w:autoSpaceDN w:val="0"/>
      <w:adjustRightInd w:val="0"/>
      <w:spacing w:after="0" w:line="240" w:lineRule="auto"/>
    </w:pPr>
    <w:rPr>
      <w:rFonts w:ascii="Arial" w:eastAsia="Times New Roman" w:hAnsi="Arial" w:cs="Times New Roman"/>
      <w:b/>
      <w:szCs w:val="20"/>
      <w:lang w:eastAsia="ru-RU"/>
    </w:rPr>
  </w:style>
  <w:style w:type="character" w:customStyle="1" w:styleId="2f">
    <w:name w:val="Стиль2 Знак"/>
    <w:link w:val="2e"/>
    <w:uiPriority w:val="99"/>
    <w:locked/>
    <w:rsid w:val="001D23B8"/>
    <w:rPr>
      <w:rFonts w:ascii="Times New Roman" w:eastAsia="Times New Roman" w:hAnsi="Times New Roman" w:cs="Times New Roman"/>
      <w:sz w:val="26"/>
      <w:szCs w:val="26"/>
      <w:lang w:eastAsia="ru-RU"/>
    </w:rPr>
  </w:style>
  <w:style w:type="paragraph" w:customStyle="1" w:styleId="NormalANX">
    <w:name w:val="NormalANX"/>
    <w:basedOn w:val="a0"/>
    <w:uiPriority w:val="99"/>
    <w:rsid w:val="001D23B8"/>
    <w:pPr>
      <w:spacing w:before="240" w:after="240" w:line="360" w:lineRule="auto"/>
      <w:ind w:firstLine="720"/>
      <w:jc w:val="both"/>
    </w:pPr>
    <w:rPr>
      <w:rFonts w:eastAsia="Times New Roman"/>
      <w:szCs w:val="20"/>
      <w:lang w:eastAsia="ru-RU"/>
    </w:rPr>
  </w:style>
  <w:style w:type="paragraph" w:customStyle="1" w:styleId="1ff5">
    <w:name w:val="Знак1 Знак Знак Знак"/>
    <w:basedOn w:val="a0"/>
    <w:uiPriority w:val="99"/>
    <w:rsid w:val="001D23B8"/>
    <w:pPr>
      <w:spacing w:after="0" w:line="240" w:lineRule="auto"/>
    </w:pPr>
    <w:rPr>
      <w:rFonts w:ascii="Verdana" w:eastAsia="Times New Roman" w:hAnsi="Verdana" w:cs="Verdana"/>
      <w:sz w:val="20"/>
      <w:szCs w:val="20"/>
      <w:lang w:val="en-US"/>
    </w:rPr>
  </w:style>
  <w:style w:type="paragraph" w:customStyle="1" w:styleId="3c">
    <w:name w:val="Стиль3 Знак Знак Знак Знак Знак Знак Знак Знак Знак Знак Знак Знак Знак Знак Знак Знак Знак"/>
    <w:basedOn w:val="a0"/>
    <w:uiPriority w:val="99"/>
    <w:rsid w:val="001D23B8"/>
    <w:pPr>
      <w:spacing w:after="0" w:line="360" w:lineRule="auto"/>
      <w:ind w:firstLine="709"/>
      <w:jc w:val="both"/>
    </w:pPr>
    <w:rPr>
      <w:rFonts w:eastAsia="Times New Roman"/>
      <w:szCs w:val="20"/>
      <w:lang w:eastAsia="ru-RU"/>
    </w:rPr>
  </w:style>
  <w:style w:type="paragraph" w:customStyle="1" w:styleId="CharCharCharChar">
    <w:name w:val="Char Char Знак Знак Char Char"/>
    <w:basedOn w:val="a0"/>
    <w:uiPriority w:val="99"/>
    <w:rsid w:val="001D23B8"/>
    <w:pPr>
      <w:spacing w:after="0" w:line="240" w:lineRule="auto"/>
    </w:pPr>
    <w:rPr>
      <w:rFonts w:ascii="Verdana" w:eastAsia="Times New Roman" w:hAnsi="Verdana" w:cs="Verdana"/>
      <w:sz w:val="20"/>
      <w:szCs w:val="20"/>
      <w:lang w:val="en-US"/>
    </w:rPr>
  </w:style>
  <w:style w:type="paragraph" w:customStyle="1" w:styleId="100">
    <w:name w:val="10"/>
    <w:basedOn w:val="a0"/>
    <w:uiPriority w:val="99"/>
    <w:rsid w:val="001D23B8"/>
    <w:pPr>
      <w:spacing w:after="0" w:line="360" w:lineRule="auto"/>
      <w:ind w:firstLine="720"/>
      <w:jc w:val="both"/>
    </w:pPr>
    <w:rPr>
      <w:rFonts w:eastAsia="Times New Roman"/>
      <w:szCs w:val="28"/>
      <w:lang w:eastAsia="ru-RU"/>
    </w:rPr>
  </w:style>
  <w:style w:type="paragraph" w:customStyle="1" w:styleId="1ff6">
    <w:name w:val="Знак Знак Знак1 Знак"/>
    <w:basedOn w:val="a0"/>
    <w:uiPriority w:val="99"/>
    <w:rsid w:val="001D23B8"/>
    <w:pPr>
      <w:spacing w:after="160" w:line="240" w:lineRule="exact"/>
    </w:pPr>
    <w:rPr>
      <w:rFonts w:ascii="Verdana" w:eastAsia="Times New Roman" w:hAnsi="Verdana" w:cs="Verdana"/>
      <w:sz w:val="20"/>
      <w:szCs w:val="20"/>
      <w:lang w:val="en-US"/>
    </w:rPr>
  </w:style>
  <w:style w:type="paragraph" w:customStyle="1" w:styleId="2f7">
    <w:name w:val="Обычный2"/>
    <w:uiPriority w:val="99"/>
    <w:rsid w:val="001D23B8"/>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fff8">
    <w:name w:val="Отчет"/>
    <w:basedOn w:val="a0"/>
    <w:autoRedefine/>
    <w:uiPriority w:val="99"/>
    <w:rsid w:val="001D23B8"/>
    <w:pPr>
      <w:widowControl w:val="0"/>
      <w:autoSpaceDE w:val="0"/>
      <w:autoSpaceDN w:val="0"/>
      <w:adjustRightInd w:val="0"/>
      <w:spacing w:after="0" w:line="360" w:lineRule="auto"/>
      <w:ind w:left="4" w:firstLine="744"/>
      <w:jc w:val="both"/>
    </w:pPr>
    <w:rPr>
      <w:rFonts w:eastAsia="Times New Roman"/>
      <w:sz w:val="24"/>
      <w:szCs w:val="24"/>
      <w:lang w:eastAsia="ru-RU"/>
    </w:rPr>
  </w:style>
  <w:style w:type="paragraph" w:customStyle="1" w:styleId="114">
    <w:name w:val="Знак11"/>
    <w:basedOn w:val="a0"/>
    <w:uiPriority w:val="99"/>
    <w:rsid w:val="001D23B8"/>
    <w:pPr>
      <w:spacing w:after="160" w:line="240" w:lineRule="exact"/>
    </w:pPr>
    <w:rPr>
      <w:rFonts w:ascii="Verdana" w:eastAsia="Times New Roman" w:hAnsi="Verdana" w:cs="Verdana"/>
      <w:sz w:val="20"/>
      <w:szCs w:val="20"/>
      <w:lang w:val="en-US"/>
    </w:rPr>
  </w:style>
  <w:style w:type="paragraph" w:customStyle="1" w:styleId="3d">
    <w:name w:val="Знак3"/>
    <w:basedOn w:val="a0"/>
    <w:next w:val="affd"/>
    <w:uiPriority w:val="99"/>
    <w:rsid w:val="001D23B8"/>
    <w:pPr>
      <w:spacing w:before="120" w:after="160" w:line="240" w:lineRule="exact"/>
      <w:ind w:firstLine="720"/>
      <w:jc w:val="both"/>
    </w:pPr>
    <w:rPr>
      <w:rFonts w:ascii="Verdana" w:eastAsia="Times New Roman" w:hAnsi="Verdana" w:cs="Verdana"/>
      <w:sz w:val="20"/>
      <w:szCs w:val="20"/>
      <w:lang w:val="en-US"/>
    </w:rPr>
  </w:style>
  <w:style w:type="paragraph" w:customStyle="1" w:styleId="1ff7">
    <w:name w:val="1 Обычный текст"/>
    <w:basedOn w:val="a0"/>
    <w:uiPriority w:val="99"/>
    <w:rsid w:val="001D23B8"/>
    <w:pPr>
      <w:spacing w:after="0" w:line="360" w:lineRule="auto"/>
      <w:ind w:firstLine="720"/>
      <w:jc w:val="both"/>
    </w:pPr>
    <w:rPr>
      <w:rFonts w:eastAsia="Times New Roman"/>
      <w:szCs w:val="28"/>
      <w:lang w:eastAsia="ru-RU"/>
    </w:rPr>
  </w:style>
  <w:style w:type="paragraph" w:customStyle="1" w:styleId="3e">
    <w:name w:val="Обычный3"/>
    <w:basedOn w:val="a0"/>
    <w:uiPriority w:val="99"/>
    <w:rsid w:val="001D23B8"/>
    <w:pPr>
      <w:spacing w:after="0" w:line="240" w:lineRule="auto"/>
    </w:pPr>
    <w:rPr>
      <w:rFonts w:eastAsia="Times New Roman"/>
      <w:sz w:val="20"/>
      <w:szCs w:val="20"/>
      <w:lang w:eastAsia="ru-RU"/>
    </w:rPr>
  </w:style>
  <w:style w:type="paragraph" w:customStyle="1" w:styleId="BodyText22">
    <w:name w:val="Body Text 22"/>
    <w:basedOn w:val="a0"/>
    <w:uiPriority w:val="99"/>
    <w:rsid w:val="001D23B8"/>
    <w:pPr>
      <w:spacing w:after="0" w:line="240" w:lineRule="auto"/>
      <w:ind w:firstLine="720"/>
      <w:jc w:val="both"/>
    </w:pPr>
    <w:rPr>
      <w:rFonts w:eastAsia="Times New Roman"/>
      <w:szCs w:val="20"/>
      <w:lang w:eastAsia="ru-RU"/>
    </w:rPr>
  </w:style>
  <w:style w:type="paragraph" w:customStyle="1" w:styleId="Pa17">
    <w:name w:val="Pa17"/>
    <w:basedOn w:val="a0"/>
    <w:next w:val="a0"/>
    <w:uiPriority w:val="99"/>
    <w:rsid w:val="001D23B8"/>
    <w:pPr>
      <w:autoSpaceDE w:val="0"/>
      <w:autoSpaceDN w:val="0"/>
      <w:adjustRightInd w:val="0"/>
      <w:spacing w:after="0" w:line="201" w:lineRule="atLeast"/>
    </w:pPr>
    <w:rPr>
      <w:rFonts w:ascii="Minion Pro" w:eastAsia="Times New Roman" w:hAnsi="Minion Pro"/>
      <w:sz w:val="24"/>
      <w:szCs w:val="24"/>
      <w:lang w:eastAsia="ru-RU"/>
    </w:rPr>
  </w:style>
  <w:style w:type="paragraph" w:customStyle="1" w:styleId="222">
    <w:name w:val="Основной текст с отступом 22"/>
    <w:basedOn w:val="a0"/>
    <w:uiPriority w:val="99"/>
    <w:rsid w:val="001D23B8"/>
    <w:pPr>
      <w:widowControl w:val="0"/>
      <w:suppressAutoHyphens/>
      <w:spacing w:after="0" w:line="360" w:lineRule="auto"/>
      <w:ind w:firstLine="720"/>
      <w:jc w:val="both"/>
    </w:pPr>
    <w:rPr>
      <w:rFonts w:eastAsia="Times New Roman"/>
      <w:szCs w:val="24"/>
      <w:lang w:eastAsia="ar-SA"/>
    </w:rPr>
  </w:style>
  <w:style w:type="paragraph" w:customStyle="1" w:styleId="Style7">
    <w:name w:val="Style7"/>
    <w:basedOn w:val="a0"/>
    <w:uiPriority w:val="99"/>
    <w:rsid w:val="001D23B8"/>
    <w:pPr>
      <w:widowControl w:val="0"/>
      <w:autoSpaceDE w:val="0"/>
      <w:autoSpaceDN w:val="0"/>
      <w:adjustRightInd w:val="0"/>
      <w:spacing w:after="0" w:line="374" w:lineRule="exact"/>
      <w:ind w:firstLine="734"/>
      <w:jc w:val="both"/>
    </w:pPr>
    <w:rPr>
      <w:rFonts w:eastAsia="Times New Roman"/>
      <w:sz w:val="24"/>
      <w:szCs w:val="24"/>
      <w:lang w:eastAsia="ru-RU"/>
    </w:rPr>
  </w:style>
  <w:style w:type="paragraph" w:customStyle="1" w:styleId="affffff9">
    <w:name w:val="Обычный + по ширине"/>
    <w:aliases w:val="Первая строка:  1,25 см,Обычный + 14 пт,По ширине"/>
    <w:basedOn w:val="a0"/>
    <w:uiPriority w:val="99"/>
    <w:rsid w:val="001D23B8"/>
    <w:pPr>
      <w:spacing w:after="0" w:line="240" w:lineRule="auto"/>
      <w:ind w:firstLine="720"/>
      <w:jc w:val="both"/>
    </w:pPr>
    <w:rPr>
      <w:rFonts w:eastAsia="Times New Roman"/>
      <w:sz w:val="24"/>
      <w:szCs w:val="24"/>
      <w:lang w:eastAsia="ru-RU"/>
    </w:rPr>
  </w:style>
  <w:style w:type="paragraph" w:customStyle="1" w:styleId="affffffa">
    <w:name w:val="a"/>
    <w:basedOn w:val="a0"/>
    <w:uiPriority w:val="99"/>
    <w:rsid w:val="001D23B8"/>
    <w:pPr>
      <w:spacing w:after="0" w:line="360" w:lineRule="auto"/>
      <w:ind w:firstLine="709"/>
      <w:jc w:val="both"/>
    </w:pPr>
    <w:rPr>
      <w:rFonts w:eastAsia="Times New Roman"/>
      <w:szCs w:val="28"/>
      <w:lang w:eastAsia="ru-RU"/>
    </w:rPr>
  </w:style>
  <w:style w:type="paragraph" w:customStyle="1" w:styleId="bodytextindent3">
    <w:name w:val="bodytextindent3"/>
    <w:basedOn w:val="a0"/>
    <w:uiPriority w:val="99"/>
    <w:rsid w:val="001D23B8"/>
    <w:pPr>
      <w:spacing w:after="0" w:line="360" w:lineRule="auto"/>
      <w:ind w:firstLine="720"/>
      <w:jc w:val="both"/>
    </w:pPr>
    <w:rPr>
      <w:szCs w:val="28"/>
      <w:lang w:eastAsia="ru-RU"/>
    </w:rPr>
  </w:style>
  <w:style w:type="paragraph" w:customStyle="1" w:styleId="350">
    <w:name w:val="Обычный (веб)35"/>
    <w:basedOn w:val="a0"/>
    <w:uiPriority w:val="99"/>
    <w:rsid w:val="001D23B8"/>
    <w:pPr>
      <w:spacing w:before="100" w:beforeAutospacing="1" w:after="100" w:afterAutospacing="1" w:line="240" w:lineRule="auto"/>
    </w:pPr>
    <w:rPr>
      <w:rFonts w:eastAsia="Times New Roman"/>
      <w:sz w:val="24"/>
      <w:szCs w:val="24"/>
      <w:lang w:eastAsia="ru-RU"/>
    </w:rPr>
  </w:style>
  <w:style w:type="paragraph" w:customStyle="1" w:styleId="Normal1">
    <w:name w:val="Normal1"/>
    <w:uiPriority w:val="99"/>
    <w:rsid w:val="001D23B8"/>
    <w:pPr>
      <w:spacing w:after="0" w:line="240" w:lineRule="auto"/>
    </w:pPr>
    <w:rPr>
      <w:rFonts w:ascii="Times New Roman" w:eastAsia="Times New Roman" w:hAnsi="Times New Roman" w:cs="Times New Roman"/>
      <w:sz w:val="20"/>
      <w:szCs w:val="20"/>
      <w:lang w:eastAsia="ru-RU"/>
    </w:rPr>
  </w:style>
  <w:style w:type="paragraph" w:customStyle="1" w:styleId="BodyTextIndent311">
    <w:name w:val="Body Text Indent 311"/>
    <w:basedOn w:val="a0"/>
    <w:uiPriority w:val="99"/>
    <w:rsid w:val="001D23B8"/>
    <w:pPr>
      <w:spacing w:after="0" w:line="300" w:lineRule="auto"/>
      <w:ind w:firstLine="720"/>
      <w:jc w:val="both"/>
    </w:pPr>
    <w:rPr>
      <w:rFonts w:eastAsia="Times New Roman"/>
      <w:szCs w:val="28"/>
      <w:lang w:eastAsia="ru-RU"/>
    </w:rPr>
  </w:style>
  <w:style w:type="paragraph" w:customStyle="1" w:styleId="42">
    <w:name w:val="Знак4"/>
    <w:basedOn w:val="a0"/>
    <w:link w:val="1f8"/>
    <w:uiPriority w:val="99"/>
    <w:rsid w:val="001D23B8"/>
    <w:pPr>
      <w:spacing w:after="0" w:line="240" w:lineRule="auto"/>
    </w:pPr>
    <w:rPr>
      <w:rFonts w:ascii="Calibri" w:eastAsiaTheme="minorHAnsi" w:hAnsi="Calibri" w:cstheme="minorBidi"/>
      <w:sz w:val="22"/>
    </w:rPr>
  </w:style>
  <w:style w:type="paragraph" w:customStyle="1" w:styleId="BodyTextIndent21">
    <w:name w:val="Body Text Indent 21"/>
    <w:basedOn w:val="a0"/>
    <w:uiPriority w:val="99"/>
    <w:rsid w:val="001D23B8"/>
    <w:pPr>
      <w:spacing w:after="0" w:line="240" w:lineRule="auto"/>
      <w:ind w:firstLine="567"/>
      <w:jc w:val="both"/>
    </w:pPr>
    <w:rPr>
      <w:rFonts w:eastAsia="Times New Roman"/>
      <w:szCs w:val="28"/>
      <w:lang w:eastAsia="ru-RU"/>
    </w:rPr>
  </w:style>
  <w:style w:type="paragraph" w:customStyle="1" w:styleId="2f8">
    <w:name w:val="Знак Знак Знак2"/>
    <w:basedOn w:val="a0"/>
    <w:uiPriority w:val="99"/>
    <w:rsid w:val="001D23B8"/>
    <w:pPr>
      <w:spacing w:after="160" w:line="240" w:lineRule="exact"/>
    </w:pPr>
    <w:rPr>
      <w:rFonts w:ascii="Verdana" w:eastAsia="Times New Roman" w:hAnsi="Verdana" w:cs="Verdana"/>
      <w:sz w:val="20"/>
      <w:szCs w:val="20"/>
      <w:lang w:val="en-US"/>
    </w:rPr>
  </w:style>
  <w:style w:type="paragraph" w:customStyle="1" w:styleId="121">
    <w:name w:val="Знак12"/>
    <w:basedOn w:val="a0"/>
    <w:uiPriority w:val="99"/>
    <w:rsid w:val="001D23B8"/>
    <w:pPr>
      <w:spacing w:after="160" w:line="240" w:lineRule="exact"/>
    </w:pPr>
    <w:rPr>
      <w:rFonts w:ascii="Verdana" w:eastAsia="Times New Roman" w:hAnsi="Verdana" w:cs="Verdana"/>
      <w:sz w:val="20"/>
      <w:szCs w:val="20"/>
      <w:lang w:val="en-US"/>
    </w:rPr>
  </w:style>
  <w:style w:type="paragraph" w:customStyle="1" w:styleId="1ff8">
    <w:name w:val="Знак Знак Знак Знак1"/>
    <w:basedOn w:val="a0"/>
    <w:uiPriority w:val="99"/>
    <w:rsid w:val="001D23B8"/>
    <w:pPr>
      <w:spacing w:after="0" w:line="240" w:lineRule="auto"/>
    </w:pPr>
    <w:rPr>
      <w:rFonts w:ascii="Verdana" w:eastAsia="Times New Roman" w:hAnsi="Verdana" w:cs="Verdana"/>
      <w:sz w:val="20"/>
      <w:szCs w:val="20"/>
      <w:lang w:val="en-US"/>
    </w:rPr>
  </w:style>
  <w:style w:type="paragraph" w:customStyle="1" w:styleId="216">
    <w:name w:val="Знак21"/>
    <w:basedOn w:val="a0"/>
    <w:uiPriority w:val="99"/>
    <w:rsid w:val="001D23B8"/>
    <w:pPr>
      <w:spacing w:after="160" w:line="240" w:lineRule="exact"/>
    </w:pPr>
    <w:rPr>
      <w:rFonts w:ascii="Verdana" w:eastAsia="Times New Roman" w:hAnsi="Verdana" w:cs="Verdana"/>
      <w:sz w:val="20"/>
      <w:szCs w:val="20"/>
      <w:lang w:val="en-US"/>
    </w:rPr>
  </w:style>
  <w:style w:type="paragraph" w:customStyle="1" w:styleId="BodyText221">
    <w:name w:val="Body Text 221"/>
    <w:basedOn w:val="a0"/>
    <w:uiPriority w:val="99"/>
    <w:rsid w:val="001D23B8"/>
    <w:pPr>
      <w:spacing w:after="0" w:line="240" w:lineRule="auto"/>
      <w:ind w:firstLine="720"/>
      <w:jc w:val="both"/>
    </w:pPr>
    <w:rPr>
      <w:rFonts w:eastAsia="Times New Roman"/>
      <w:szCs w:val="28"/>
      <w:lang w:eastAsia="ru-RU"/>
    </w:rPr>
  </w:style>
  <w:style w:type="paragraph" w:customStyle="1" w:styleId="217">
    <w:name w:val="Основной текс21"/>
    <w:basedOn w:val="a0"/>
    <w:uiPriority w:val="99"/>
    <w:rsid w:val="001D23B8"/>
    <w:pPr>
      <w:widowControl w:val="0"/>
      <w:spacing w:after="120" w:line="240" w:lineRule="auto"/>
    </w:pPr>
    <w:rPr>
      <w:rFonts w:eastAsia="Times New Roman"/>
      <w:sz w:val="20"/>
      <w:szCs w:val="20"/>
      <w:lang w:eastAsia="ru-RU"/>
    </w:rPr>
  </w:style>
  <w:style w:type="paragraph" w:customStyle="1" w:styleId="115">
    <w:name w:val="Знак1 Знак Знак Знак1"/>
    <w:basedOn w:val="a0"/>
    <w:uiPriority w:val="99"/>
    <w:rsid w:val="001D23B8"/>
    <w:pPr>
      <w:spacing w:after="0" w:line="240" w:lineRule="auto"/>
    </w:pPr>
    <w:rPr>
      <w:rFonts w:ascii="Verdana" w:eastAsia="Times New Roman" w:hAnsi="Verdana" w:cs="Verdana"/>
      <w:sz w:val="20"/>
      <w:szCs w:val="20"/>
      <w:lang w:val="en-US"/>
    </w:rPr>
  </w:style>
  <w:style w:type="paragraph" w:customStyle="1" w:styleId="CharCharCharChar1">
    <w:name w:val="Char Char Знак Знак Char Char1"/>
    <w:basedOn w:val="a0"/>
    <w:uiPriority w:val="99"/>
    <w:rsid w:val="001D23B8"/>
    <w:pPr>
      <w:spacing w:after="0" w:line="240" w:lineRule="auto"/>
    </w:pPr>
    <w:rPr>
      <w:rFonts w:ascii="Verdana" w:eastAsia="Times New Roman" w:hAnsi="Verdana" w:cs="Verdana"/>
      <w:sz w:val="20"/>
      <w:szCs w:val="20"/>
      <w:lang w:val="en-US"/>
    </w:rPr>
  </w:style>
  <w:style w:type="paragraph" w:customStyle="1" w:styleId="116">
    <w:name w:val="Знак Знак Знак1 Знак1"/>
    <w:basedOn w:val="a0"/>
    <w:uiPriority w:val="99"/>
    <w:rsid w:val="001D23B8"/>
    <w:pPr>
      <w:spacing w:after="160" w:line="240" w:lineRule="exact"/>
    </w:pPr>
    <w:rPr>
      <w:rFonts w:ascii="Verdana" w:eastAsia="Times New Roman" w:hAnsi="Verdana" w:cs="Verdana"/>
      <w:sz w:val="20"/>
      <w:szCs w:val="20"/>
      <w:lang w:val="en-US"/>
    </w:rPr>
  </w:style>
  <w:style w:type="paragraph" w:customStyle="1" w:styleId="117">
    <w:name w:val="Знак Знак Знак1 Знак Знак Знак Знак1"/>
    <w:basedOn w:val="a0"/>
    <w:autoRedefine/>
    <w:uiPriority w:val="99"/>
    <w:rsid w:val="001D23B8"/>
    <w:pPr>
      <w:spacing w:after="160" w:line="240" w:lineRule="exact"/>
    </w:pPr>
    <w:rPr>
      <w:rFonts w:eastAsia="SimSun"/>
      <w:b/>
      <w:bCs/>
      <w:szCs w:val="28"/>
      <w:lang w:val="en-US"/>
    </w:rPr>
  </w:style>
  <w:style w:type="paragraph" w:customStyle="1" w:styleId="150">
    <w:name w:val="Знак15"/>
    <w:basedOn w:val="a0"/>
    <w:uiPriority w:val="99"/>
    <w:rsid w:val="001D23B8"/>
    <w:pPr>
      <w:spacing w:after="160" w:line="240" w:lineRule="exact"/>
    </w:pPr>
    <w:rPr>
      <w:rFonts w:ascii="Verdana" w:eastAsia="Times New Roman" w:hAnsi="Verdana"/>
      <w:sz w:val="20"/>
      <w:szCs w:val="20"/>
      <w:lang w:val="en-US"/>
    </w:rPr>
  </w:style>
  <w:style w:type="paragraph" w:customStyle="1" w:styleId="64">
    <w:name w:val="Знак6"/>
    <w:basedOn w:val="a0"/>
    <w:uiPriority w:val="99"/>
    <w:rsid w:val="001D23B8"/>
    <w:pPr>
      <w:spacing w:after="0" w:line="240" w:lineRule="auto"/>
    </w:pPr>
    <w:rPr>
      <w:rFonts w:ascii="Verdana" w:eastAsia="Times New Roman" w:hAnsi="Verdana" w:cs="Verdana"/>
      <w:sz w:val="20"/>
      <w:szCs w:val="20"/>
      <w:lang w:val="en-US"/>
    </w:rPr>
  </w:style>
  <w:style w:type="paragraph" w:customStyle="1" w:styleId="46">
    <w:name w:val="Знак Знак Знак4"/>
    <w:basedOn w:val="a0"/>
    <w:uiPriority w:val="99"/>
    <w:rsid w:val="001D23B8"/>
    <w:pPr>
      <w:spacing w:after="160" w:line="240" w:lineRule="exact"/>
    </w:pPr>
    <w:rPr>
      <w:rFonts w:ascii="Verdana" w:eastAsia="Times New Roman" w:hAnsi="Verdana"/>
      <w:sz w:val="20"/>
      <w:szCs w:val="20"/>
      <w:lang w:val="en-US"/>
    </w:rPr>
  </w:style>
  <w:style w:type="paragraph" w:customStyle="1" w:styleId="2f9">
    <w:name w:val="Знак Знак Знак Знак2"/>
    <w:basedOn w:val="a0"/>
    <w:uiPriority w:val="99"/>
    <w:rsid w:val="001D23B8"/>
    <w:pPr>
      <w:spacing w:after="0" w:line="240" w:lineRule="auto"/>
    </w:pPr>
    <w:rPr>
      <w:rFonts w:ascii="Verdana" w:eastAsia="Times New Roman" w:hAnsi="Verdana" w:cs="Verdana"/>
      <w:sz w:val="20"/>
      <w:szCs w:val="20"/>
      <w:lang w:val="en-US"/>
    </w:rPr>
  </w:style>
  <w:style w:type="paragraph" w:customStyle="1" w:styleId="231">
    <w:name w:val="Знак23"/>
    <w:basedOn w:val="a0"/>
    <w:uiPriority w:val="99"/>
    <w:rsid w:val="001D23B8"/>
    <w:pPr>
      <w:spacing w:after="160" w:line="240" w:lineRule="exact"/>
    </w:pPr>
    <w:rPr>
      <w:rFonts w:ascii="Verdana" w:eastAsia="Times New Roman" w:hAnsi="Verdana"/>
      <w:sz w:val="20"/>
      <w:szCs w:val="20"/>
      <w:lang w:val="en-US"/>
    </w:rPr>
  </w:style>
  <w:style w:type="paragraph" w:customStyle="1" w:styleId="122">
    <w:name w:val="Знак Знак Знак1 Знак Знак Знак Знак2"/>
    <w:basedOn w:val="a0"/>
    <w:autoRedefine/>
    <w:uiPriority w:val="99"/>
    <w:rsid w:val="001D23B8"/>
    <w:pPr>
      <w:spacing w:after="160" w:line="240" w:lineRule="exact"/>
    </w:pPr>
    <w:rPr>
      <w:rFonts w:eastAsia="SimSun"/>
      <w:b/>
      <w:szCs w:val="24"/>
      <w:lang w:val="en-US"/>
    </w:rPr>
  </w:style>
  <w:style w:type="paragraph" w:customStyle="1" w:styleId="2210">
    <w:name w:val="Основной текст 221"/>
    <w:basedOn w:val="a0"/>
    <w:uiPriority w:val="99"/>
    <w:rsid w:val="001D23B8"/>
    <w:pPr>
      <w:spacing w:after="0" w:line="240" w:lineRule="auto"/>
      <w:jc w:val="both"/>
    </w:pPr>
    <w:rPr>
      <w:rFonts w:eastAsia="Times New Roman"/>
      <w:b/>
      <w:szCs w:val="20"/>
      <w:lang w:eastAsia="ru-RU"/>
    </w:rPr>
  </w:style>
  <w:style w:type="paragraph" w:customStyle="1" w:styleId="Style20">
    <w:name w:val="Style2"/>
    <w:basedOn w:val="a0"/>
    <w:uiPriority w:val="99"/>
    <w:rsid w:val="001D23B8"/>
    <w:pPr>
      <w:widowControl w:val="0"/>
      <w:autoSpaceDE w:val="0"/>
      <w:autoSpaceDN w:val="0"/>
      <w:adjustRightInd w:val="0"/>
      <w:spacing w:after="0" w:line="322" w:lineRule="exact"/>
      <w:ind w:firstLine="706"/>
      <w:jc w:val="both"/>
    </w:pPr>
    <w:rPr>
      <w:sz w:val="24"/>
      <w:szCs w:val="24"/>
      <w:lang w:eastAsia="ru-RU"/>
    </w:rPr>
  </w:style>
  <w:style w:type="paragraph" w:customStyle="1" w:styleId="142">
    <w:name w:val="Знак14"/>
    <w:basedOn w:val="a0"/>
    <w:uiPriority w:val="99"/>
    <w:rsid w:val="001D23B8"/>
    <w:pPr>
      <w:spacing w:after="160" w:line="240" w:lineRule="exact"/>
    </w:pPr>
    <w:rPr>
      <w:rFonts w:ascii="Verdana" w:eastAsia="Times New Roman" w:hAnsi="Verdana"/>
      <w:sz w:val="20"/>
      <w:szCs w:val="20"/>
      <w:lang w:val="en-US"/>
    </w:rPr>
  </w:style>
  <w:style w:type="paragraph" w:customStyle="1" w:styleId="223">
    <w:name w:val="Знак22"/>
    <w:basedOn w:val="a0"/>
    <w:uiPriority w:val="99"/>
    <w:rsid w:val="001D23B8"/>
    <w:pPr>
      <w:spacing w:after="160" w:line="240" w:lineRule="exact"/>
    </w:pPr>
    <w:rPr>
      <w:rFonts w:ascii="Verdana" w:eastAsia="Times New Roman" w:hAnsi="Verdana"/>
      <w:sz w:val="20"/>
      <w:szCs w:val="20"/>
      <w:lang w:val="en-US"/>
    </w:rPr>
  </w:style>
  <w:style w:type="paragraph" w:customStyle="1" w:styleId="2fa">
    <w:name w:val="сновной текст с отступом 2"/>
    <w:basedOn w:val="a0"/>
    <w:uiPriority w:val="99"/>
    <w:rsid w:val="001D23B8"/>
    <w:pPr>
      <w:widowControl w:val="0"/>
      <w:spacing w:after="0" w:line="240" w:lineRule="auto"/>
      <w:ind w:firstLine="720"/>
      <w:jc w:val="both"/>
    </w:pPr>
    <w:rPr>
      <w:rFonts w:eastAsia="Times New Roman"/>
      <w:sz w:val="26"/>
      <w:szCs w:val="20"/>
      <w:lang w:eastAsia="ru-RU"/>
    </w:rPr>
  </w:style>
  <w:style w:type="paragraph" w:customStyle="1" w:styleId="131">
    <w:name w:val="Знак13"/>
    <w:basedOn w:val="a0"/>
    <w:uiPriority w:val="99"/>
    <w:rsid w:val="001D23B8"/>
    <w:pPr>
      <w:spacing w:after="160" w:line="240" w:lineRule="exact"/>
    </w:pPr>
    <w:rPr>
      <w:rFonts w:ascii="Verdana" w:eastAsia="Times New Roman" w:hAnsi="Verdana"/>
      <w:sz w:val="20"/>
      <w:szCs w:val="20"/>
      <w:lang w:val="en-US"/>
    </w:rPr>
  </w:style>
  <w:style w:type="paragraph" w:customStyle="1" w:styleId="47">
    <w:name w:val="Обычный4"/>
    <w:uiPriority w:val="99"/>
    <w:rsid w:val="001D23B8"/>
    <w:pPr>
      <w:spacing w:after="0" w:line="240" w:lineRule="auto"/>
    </w:pPr>
    <w:rPr>
      <w:rFonts w:ascii="Times New Roman" w:eastAsia="Times New Roman" w:hAnsi="Times New Roman" w:cs="Times New Roman"/>
      <w:sz w:val="20"/>
      <w:szCs w:val="20"/>
      <w:lang w:eastAsia="ru-RU"/>
    </w:rPr>
  </w:style>
  <w:style w:type="paragraph" w:customStyle="1" w:styleId="53">
    <w:name w:val="Знак5"/>
    <w:basedOn w:val="a0"/>
    <w:uiPriority w:val="99"/>
    <w:rsid w:val="001D23B8"/>
    <w:pPr>
      <w:spacing w:after="0" w:line="240" w:lineRule="auto"/>
    </w:pPr>
    <w:rPr>
      <w:rFonts w:ascii="Verdana" w:eastAsia="Times New Roman" w:hAnsi="Verdana" w:cs="Verdana"/>
      <w:sz w:val="20"/>
      <w:szCs w:val="20"/>
      <w:lang w:val="en-US"/>
    </w:rPr>
  </w:style>
  <w:style w:type="paragraph" w:customStyle="1" w:styleId="affffffb">
    <w:name w:val="Москва"/>
    <w:aliases w:val="Кремль"/>
    <w:basedOn w:val="a0"/>
    <w:uiPriority w:val="99"/>
    <w:rsid w:val="001D23B8"/>
    <w:pPr>
      <w:keepLines/>
      <w:tabs>
        <w:tab w:val="left" w:pos="7088"/>
      </w:tabs>
      <w:spacing w:before="960" w:after="0" w:line="360" w:lineRule="exact"/>
    </w:pPr>
    <w:rPr>
      <w:rFonts w:eastAsia="Times New Roman"/>
      <w:sz w:val="30"/>
      <w:szCs w:val="20"/>
      <w:lang w:eastAsia="ru-RU"/>
    </w:rPr>
  </w:style>
  <w:style w:type="paragraph" w:customStyle="1" w:styleId="CharCharCharChar2">
    <w:name w:val="Char Char Знак Знак Char Char2"/>
    <w:basedOn w:val="a0"/>
    <w:uiPriority w:val="99"/>
    <w:rsid w:val="001D23B8"/>
    <w:pPr>
      <w:spacing w:after="0" w:line="240" w:lineRule="auto"/>
    </w:pPr>
    <w:rPr>
      <w:rFonts w:ascii="Verdana" w:eastAsia="Times New Roman" w:hAnsi="Verdana" w:cs="Verdana"/>
      <w:sz w:val="20"/>
      <w:szCs w:val="20"/>
      <w:lang w:val="en-US"/>
    </w:rPr>
  </w:style>
  <w:style w:type="paragraph" w:customStyle="1" w:styleId="3f">
    <w:name w:val="Знак Знак Знак3"/>
    <w:basedOn w:val="a0"/>
    <w:uiPriority w:val="99"/>
    <w:rsid w:val="001D23B8"/>
    <w:pPr>
      <w:spacing w:after="160" w:line="240" w:lineRule="exact"/>
    </w:pPr>
    <w:rPr>
      <w:rFonts w:ascii="Verdana" w:eastAsia="Times New Roman" w:hAnsi="Verdana"/>
      <w:sz w:val="20"/>
      <w:szCs w:val="20"/>
      <w:lang w:val="en-US"/>
    </w:rPr>
  </w:style>
  <w:style w:type="character" w:customStyle="1" w:styleId="BodyTextIndent2">
    <w:name w:val="Body Text Indent 2 Знак Знак"/>
    <w:link w:val="BodyTextIndent20"/>
    <w:uiPriority w:val="99"/>
    <w:locked/>
    <w:rsid w:val="001D23B8"/>
    <w:rPr>
      <w:rFonts w:cs="Times New Roman"/>
      <w:sz w:val="28"/>
    </w:rPr>
  </w:style>
  <w:style w:type="paragraph" w:customStyle="1" w:styleId="BodyTextIndent20">
    <w:name w:val="Body Text Indent 2 Знак"/>
    <w:basedOn w:val="a0"/>
    <w:link w:val="BodyTextIndent2"/>
    <w:uiPriority w:val="99"/>
    <w:rsid w:val="001D23B8"/>
    <w:pPr>
      <w:widowControl w:val="0"/>
      <w:spacing w:after="0" w:line="240" w:lineRule="auto"/>
      <w:ind w:firstLine="720"/>
      <w:jc w:val="both"/>
    </w:pPr>
    <w:rPr>
      <w:rFonts w:asciiTheme="minorHAnsi" w:eastAsiaTheme="minorHAnsi" w:hAnsiTheme="minorHAnsi"/>
    </w:rPr>
  </w:style>
  <w:style w:type="paragraph" w:customStyle="1" w:styleId="330">
    <w:name w:val="Основной текст с отступом 33"/>
    <w:basedOn w:val="a0"/>
    <w:uiPriority w:val="99"/>
    <w:rsid w:val="001D23B8"/>
    <w:pPr>
      <w:widowControl w:val="0"/>
      <w:spacing w:after="0" w:line="360" w:lineRule="auto"/>
      <w:ind w:firstLine="720"/>
      <w:jc w:val="both"/>
    </w:pPr>
    <w:rPr>
      <w:rFonts w:eastAsia="Times New Roman"/>
      <w:szCs w:val="20"/>
      <w:lang w:eastAsia="ru-RU"/>
    </w:rPr>
  </w:style>
  <w:style w:type="paragraph" w:customStyle="1" w:styleId="msonormalcxspmiddle">
    <w:name w:val="msonormalcxspmiddle"/>
    <w:basedOn w:val="a0"/>
    <w:uiPriority w:val="99"/>
    <w:rsid w:val="001D23B8"/>
    <w:pPr>
      <w:spacing w:before="100" w:beforeAutospacing="1" w:after="100" w:afterAutospacing="1" w:line="240" w:lineRule="auto"/>
    </w:pPr>
    <w:rPr>
      <w:rFonts w:eastAsia="Times New Roman"/>
      <w:sz w:val="24"/>
      <w:szCs w:val="24"/>
      <w:lang w:eastAsia="ru-RU"/>
    </w:rPr>
  </w:style>
  <w:style w:type="character" w:customStyle="1" w:styleId="71">
    <w:name w:val="Заголовок 7 Знак1"/>
    <w:uiPriority w:val="99"/>
    <w:semiHidden/>
    <w:rsid w:val="001D23B8"/>
    <w:rPr>
      <w:rFonts w:ascii="Cambria" w:hAnsi="Cambria" w:cs="Times New Roman"/>
      <w:i/>
      <w:iCs/>
      <w:color w:val="404040"/>
      <w:sz w:val="28"/>
      <w:szCs w:val="28"/>
    </w:rPr>
  </w:style>
  <w:style w:type="character" w:customStyle="1" w:styleId="810">
    <w:name w:val="Заголовок 8 Знак1"/>
    <w:uiPriority w:val="99"/>
    <w:semiHidden/>
    <w:rsid w:val="001D23B8"/>
    <w:rPr>
      <w:rFonts w:ascii="Cambria" w:hAnsi="Cambria" w:cs="Times New Roman"/>
      <w:color w:val="404040"/>
    </w:rPr>
  </w:style>
  <w:style w:type="character" w:customStyle="1" w:styleId="91">
    <w:name w:val="Заголовок 9 Знак1"/>
    <w:uiPriority w:val="99"/>
    <w:semiHidden/>
    <w:rsid w:val="001D23B8"/>
    <w:rPr>
      <w:rFonts w:ascii="Cambria" w:hAnsi="Cambria" w:cs="Times New Roman"/>
      <w:i/>
      <w:iCs/>
      <w:color w:val="404040"/>
    </w:rPr>
  </w:style>
  <w:style w:type="character" w:customStyle="1" w:styleId="314">
    <w:name w:val="Основной текст с отступом 3 Знак1"/>
    <w:uiPriority w:val="99"/>
    <w:semiHidden/>
    <w:locked/>
    <w:rsid w:val="001D23B8"/>
    <w:rPr>
      <w:rFonts w:ascii="Times New Roman" w:hAnsi="Times New Roman" w:cs="Times New Roman"/>
      <w:sz w:val="16"/>
      <w:szCs w:val="16"/>
      <w:lang w:eastAsia="ru-RU"/>
    </w:rPr>
  </w:style>
  <w:style w:type="character" w:customStyle="1" w:styleId="218">
    <w:name w:val="Основной текст с отступом 2 Знак1"/>
    <w:uiPriority w:val="99"/>
    <w:semiHidden/>
    <w:locked/>
    <w:rsid w:val="001D23B8"/>
    <w:rPr>
      <w:rFonts w:ascii="Times New Roman" w:hAnsi="Times New Roman" w:cs="Times New Roman"/>
      <w:sz w:val="28"/>
      <w:szCs w:val="28"/>
      <w:lang w:eastAsia="ru-RU"/>
    </w:rPr>
  </w:style>
  <w:style w:type="character" w:customStyle="1" w:styleId="1ff9">
    <w:name w:val="Верхний колонтитул Знак1"/>
    <w:uiPriority w:val="99"/>
    <w:semiHidden/>
    <w:locked/>
    <w:rsid w:val="001D23B8"/>
    <w:rPr>
      <w:rFonts w:ascii="Times New Roman" w:hAnsi="Times New Roman" w:cs="Times New Roman"/>
      <w:sz w:val="28"/>
      <w:szCs w:val="28"/>
      <w:lang w:eastAsia="ru-RU"/>
    </w:rPr>
  </w:style>
  <w:style w:type="character" w:customStyle="1" w:styleId="2fb">
    <w:name w:val="Текст выноски Знак2"/>
    <w:uiPriority w:val="99"/>
    <w:semiHidden/>
    <w:locked/>
    <w:rsid w:val="001D23B8"/>
    <w:rPr>
      <w:rFonts w:ascii="Times New Roman" w:hAnsi="Times New Roman" w:cs="Times New Roman"/>
      <w:sz w:val="2"/>
    </w:rPr>
  </w:style>
  <w:style w:type="character" w:customStyle="1" w:styleId="1ffa">
    <w:name w:val="Нижний колонтитул Знак1"/>
    <w:uiPriority w:val="99"/>
    <w:semiHidden/>
    <w:locked/>
    <w:rsid w:val="001D23B8"/>
    <w:rPr>
      <w:rFonts w:ascii="Times New Roman" w:hAnsi="Times New Roman" w:cs="Times New Roman"/>
      <w:sz w:val="28"/>
      <w:szCs w:val="28"/>
      <w:lang w:eastAsia="ru-RU"/>
    </w:rPr>
  </w:style>
  <w:style w:type="character" w:customStyle="1" w:styleId="1ffb">
    <w:name w:val="Подзаголовок Знак1"/>
    <w:uiPriority w:val="99"/>
    <w:locked/>
    <w:rsid w:val="001D23B8"/>
    <w:rPr>
      <w:rFonts w:ascii="Cambria" w:hAnsi="Cambria" w:cs="Times New Roman"/>
      <w:i/>
      <w:iCs/>
      <w:color w:val="4F81BD"/>
      <w:spacing w:val="15"/>
      <w:sz w:val="24"/>
      <w:szCs w:val="24"/>
      <w:lang w:eastAsia="ru-RU"/>
    </w:rPr>
  </w:style>
  <w:style w:type="character" w:customStyle="1" w:styleId="315">
    <w:name w:val="Основной текст 3 Знак1"/>
    <w:uiPriority w:val="99"/>
    <w:semiHidden/>
    <w:locked/>
    <w:rsid w:val="001D23B8"/>
    <w:rPr>
      <w:rFonts w:ascii="Times New Roman" w:hAnsi="Times New Roman" w:cs="Times New Roman"/>
      <w:sz w:val="16"/>
      <w:szCs w:val="16"/>
      <w:lang w:eastAsia="ru-RU"/>
    </w:rPr>
  </w:style>
  <w:style w:type="character" w:customStyle="1" w:styleId="1ffc">
    <w:name w:val="Текст концевой сноски Знак1"/>
    <w:uiPriority w:val="99"/>
    <w:semiHidden/>
    <w:locked/>
    <w:rsid w:val="001D23B8"/>
    <w:rPr>
      <w:rFonts w:ascii="Times New Roman" w:hAnsi="Times New Roman" w:cs="Times New Roman"/>
      <w:sz w:val="20"/>
      <w:szCs w:val="20"/>
      <w:lang w:eastAsia="ru-RU"/>
    </w:rPr>
  </w:style>
  <w:style w:type="character" w:customStyle="1" w:styleId="1ffd">
    <w:name w:val="Текст Знак1"/>
    <w:uiPriority w:val="99"/>
    <w:semiHidden/>
    <w:locked/>
    <w:rsid w:val="001D23B8"/>
    <w:rPr>
      <w:rFonts w:ascii="Consolas" w:hAnsi="Consolas" w:cs="Times New Roman"/>
      <w:sz w:val="21"/>
      <w:szCs w:val="21"/>
      <w:lang w:eastAsia="ru-RU"/>
    </w:rPr>
  </w:style>
  <w:style w:type="character" w:customStyle="1" w:styleId="12pt">
    <w:name w:val="Основной текст + 12 pt"/>
    <w:uiPriority w:val="99"/>
    <w:rsid w:val="001D23B8"/>
    <w:rPr>
      <w:rFonts w:ascii="Times New Roman" w:hAnsi="Times New Roman" w:cs="Times New Roman"/>
      <w:sz w:val="24"/>
      <w:szCs w:val="24"/>
      <w:shd w:val="clear" w:color="auto" w:fill="FFFFFF"/>
    </w:rPr>
  </w:style>
  <w:style w:type="character" w:customStyle="1" w:styleId="1ffe">
    <w:name w:val="Схема документа Знак1"/>
    <w:uiPriority w:val="99"/>
    <w:semiHidden/>
    <w:locked/>
    <w:rsid w:val="001D23B8"/>
    <w:rPr>
      <w:rFonts w:ascii="Tahoma" w:hAnsi="Tahoma" w:cs="Tahoma"/>
      <w:sz w:val="16"/>
      <w:szCs w:val="16"/>
      <w:lang w:eastAsia="ru-RU"/>
    </w:rPr>
  </w:style>
  <w:style w:type="character" w:customStyle="1" w:styleId="224">
    <w:name w:val="Основной текст 2 Знак2"/>
    <w:uiPriority w:val="99"/>
    <w:rsid w:val="001D23B8"/>
    <w:rPr>
      <w:rFonts w:ascii="Times New Roman" w:hAnsi="Times New Roman" w:cs="Times New Roman"/>
      <w:sz w:val="28"/>
      <w:szCs w:val="28"/>
      <w:lang w:eastAsia="ru-RU"/>
    </w:rPr>
  </w:style>
  <w:style w:type="character" w:customStyle="1" w:styleId="SUBST">
    <w:name w:val="__SUBST"/>
    <w:uiPriority w:val="99"/>
    <w:rsid w:val="001D23B8"/>
    <w:rPr>
      <w:b/>
      <w:i/>
      <w:sz w:val="20"/>
    </w:rPr>
  </w:style>
  <w:style w:type="character" w:customStyle="1" w:styleId="affffffc">
    <w:name w:val="ИОбычный текст Знак"/>
    <w:uiPriority w:val="99"/>
    <w:rsid w:val="001D23B8"/>
    <w:rPr>
      <w:rFonts w:cs="Times New Roman"/>
      <w:sz w:val="24"/>
      <w:lang w:val="ru-RU" w:eastAsia="ru-RU" w:bidi="ar-SA"/>
    </w:rPr>
  </w:style>
  <w:style w:type="character" w:customStyle="1" w:styleId="affffffd">
    <w:name w:val="Обычный отступ Знак"/>
    <w:uiPriority w:val="99"/>
    <w:rsid w:val="001D23B8"/>
    <w:rPr>
      <w:rFonts w:cs="Times New Roman"/>
      <w:kern w:val="32"/>
      <w:sz w:val="24"/>
      <w:lang w:val="ru-RU" w:eastAsia="ru-RU" w:bidi="ar-SA"/>
    </w:rPr>
  </w:style>
  <w:style w:type="paragraph" w:styleId="2fc">
    <w:name w:val="Body Text First Indent 2"/>
    <w:basedOn w:val="af1"/>
    <w:link w:val="2fd"/>
    <w:uiPriority w:val="99"/>
    <w:semiHidden/>
    <w:rsid w:val="001D23B8"/>
    <w:pPr>
      <w:spacing w:after="0"/>
      <w:ind w:left="360" w:firstLine="360"/>
      <w:textAlignment w:val="auto"/>
    </w:pPr>
    <w:rPr>
      <w:rFonts w:eastAsia="Calibri"/>
      <w:iCs w:val="0"/>
      <w:sz w:val="24"/>
      <w:szCs w:val="24"/>
    </w:rPr>
  </w:style>
  <w:style w:type="character" w:customStyle="1" w:styleId="2fd">
    <w:name w:val="Красная строка 2 Знак"/>
    <w:basedOn w:val="af2"/>
    <w:link w:val="2fc"/>
    <w:uiPriority w:val="99"/>
    <w:semiHidden/>
    <w:rsid w:val="001D23B8"/>
    <w:rPr>
      <w:rFonts w:ascii="Times New Roman" w:eastAsia="Calibri" w:hAnsi="Times New Roman" w:cs="Times New Roman"/>
      <w:iCs w:val="0"/>
      <w:sz w:val="24"/>
      <w:szCs w:val="24"/>
      <w:lang w:eastAsia="ru-RU"/>
    </w:rPr>
  </w:style>
  <w:style w:type="character" w:customStyle="1" w:styleId="219">
    <w:name w:val="Красная строка 2 Знак1"/>
    <w:basedOn w:val="1fc"/>
    <w:uiPriority w:val="99"/>
    <w:semiHidden/>
    <w:locked/>
    <w:rsid w:val="001D23B8"/>
    <w:rPr>
      <w:rFonts w:ascii="Times New Roman" w:hAnsi="Times New Roman" w:cs="Times New Roman"/>
      <w:sz w:val="28"/>
      <w:szCs w:val="28"/>
      <w:lang w:eastAsia="ru-RU"/>
    </w:rPr>
  </w:style>
  <w:style w:type="character" w:customStyle="1" w:styleId="1fff">
    <w:name w:val="Тема примечания Знак1"/>
    <w:uiPriority w:val="99"/>
    <w:semiHidden/>
    <w:locked/>
    <w:rsid w:val="001D23B8"/>
    <w:rPr>
      <w:rFonts w:ascii="Times New Roman" w:hAnsi="Times New Roman" w:cs="Times New Roman"/>
      <w:b/>
      <w:bCs/>
      <w:sz w:val="20"/>
      <w:szCs w:val="20"/>
      <w:lang w:eastAsia="ru-RU"/>
    </w:rPr>
  </w:style>
  <w:style w:type="paragraph" w:styleId="affffffe">
    <w:name w:val="Body Text First Indent"/>
    <w:basedOn w:val="aff2"/>
    <w:link w:val="afffffff"/>
    <w:uiPriority w:val="99"/>
    <w:semiHidden/>
    <w:rsid w:val="001D23B8"/>
    <w:pPr>
      <w:spacing w:after="0"/>
      <w:ind w:firstLine="360"/>
      <w:textAlignment w:val="auto"/>
    </w:pPr>
    <w:rPr>
      <w:rFonts w:eastAsia="Calibri"/>
      <w:iCs w:val="0"/>
    </w:rPr>
  </w:style>
  <w:style w:type="character" w:customStyle="1" w:styleId="afffffff">
    <w:name w:val="Красная строка Знак"/>
    <w:basedOn w:val="aff3"/>
    <w:link w:val="affffffe"/>
    <w:uiPriority w:val="99"/>
    <w:semiHidden/>
    <w:rsid w:val="001D23B8"/>
    <w:rPr>
      <w:rFonts w:ascii="Times New Roman" w:eastAsia="Calibri" w:hAnsi="Times New Roman" w:cs="Times New Roman"/>
      <w:iCs w:val="0"/>
      <w:sz w:val="28"/>
      <w:szCs w:val="28"/>
      <w:lang w:eastAsia="ru-RU"/>
    </w:rPr>
  </w:style>
  <w:style w:type="character" w:customStyle="1" w:styleId="1fff0">
    <w:name w:val="Красная строка Знак1"/>
    <w:basedOn w:val="a1"/>
    <w:uiPriority w:val="99"/>
    <w:semiHidden/>
    <w:locked/>
    <w:rsid w:val="001D23B8"/>
    <w:rPr>
      <w:rFonts w:ascii="Times New Roman" w:eastAsia="Times New Roman" w:hAnsi="Times New Roman" w:cs="Times New Roman"/>
      <w:sz w:val="28"/>
      <w:szCs w:val="28"/>
      <w:lang w:eastAsia="ru-RU"/>
    </w:rPr>
  </w:style>
  <w:style w:type="character" w:customStyle="1" w:styleId="BodyText-120">
    <w:name w:val="Body Text-12 Знак"/>
    <w:uiPriority w:val="99"/>
    <w:rsid w:val="001D23B8"/>
    <w:rPr>
      <w:rFonts w:cs="Times New Roman"/>
      <w:sz w:val="24"/>
      <w:szCs w:val="24"/>
      <w:lang w:val="ru-RU" w:eastAsia="ru-RU" w:bidi="ar-SA"/>
    </w:rPr>
  </w:style>
  <w:style w:type="character" w:customStyle="1" w:styleId="afffffff0">
    <w:name w:val="Документ Знак Знак"/>
    <w:uiPriority w:val="99"/>
    <w:rsid w:val="001D23B8"/>
    <w:rPr>
      <w:rFonts w:cs="Times New Roman"/>
      <w:sz w:val="28"/>
      <w:lang w:val="ru-RU" w:eastAsia="ru-RU" w:bidi="ar-SA"/>
    </w:rPr>
  </w:style>
  <w:style w:type="character" w:customStyle="1" w:styleId="text21">
    <w:name w:val="text21"/>
    <w:uiPriority w:val="99"/>
    <w:rsid w:val="001D23B8"/>
    <w:rPr>
      <w:rFonts w:ascii="Verdana" w:hAnsi="Verdana" w:cs="Times New Roman"/>
      <w:color w:val="000000"/>
      <w:sz w:val="17"/>
      <w:szCs w:val="17"/>
    </w:rPr>
  </w:style>
  <w:style w:type="character" w:customStyle="1" w:styleId="54">
    <w:name w:val="Знак Знак5"/>
    <w:uiPriority w:val="99"/>
    <w:rsid w:val="001D23B8"/>
    <w:rPr>
      <w:rFonts w:ascii="Times New Roman" w:hAnsi="Times New Roman" w:cs="Times New Roman"/>
      <w:sz w:val="28"/>
      <w:szCs w:val="28"/>
      <w:lang w:eastAsia="ru-RU"/>
    </w:rPr>
  </w:style>
  <w:style w:type="character" w:customStyle="1" w:styleId="2fe">
    <w:name w:val="Знак Знак2"/>
    <w:uiPriority w:val="99"/>
    <w:rsid w:val="001D23B8"/>
    <w:rPr>
      <w:rFonts w:ascii="Times New Roman" w:hAnsi="Times New Roman" w:cs="Times New Roman"/>
      <w:b/>
      <w:sz w:val="20"/>
      <w:szCs w:val="20"/>
      <w:lang w:eastAsia="ru-RU"/>
    </w:rPr>
  </w:style>
  <w:style w:type="character" w:customStyle="1" w:styleId="FontStyle20">
    <w:name w:val="Font Style20"/>
    <w:uiPriority w:val="99"/>
    <w:rsid w:val="001D23B8"/>
    <w:rPr>
      <w:rFonts w:ascii="Times New Roman" w:hAnsi="Times New Roman" w:cs="Times New Roman"/>
      <w:sz w:val="26"/>
      <w:szCs w:val="26"/>
    </w:rPr>
  </w:style>
  <w:style w:type="character" w:customStyle="1" w:styleId="48">
    <w:name w:val="Знак Знак4"/>
    <w:uiPriority w:val="99"/>
    <w:locked/>
    <w:rsid w:val="001D23B8"/>
    <w:rPr>
      <w:rFonts w:cs="Times New Roman"/>
      <w:sz w:val="24"/>
      <w:szCs w:val="24"/>
    </w:rPr>
  </w:style>
  <w:style w:type="character" w:customStyle="1" w:styleId="65">
    <w:name w:val="Знак Знак6"/>
    <w:uiPriority w:val="99"/>
    <w:rsid w:val="001D23B8"/>
    <w:rPr>
      <w:rFonts w:cs="Times New Roman"/>
      <w:lang w:val="ru-RU" w:eastAsia="ru-RU" w:bidi="ar-SA"/>
    </w:rPr>
  </w:style>
  <w:style w:type="character" w:customStyle="1" w:styleId="FontStyle13">
    <w:name w:val="Font Style13"/>
    <w:uiPriority w:val="99"/>
    <w:rsid w:val="001D23B8"/>
    <w:rPr>
      <w:rFonts w:ascii="Times New Roman" w:hAnsi="Times New Roman" w:cs="Times New Roman"/>
      <w:sz w:val="28"/>
      <w:szCs w:val="28"/>
    </w:rPr>
  </w:style>
  <w:style w:type="character" w:customStyle="1" w:styleId="310pt">
    <w:name w:val="Основной текст (3) + 10 pt"/>
    <w:aliases w:val="Полужирный,Основной текст (3) + 11 pt1"/>
    <w:uiPriority w:val="99"/>
    <w:rsid w:val="001D23B8"/>
    <w:rPr>
      <w:rFonts w:ascii="Times New Roman" w:hAnsi="Times New Roman" w:cs="Times New Roman"/>
      <w:b/>
      <w:bCs/>
      <w:sz w:val="20"/>
      <w:szCs w:val="20"/>
      <w:lang w:bidi="ar-SA"/>
    </w:rPr>
  </w:style>
  <w:style w:type="character" w:customStyle="1" w:styleId="311pt">
    <w:name w:val="Основной текст (3) + 11 pt"/>
    <w:uiPriority w:val="99"/>
    <w:rsid w:val="001D23B8"/>
    <w:rPr>
      <w:rFonts w:ascii="Times New Roman" w:hAnsi="Times New Roman" w:cs="Times New Roman"/>
      <w:spacing w:val="0"/>
      <w:sz w:val="22"/>
      <w:szCs w:val="22"/>
      <w:lang w:bidi="ar-SA"/>
    </w:rPr>
  </w:style>
  <w:style w:type="character" w:customStyle="1" w:styleId="afffffff1">
    <w:name w:val="Основной текст + Полужирный"/>
    <w:uiPriority w:val="99"/>
    <w:rsid w:val="001D23B8"/>
    <w:rPr>
      <w:rFonts w:ascii="Times New Roman" w:hAnsi="Times New Roman" w:cs="Times New Roman"/>
      <w:b/>
      <w:bCs/>
      <w:spacing w:val="0"/>
      <w:sz w:val="22"/>
      <w:szCs w:val="22"/>
      <w:lang w:eastAsia="ru-RU"/>
    </w:rPr>
  </w:style>
  <w:style w:type="character" w:customStyle="1" w:styleId="316">
    <w:name w:val="Знак Знак31"/>
    <w:uiPriority w:val="99"/>
    <w:rsid w:val="001D23B8"/>
    <w:rPr>
      <w:rFonts w:cs="Times New Roman"/>
      <w:b/>
      <w:sz w:val="24"/>
      <w:lang w:val="ru-RU" w:eastAsia="ru-RU" w:bidi="ar-SA"/>
    </w:rPr>
  </w:style>
  <w:style w:type="character" w:customStyle="1" w:styleId="118">
    <w:name w:val="Знак Знак11"/>
    <w:uiPriority w:val="99"/>
    <w:rsid w:val="001D23B8"/>
    <w:rPr>
      <w:rFonts w:cs="Times New Roman"/>
      <w:b/>
      <w:sz w:val="24"/>
      <w:lang w:val="ru-RU" w:eastAsia="ru-RU" w:bidi="ar-SA"/>
    </w:rPr>
  </w:style>
  <w:style w:type="character" w:customStyle="1" w:styleId="FontStyle12">
    <w:name w:val="Font Style12"/>
    <w:uiPriority w:val="99"/>
    <w:rsid w:val="001D23B8"/>
    <w:rPr>
      <w:rFonts w:ascii="Times New Roman" w:hAnsi="Times New Roman" w:cs="Times New Roman"/>
      <w:sz w:val="26"/>
      <w:szCs w:val="26"/>
    </w:rPr>
  </w:style>
  <w:style w:type="character" w:customStyle="1" w:styleId="FontStyle26">
    <w:name w:val="Font Style26"/>
    <w:uiPriority w:val="99"/>
    <w:rsid w:val="001D23B8"/>
    <w:rPr>
      <w:rFonts w:ascii="Times New Roman" w:hAnsi="Times New Roman"/>
      <w:color w:val="000000"/>
      <w:sz w:val="26"/>
    </w:rPr>
  </w:style>
  <w:style w:type="character" w:customStyle="1" w:styleId="T8">
    <w:name w:val="T8"/>
    <w:uiPriority w:val="99"/>
    <w:rsid w:val="001D23B8"/>
    <w:rPr>
      <w:color w:val="auto"/>
    </w:rPr>
  </w:style>
  <w:style w:type="character" w:customStyle="1" w:styleId="BodytextBold">
    <w:name w:val="Body text + Bold"/>
    <w:uiPriority w:val="99"/>
    <w:rsid w:val="001D23B8"/>
    <w:rPr>
      <w:rFonts w:ascii="Times New Roman" w:hAnsi="Times New Roman" w:cs="Times New Roman"/>
      <w:b/>
      <w:bCs/>
      <w:spacing w:val="0"/>
      <w:sz w:val="26"/>
      <w:szCs w:val="26"/>
      <w:lang w:bidi="ar-SA"/>
    </w:rPr>
  </w:style>
  <w:style w:type="character" w:customStyle="1" w:styleId="Bodytext46">
    <w:name w:val="Body text (4) + 6"/>
    <w:aliases w:val="5 pt1,Bold,Body text + 8,5 pt,Spacing 0 pt,Body text + 81,Bold1,Spacing 0 pt1,Body text (7) + 4,Body text + 11,Header or footer + 11,Body text (3) + 8,Body text + 9,Body text (11) + 11 pt,Not Italic"/>
    <w:uiPriority w:val="99"/>
    <w:rsid w:val="001D23B8"/>
    <w:rPr>
      <w:rFonts w:ascii="Times New Roman" w:hAnsi="Times New Roman" w:cs="Times New Roman"/>
      <w:b/>
      <w:bCs/>
      <w:spacing w:val="0"/>
      <w:sz w:val="13"/>
      <w:szCs w:val="13"/>
      <w:lang w:bidi="ar-SA"/>
    </w:rPr>
  </w:style>
  <w:style w:type="character" w:customStyle="1" w:styleId="280">
    <w:name w:val="Знак Знак28"/>
    <w:uiPriority w:val="99"/>
    <w:rsid w:val="001D23B8"/>
    <w:rPr>
      <w:rFonts w:ascii="Cambria" w:hAnsi="Cambria" w:cs="Times New Roman"/>
      <w:b/>
      <w:bCs/>
      <w:kern w:val="32"/>
      <w:sz w:val="32"/>
      <w:szCs w:val="32"/>
      <w:lang w:eastAsia="ru-RU"/>
    </w:rPr>
  </w:style>
  <w:style w:type="character" w:customStyle="1" w:styleId="270">
    <w:name w:val="Знак Знак27"/>
    <w:uiPriority w:val="99"/>
    <w:rsid w:val="001D23B8"/>
    <w:rPr>
      <w:rFonts w:ascii="Times New Roman" w:hAnsi="Times New Roman" w:cs="Arial"/>
      <w:b/>
      <w:bCs/>
      <w:iCs/>
      <w:caps/>
      <w:sz w:val="28"/>
      <w:szCs w:val="28"/>
      <w:lang w:eastAsia="ru-RU"/>
    </w:rPr>
  </w:style>
  <w:style w:type="character" w:customStyle="1" w:styleId="FontStyle15">
    <w:name w:val="Font Style15"/>
    <w:uiPriority w:val="99"/>
    <w:rsid w:val="001D23B8"/>
    <w:rPr>
      <w:rFonts w:ascii="Times New Roman" w:hAnsi="Times New Roman" w:cs="Times New Roman"/>
      <w:sz w:val="26"/>
      <w:szCs w:val="26"/>
    </w:rPr>
  </w:style>
  <w:style w:type="table" w:customStyle="1" w:styleId="2110">
    <w:name w:val="Сетка таблицы211"/>
    <w:basedOn w:val="a2"/>
    <w:next w:val="af3"/>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2">
    <w:name w:val="Знак Знак23"/>
    <w:uiPriority w:val="99"/>
    <w:rsid w:val="001D23B8"/>
    <w:rPr>
      <w:rFonts w:eastAsia="Times New Roman" w:cs="Arial"/>
      <w:b/>
      <w:bCs/>
      <w:caps/>
      <w:spacing w:val="60"/>
      <w:sz w:val="28"/>
      <w:szCs w:val="28"/>
      <w:lang w:eastAsia="ru-RU"/>
    </w:rPr>
  </w:style>
  <w:style w:type="character" w:customStyle="1" w:styleId="225">
    <w:name w:val="Знак Знак22"/>
    <w:uiPriority w:val="99"/>
    <w:rsid w:val="001D23B8"/>
    <w:rPr>
      <w:rFonts w:eastAsia="Times New Roman" w:cs="Arial"/>
      <w:b/>
      <w:bCs/>
      <w:iCs/>
      <w:caps/>
      <w:sz w:val="28"/>
      <w:szCs w:val="28"/>
      <w:lang w:eastAsia="ru-RU"/>
    </w:rPr>
  </w:style>
  <w:style w:type="character" w:customStyle="1" w:styleId="21a">
    <w:name w:val="Знак Знак21"/>
    <w:uiPriority w:val="99"/>
    <w:rsid w:val="001D23B8"/>
    <w:rPr>
      <w:rFonts w:eastAsia="Times New Roman" w:cs="Arial"/>
      <w:b/>
      <w:bCs/>
      <w:sz w:val="28"/>
      <w:szCs w:val="28"/>
      <w:lang w:eastAsia="ru-RU"/>
    </w:rPr>
  </w:style>
  <w:style w:type="character" w:customStyle="1" w:styleId="200">
    <w:name w:val="Знак Знак20"/>
    <w:uiPriority w:val="99"/>
    <w:rsid w:val="001D23B8"/>
    <w:rPr>
      <w:rFonts w:eastAsia="Times New Roman" w:cs="Times New Roman"/>
      <w:bCs/>
      <w:sz w:val="24"/>
      <w:szCs w:val="24"/>
      <w:lang w:eastAsia="ru-RU"/>
    </w:rPr>
  </w:style>
  <w:style w:type="character" w:customStyle="1" w:styleId="190">
    <w:name w:val="Знак Знак19"/>
    <w:uiPriority w:val="99"/>
    <w:rsid w:val="001D23B8"/>
    <w:rPr>
      <w:rFonts w:eastAsia="Times New Roman" w:cs="Times New Roman"/>
      <w:sz w:val="24"/>
      <w:szCs w:val="24"/>
      <w:lang w:eastAsia="ru-RU"/>
    </w:rPr>
  </w:style>
  <w:style w:type="character" w:customStyle="1" w:styleId="afffffff2">
    <w:name w:val="Нумерация Знак Знак"/>
    <w:uiPriority w:val="99"/>
    <w:rsid w:val="001D23B8"/>
    <w:rPr>
      <w:rFonts w:eastAsia="Arial Unicode MS" w:cs="Times New Roman"/>
      <w:sz w:val="20"/>
      <w:szCs w:val="20"/>
      <w:lang w:eastAsia="ru-RU"/>
    </w:rPr>
  </w:style>
  <w:style w:type="character" w:customStyle="1" w:styleId="180">
    <w:name w:val="Знак Знак18"/>
    <w:uiPriority w:val="99"/>
    <w:rsid w:val="001D23B8"/>
    <w:rPr>
      <w:rFonts w:eastAsia="Times New Roman" w:cs="Times New Roman"/>
      <w:b/>
      <w:sz w:val="20"/>
      <w:szCs w:val="20"/>
      <w:lang w:eastAsia="ru-RU"/>
    </w:rPr>
  </w:style>
  <w:style w:type="character" w:customStyle="1" w:styleId="170">
    <w:name w:val="Знак Знак17"/>
    <w:uiPriority w:val="99"/>
    <w:rsid w:val="001D23B8"/>
    <w:rPr>
      <w:rFonts w:eastAsia="Times New Roman" w:cs="Times New Roman"/>
      <w:b/>
      <w:sz w:val="20"/>
      <w:szCs w:val="20"/>
      <w:lang w:eastAsia="ru-RU"/>
    </w:rPr>
  </w:style>
  <w:style w:type="character" w:customStyle="1" w:styleId="160">
    <w:name w:val="Знак Знак16"/>
    <w:uiPriority w:val="99"/>
    <w:rsid w:val="001D23B8"/>
    <w:rPr>
      <w:rFonts w:eastAsia="Times New Roman" w:cs="Times New Roman"/>
      <w:sz w:val="20"/>
      <w:szCs w:val="20"/>
      <w:lang w:eastAsia="ru-RU"/>
    </w:rPr>
  </w:style>
  <w:style w:type="character" w:customStyle="1" w:styleId="151">
    <w:name w:val="Знак Знак15"/>
    <w:uiPriority w:val="99"/>
    <w:rsid w:val="001D23B8"/>
    <w:rPr>
      <w:rFonts w:eastAsia="Times New Roman" w:cs="Times New Roman"/>
      <w:sz w:val="16"/>
      <w:szCs w:val="16"/>
      <w:lang w:eastAsia="ru-RU"/>
    </w:rPr>
  </w:style>
  <w:style w:type="character" w:customStyle="1" w:styleId="143">
    <w:name w:val="Знак Знак14"/>
    <w:uiPriority w:val="99"/>
    <w:rsid w:val="001D23B8"/>
    <w:rPr>
      <w:rFonts w:eastAsia="Times New Roman" w:cs="Times New Roman"/>
      <w:sz w:val="28"/>
      <w:szCs w:val="28"/>
      <w:lang w:eastAsia="ru-RU"/>
    </w:rPr>
  </w:style>
  <w:style w:type="character" w:customStyle="1" w:styleId="132">
    <w:name w:val="Знак Знак13"/>
    <w:uiPriority w:val="99"/>
    <w:rsid w:val="001D23B8"/>
    <w:rPr>
      <w:rFonts w:eastAsia="Times New Roman" w:cs="Times New Roman"/>
      <w:sz w:val="28"/>
      <w:szCs w:val="28"/>
      <w:lang w:eastAsia="ru-RU"/>
    </w:rPr>
  </w:style>
  <w:style w:type="character" w:customStyle="1" w:styleId="123">
    <w:name w:val="Знак Знак12"/>
    <w:uiPriority w:val="99"/>
    <w:semiHidden/>
    <w:rsid w:val="001D23B8"/>
    <w:rPr>
      <w:rFonts w:ascii="Tahoma" w:hAnsi="Tahoma" w:cs="Tahoma"/>
      <w:sz w:val="16"/>
      <w:szCs w:val="16"/>
      <w:lang w:eastAsia="ru-RU"/>
    </w:rPr>
  </w:style>
  <w:style w:type="character" w:customStyle="1" w:styleId="1111">
    <w:name w:val="Знак Знак111"/>
    <w:uiPriority w:val="99"/>
    <w:rsid w:val="001D23B8"/>
    <w:rPr>
      <w:rFonts w:eastAsia="Times New Roman" w:cs="Times New Roman"/>
      <w:sz w:val="28"/>
      <w:szCs w:val="28"/>
      <w:lang w:eastAsia="ru-RU"/>
    </w:rPr>
  </w:style>
  <w:style w:type="character" w:customStyle="1" w:styleId="101">
    <w:name w:val="Знак Знак10"/>
    <w:uiPriority w:val="99"/>
    <w:rsid w:val="001D23B8"/>
    <w:rPr>
      <w:rFonts w:eastAsia="Times New Roman" w:cs="Times New Roman"/>
      <w:sz w:val="20"/>
      <w:szCs w:val="20"/>
      <w:u w:val="single"/>
      <w:lang w:eastAsia="ru-RU"/>
    </w:rPr>
  </w:style>
  <w:style w:type="character" w:customStyle="1" w:styleId="92">
    <w:name w:val="Знак Знак9"/>
    <w:uiPriority w:val="99"/>
    <w:rsid w:val="001D23B8"/>
    <w:rPr>
      <w:rFonts w:eastAsia="Times New Roman" w:cs="Times New Roman"/>
      <w:sz w:val="28"/>
      <w:szCs w:val="28"/>
      <w:lang w:eastAsia="ru-RU"/>
    </w:rPr>
  </w:style>
  <w:style w:type="character" w:customStyle="1" w:styleId="72">
    <w:name w:val="Знак Знак7"/>
    <w:uiPriority w:val="99"/>
    <w:rsid w:val="001D23B8"/>
    <w:rPr>
      <w:rFonts w:ascii="a_FuturaOrto" w:hAnsi="a_FuturaOrto" w:cs="Times New Roman"/>
      <w:snapToGrid w:val="0"/>
      <w:color w:val="000000"/>
      <w:sz w:val="20"/>
      <w:szCs w:val="20"/>
      <w:lang w:eastAsia="ru-RU"/>
    </w:rPr>
  </w:style>
  <w:style w:type="character" w:customStyle="1" w:styleId="611">
    <w:name w:val="Знак Знак61"/>
    <w:uiPriority w:val="99"/>
    <w:rsid w:val="001D23B8"/>
    <w:rPr>
      <w:rFonts w:eastAsia="Times New Roman" w:cs="Times New Roman"/>
      <w:sz w:val="20"/>
      <w:szCs w:val="20"/>
      <w:lang w:eastAsia="ru-RU"/>
    </w:rPr>
  </w:style>
  <w:style w:type="character" w:customStyle="1" w:styleId="510">
    <w:name w:val="Знак Знак51"/>
    <w:uiPriority w:val="99"/>
    <w:rsid w:val="001D23B8"/>
    <w:rPr>
      <w:rFonts w:ascii="Courier New" w:hAnsi="Courier New" w:cs="Times New Roman"/>
      <w:sz w:val="20"/>
      <w:szCs w:val="20"/>
      <w:lang w:eastAsia="ru-RU"/>
    </w:rPr>
  </w:style>
  <w:style w:type="character" w:customStyle="1" w:styleId="410">
    <w:name w:val="Знак Знак41"/>
    <w:uiPriority w:val="99"/>
    <w:rsid w:val="001D23B8"/>
    <w:rPr>
      <w:rFonts w:ascii="Tahoma" w:hAnsi="Tahoma" w:cs="Tahoma"/>
      <w:sz w:val="16"/>
      <w:szCs w:val="16"/>
      <w:lang w:eastAsia="ru-RU"/>
    </w:rPr>
  </w:style>
  <w:style w:type="character" w:customStyle="1" w:styleId="321">
    <w:name w:val="Знак Знак32"/>
    <w:uiPriority w:val="99"/>
    <w:rsid w:val="001D23B8"/>
    <w:rPr>
      <w:rFonts w:eastAsia="Times New Roman" w:cs="Times New Roman"/>
      <w:sz w:val="24"/>
      <w:szCs w:val="24"/>
      <w:lang w:val="ru-RU" w:eastAsia="ru-RU" w:bidi="ar-SA"/>
    </w:rPr>
  </w:style>
  <w:style w:type="character" w:customStyle="1" w:styleId="250">
    <w:name w:val="Знак Знак25"/>
    <w:uiPriority w:val="99"/>
    <w:rsid w:val="001D23B8"/>
    <w:rPr>
      <w:rFonts w:eastAsia="Times New Roman" w:cs="Times New Roman"/>
      <w:sz w:val="20"/>
      <w:szCs w:val="20"/>
      <w:lang w:eastAsia="ru-RU"/>
    </w:rPr>
  </w:style>
  <w:style w:type="character" w:customStyle="1" w:styleId="1100">
    <w:name w:val="Знак Знак110"/>
    <w:uiPriority w:val="99"/>
    <w:rsid w:val="001D23B8"/>
    <w:rPr>
      <w:rFonts w:eastAsia="Times New Roman" w:cs="Times New Roman"/>
      <w:b/>
      <w:bCs/>
      <w:sz w:val="20"/>
      <w:szCs w:val="20"/>
      <w:lang w:eastAsia="ru-RU"/>
    </w:rPr>
  </w:style>
  <w:style w:type="character" w:customStyle="1" w:styleId="241">
    <w:name w:val="Знак Знак24"/>
    <w:uiPriority w:val="99"/>
    <w:rsid w:val="001D23B8"/>
    <w:rPr>
      <w:rFonts w:ascii="Times New Roman" w:hAnsi="Times New Roman" w:cs="Times New Roman"/>
      <w:sz w:val="20"/>
      <w:szCs w:val="20"/>
      <w:lang w:eastAsia="ru-RU"/>
    </w:rPr>
  </w:style>
  <w:style w:type="paragraph" w:customStyle="1" w:styleId="251">
    <w:name w:val="Основной текст 25"/>
    <w:basedOn w:val="a0"/>
    <w:uiPriority w:val="99"/>
    <w:rsid w:val="001D23B8"/>
    <w:pPr>
      <w:widowControl w:val="0"/>
      <w:spacing w:after="0" w:line="240" w:lineRule="auto"/>
      <w:ind w:firstLine="720"/>
      <w:jc w:val="both"/>
    </w:pPr>
    <w:rPr>
      <w:rFonts w:eastAsia="Times New Roman"/>
      <w:szCs w:val="20"/>
      <w:lang w:eastAsia="ru-RU"/>
    </w:rPr>
  </w:style>
  <w:style w:type="paragraph" w:customStyle="1" w:styleId="Body1">
    <w:name w:val="Body 1"/>
    <w:uiPriority w:val="99"/>
    <w:rsid w:val="001D23B8"/>
    <w:pPr>
      <w:spacing w:after="0" w:line="240" w:lineRule="auto"/>
    </w:pPr>
    <w:rPr>
      <w:rFonts w:ascii="Helvetica" w:eastAsia="Arial Unicode MS" w:hAnsi="Helvetica" w:cs="Times New Roman"/>
      <w:color w:val="000000"/>
      <w:sz w:val="24"/>
      <w:szCs w:val="20"/>
      <w:lang w:eastAsia="ru-RU"/>
    </w:rPr>
  </w:style>
  <w:style w:type="paragraph" w:customStyle="1" w:styleId="3f0">
    <w:name w:val="Абзац списка3"/>
    <w:basedOn w:val="a0"/>
    <w:uiPriority w:val="99"/>
    <w:rsid w:val="001D23B8"/>
    <w:pPr>
      <w:ind w:left="720"/>
      <w:contextualSpacing/>
    </w:pPr>
    <w:rPr>
      <w:rFonts w:ascii="Calibri" w:eastAsia="Times New Roman" w:hAnsi="Calibri"/>
      <w:sz w:val="22"/>
    </w:rPr>
  </w:style>
  <w:style w:type="character" w:customStyle="1" w:styleId="1120">
    <w:name w:val="Знак Знак112"/>
    <w:uiPriority w:val="99"/>
    <w:rsid w:val="001D23B8"/>
    <w:rPr>
      <w:rFonts w:ascii="a_FuturaOrto" w:hAnsi="a_FuturaOrto" w:cs="Times New Roman"/>
      <w:snapToGrid w:val="0"/>
      <w:color w:val="000000"/>
      <w:sz w:val="28"/>
      <w:lang w:val="ru-RU" w:eastAsia="ru-RU" w:bidi="ar-SA"/>
    </w:rPr>
  </w:style>
  <w:style w:type="paragraph" w:customStyle="1" w:styleId="49">
    <w:name w:val="Абзац списка4"/>
    <w:basedOn w:val="a0"/>
    <w:uiPriority w:val="99"/>
    <w:rsid w:val="001D23B8"/>
    <w:pPr>
      <w:ind w:left="720"/>
      <w:contextualSpacing/>
    </w:pPr>
    <w:rPr>
      <w:rFonts w:eastAsia="Times New Roman"/>
    </w:rPr>
  </w:style>
  <w:style w:type="numbering" w:customStyle="1" w:styleId="21b">
    <w:name w:val="Нет списка21"/>
    <w:next w:val="a3"/>
    <w:uiPriority w:val="99"/>
    <w:semiHidden/>
    <w:unhideWhenUsed/>
    <w:rsid w:val="001D23B8"/>
  </w:style>
  <w:style w:type="numbering" w:customStyle="1" w:styleId="1112">
    <w:name w:val="Нет списка111"/>
    <w:next w:val="a3"/>
    <w:uiPriority w:val="99"/>
    <w:semiHidden/>
    <w:unhideWhenUsed/>
    <w:rsid w:val="001D23B8"/>
  </w:style>
  <w:style w:type="table" w:customStyle="1" w:styleId="3110">
    <w:name w:val="Сетка таблицы311"/>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1">
    <w:name w:val="Нет списка3"/>
    <w:next w:val="a3"/>
    <w:uiPriority w:val="99"/>
    <w:semiHidden/>
    <w:unhideWhenUsed/>
    <w:rsid w:val="001D23B8"/>
  </w:style>
  <w:style w:type="character" w:customStyle="1" w:styleId="4a">
    <w:name w:val="Основной текст (4)_"/>
    <w:link w:val="4b"/>
    <w:rsid w:val="001D23B8"/>
    <w:rPr>
      <w:sz w:val="15"/>
      <w:szCs w:val="15"/>
      <w:shd w:val="clear" w:color="auto" w:fill="FFFFFF"/>
    </w:rPr>
  </w:style>
  <w:style w:type="paragraph" w:customStyle="1" w:styleId="4b">
    <w:name w:val="Основной текст (4)"/>
    <w:basedOn w:val="a0"/>
    <w:link w:val="4a"/>
    <w:rsid w:val="001D23B8"/>
    <w:pPr>
      <w:widowControl w:val="0"/>
      <w:shd w:val="clear" w:color="auto" w:fill="FFFFFF"/>
      <w:spacing w:after="0" w:line="182" w:lineRule="exact"/>
    </w:pPr>
    <w:rPr>
      <w:rFonts w:asciiTheme="minorHAnsi" w:eastAsiaTheme="minorHAnsi" w:hAnsiTheme="minorHAnsi" w:cstheme="minorBidi"/>
      <w:sz w:val="15"/>
      <w:szCs w:val="15"/>
    </w:rPr>
  </w:style>
  <w:style w:type="table" w:customStyle="1" w:styleId="411">
    <w:name w:val="Сетка таблицы41"/>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0">
    <w:name w:val="Основной текст 26"/>
    <w:basedOn w:val="a0"/>
    <w:rsid w:val="001D23B8"/>
    <w:pPr>
      <w:widowControl w:val="0"/>
      <w:spacing w:after="0" w:line="240" w:lineRule="auto"/>
      <w:ind w:firstLine="720"/>
      <w:jc w:val="both"/>
    </w:pPr>
    <w:rPr>
      <w:rFonts w:eastAsia="Times New Roman"/>
      <w:szCs w:val="20"/>
      <w:lang w:eastAsia="ru-RU"/>
    </w:rPr>
  </w:style>
  <w:style w:type="character" w:customStyle="1" w:styleId="9TimesNewRoman10pt">
    <w:name w:val="Основной текст (9) + Times New Roman;10 pt"/>
    <w:basedOn w:val="a1"/>
    <w:rsid w:val="001D23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93">
    <w:name w:val="Основной текст (9)_"/>
    <w:basedOn w:val="a1"/>
    <w:link w:val="94"/>
    <w:rsid w:val="001D23B8"/>
    <w:rPr>
      <w:rFonts w:ascii="Palatino Linotype" w:eastAsia="Palatino Linotype" w:hAnsi="Palatino Linotype" w:cs="Palatino Linotype"/>
      <w:sz w:val="24"/>
      <w:szCs w:val="24"/>
      <w:shd w:val="clear" w:color="auto" w:fill="FFFFFF"/>
    </w:rPr>
  </w:style>
  <w:style w:type="paragraph" w:customStyle="1" w:styleId="94">
    <w:name w:val="Основной текст (9)"/>
    <w:basedOn w:val="a0"/>
    <w:link w:val="93"/>
    <w:rsid w:val="001D23B8"/>
    <w:pPr>
      <w:widowControl w:val="0"/>
      <w:shd w:val="clear" w:color="auto" w:fill="FFFFFF"/>
      <w:spacing w:before="900" w:after="540" w:line="0" w:lineRule="atLeast"/>
      <w:jc w:val="center"/>
    </w:pPr>
    <w:rPr>
      <w:rFonts w:ascii="Palatino Linotype" w:eastAsia="Palatino Linotype" w:hAnsi="Palatino Linotype" w:cs="Palatino Linotype"/>
      <w:sz w:val="24"/>
      <w:szCs w:val="24"/>
    </w:rPr>
  </w:style>
  <w:style w:type="numbering" w:customStyle="1" w:styleId="4c">
    <w:name w:val="Нет списка4"/>
    <w:next w:val="a3"/>
    <w:uiPriority w:val="99"/>
    <w:semiHidden/>
    <w:unhideWhenUsed/>
    <w:rsid w:val="001D23B8"/>
  </w:style>
  <w:style w:type="table" w:customStyle="1" w:styleId="55">
    <w:name w:val="Сетка таблицы5"/>
    <w:basedOn w:val="a2"/>
    <w:next w:val="af3"/>
    <w:uiPriority w:val="99"/>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2"/>
    <w:next w:val="af3"/>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3"/>
    <w:uiPriority w:val="59"/>
    <w:rsid w:val="001D23B8"/>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3"/>
    <w:uiPriority w:val="59"/>
    <w:rsid w:val="001D23B8"/>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3"/>
    <w:uiPriority w:val="99"/>
    <w:semiHidden/>
    <w:unhideWhenUsed/>
    <w:rsid w:val="001D23B8"/>
  </w:style>
  <w:style w:type="table" w:customStyle="1" w:styleId="1210">
    <w:name w:val="Сетка таблицы121"/>
    <w:basedOn w:val="a2"/>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
    <w:name w:val="Сетка таблицы9"/>
    <w:basedOn w:val="a2"/>
    <w:next w:val="af3"/>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ate2">
    <w:name w:val="date2"/>
    <w:basedOn w:val="a1"/>
    <w:rsid w:val="001D23B8"/>
  </w:style>
  <w:style w:type="table" w:customStyle="1" w:styleId="102">
    <w:name w:val="Сетка таблицы10"/>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3"/>
    <w:uiPriority w:val="59"/>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
    <w:next w:val="a3"/>
    <w:uiPriority w:val="99"/>
    <w:semiHidden/>
    <w:unhideWhenUsed/>
    <w:rsid w:val="001D23B8"/>
  </w:style>
  <w:style w:type="table" w:customStyle="1" w:styleId="144">
    <w:name w:val="Сетка таблицы14"/>
    <w:basedOn w:val="a2"/>
    <w:next w:val="af3"/>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3"/>
    <w:uiPriority w:val="99"/>
    <w:semiHidden/>
    <w:unhideWhenUsed/>
    <w:rsid w:val="001D23B8"/>
  </w:style>
  <w:style w:type="table" w:customStyle="1" w:styleId="242">
    <w:name w:val="Сетка таблицы24"/>
    <w:basedOn w:val="a2"/>
    <w:next w:val="af3"/>
    <w:uiPriority w:val="99"/>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
    <w:next w:val="a3"/>
    <w:uiPriority w:val="99"/>
    <w:semiHidden/>
    <w:unhideWhenUsed/>
    <w:rsid w:val="001D23B8"/>
  </w:style>
  <w:style w:type="numbering" w:customStyle="1" w:styleId="1121">
    <w:name w:val="Нет списка112"/>
    <w:next w:val="a3"/>
    <w:uiPriority w:val="99"/>
    <w:semiHidden/>
    <w:unhideWhenUsed/>
    <w:rsid w:val="001D23B8"/>
  </w:style>
  <w:style w:type="table" w:customStyle="1" w:styleId="331">
    <w:name w:val="Сетка таблицы33"/>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
    <w:name w:val="Нет списка31"/>
    <w:next w:val="a3"/>
    <w:uiPriority w:val="99"/>
    <w:semiHidden/>
    <w:unhideWhenUsed/>
    <w:rsid w:val="001D23B8"/>
  </w:style>
  <w:style w:type="numbering" w:customStyle="1" w:styleId="412">
    <w:name w:val="Нет списка41"/>
    <w:next w:val="a3"/>
    <w:uiPriority w:val="99"/>
    <w:semiHidden/>
    <w:unhideWhenUsed/>
    <w:rsid w:val="001D23B8"/>
  </w:style>
  <w:style w:type="character" w:customStyle="1" w:styleId="275pt">
    <w:name w:val="Основной текст (2) + 7;5 pt"/>
    <w:rsid w:val="001D23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fffffff3">
    <w:name w:val="Сноска_"/>
    <w:link w:val="afffffff4"/>
    <w:rsid w:val="001D23B8"/>
    <w:rPr>
      <w:shd w:val="clear" w:color="auto" w:fill="FFFFFF"/>
    </w:rPr>
  </w:style>
  <w:style w:type="paragraph" w:customStyle="1" w:styleId="afffffff4">
    <w:name w:val="Сноска"/>
    <w:basedOn w:val="a0"/>
    <w:link w:val="afffffff3"/>
    <w:rsid w:val="001D23B8"/>
    <w:pPr>
      <w:widowControl w:val="0"/>
      <w:shd w:val="clear" w:color="auto" w:fill="FFFFFF"/>
      <w:spacing w:after="0" w:line="226" w:lineRule="exact"/>
      <w:jc w:val="both"/>
    </w:pPr>
    <w:rPr>
      <w:rFonts w:asciiTheme="minorHAnsi" w:eastAsiaTheme="minorHAnsi" w:hAnsiTheme="minorHAnsi" w:cstheme="minorBidi"/>
      <w:sz w:val="22"/>
    </w:rPr>
  </w:style>
  <w:style w:type="character" w:customStyle="1" w:styleId="afffffff5">
    <w:name w:val="Основной текст_"/>
    <w:link w:val="4d"/>
    <w:rsid w:val="001D23B8"/>
    <w:rPr>
      <w:rFonts w:ascii="Times New Roman" w:eastAsia="Times New Roman" w:hAnsi="Times New Roman"/>
      <w:sz w:val="25"/>
      <w:szCs w:val="25"/>
      <w:shd w:val="clear" w:color="auto" w:fill="FFFFFF"/>
    </w:rPr>
  </w:style>
  <w:style w:type="paragraph" w:customStyle="1" w:styleId="4d">
    <w:name w:val="Основной текст4"/>
    <w:basedOn w:val="a0"/>
    <w:link w:val="afffffff5"/>
    <w:rsid w:val="001D23B8"/>
    <w:pPr>
      <w:widowControl w:val="0"/>
      <w:shd w:val="clear" w:color="auto" w:fill="FFFFFF"/>
      <w:spacing w:after="0" w:line="274" w:lineRule="exact"/>
      <w:ind w:hanging="340"/>
      <w:jc w:val="both"/>
    </w:pPr>
    <w:rPr>
      <w:rFonts w:eastAsia="Times New Roman" w:cstheme="minorBidi"/>
      <w:sz w:val="25"/>
      <w:szCs w:val="25"/>
    </w:rPr>
  </w:style>
  <w:style w:type="character" w:customStyle="1" w:styleId="3f2">
    <w:name w:val="Основной текст3"/>
    <w:rsid w:val="001D23B8"/>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paragraphjustifyindent">
    <w:name w:val="paragraph_justify_indent"/>
    <w:basedOn w:val="a0"/>
    <w:rsid w:val="001D23B8"/>
    <w:pPr>
      <w:spacing w:after="360" w:line="360" w:lineRule="atLeast"/>
      <w:jc w:val="both"/>
    </w:pPr>
    <w:rPr>
      <w:rFonts w:eastAsia="Times New Roman"/>
      <w:color w:val="000000"/>
      <w:sz w:val="24"/>
      <w:szCs w:val="24"/>
      <w:lang w:eastAsia="ru-RU"/>
    </w:rPr>
  </w:style>
  <w:style w:type="character" w:customStyle="1" w:styleId="75pt">
    <w:name w:val="Основной текст + 7;5 pt"/>
    <w:rsid w:val="001D23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numbering" w:customStyle="1" w:styleId="74">
    <w:name w:val="Нет списка7"/>
    <w:next w:val="a3"/>
    <w:uiPriority w:val="99"/>
    <w:semiHidden/>
    <w:unhideWhenUsed/>
    <w:rsid w:val="001D23B8"/>
  </w:style>
  <w:style w:type="table" w:customStyle="1" w:styleId="161">
    <w:name w:val="Сетка таблицы16"/>
    <w:basedOn w:val="a2"/>
    <w:next w:val="af3"/>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1">
    <w:name w:val="Сетка таблицы17"/>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3"/>
    <w:uiPriority w:val="99"/>
    <w:semiHidden/>
    <w:unhideWhenUsed/>
    <w:rsid w:val="001D23B8"/>
  </w:style>
  <w:style w:type="table" w:customStyle="1" w:styleId="252">
    <w:name w:val="Сетка таблицы25"/>
    <w:basedOn w:val="a2"/>
    <w:next w:val="af3"/>
    <w:uiPriority w:val="99"/>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3"/>
    <w:uiPriority w:val="99"/>
    <w:semiHidden/>
    <w:unhideWhenUsed/>
    <w:rsid w:val="001D23B8"/>
  </w:style>
  <w:style w:type="numbering" w:customStyle="1" w:styleId="1130">
    <w:name w:val="Нет списка113"/>
    <w:next w:val="a3"/>
    <w:uiPriority w:val="99"/>
    <w:semiHidden/>
    <w:unhideWhenUsed/>
    <w:rsid w:val="001D23B8"/>
  </w:style>
  <w:style w:type="table" w:customStyle="1" w:styleId="340">
    <w:name w:val="Сетка таблицы34"/>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3"/>
    <w:uiPriority w:val="99"/>
    <w:semiHidden/>
    <w:unhideWhenUsed/>
    <w:rsid w:val="001D23B8"/>
  </w:style>
  <w:style w:type="numbering" w:customStyle="1" w:styleId="420">
    <w:name w:val="Нет списка42"/>
    <w:next w:val="a3"/>
    <w:uiPriority w:val="99"/>
    <w:semiHidden/>
    <w:unhideWhenUsed/>
    <w:rsid w:val="001D23B8"/>
  </w:style>
  <w:style w:type="character" w:customStyle="1" w:styleId="57">
    <w:name w:val="Основной текст (5)_"/>
    <w:basedOn w:val="a1"/>
    <w:link w:val="58"/>
    <w:rsid w:val="001D23B8"/>
    <w:rPr>
      <w:rFonts w:ascii="Times New Roman" w:eastAsia="Times New Roman" w:hAnsi="Times New Roman" w:cs="Times New Roman"/>
      <w:b/>
      <w:bCs/>
      <w:shd w:val="clear" w:color="auto" w:fill="FFFFFF"/>
    </w:rPr>
  </w:style>
  <w:style w:type="paragraph" w:customStyle="1" w:styleId="58">
    <w:name w:val="Основной текст (5)"/>
    <w:basedOn w:val="a0"/>
    <w:link w:val="57"/>
    <w:rsid w:val="001D23B8"/>
    <w:pPr>
      <w:widowControl w:val="0"/>
      <w:shd w:val="clear" w:color="auto" w:fill="FFFFFF"/>
      <w:spacing w:before="5940" w:after="0" w:line="274" w:lineRule="exact"/>
      <w:jc w:val="center"/>
    </w:pPr>
    <w:rPr>
      <w:rFonts w:eastAsia="Times New Roman"/>
      <w:b/>
      <w:bCs/>
      <w:sz w:val="22"/>
    </w:rPr>
  </w:style>
  <w:style w:type="paragraph" w:customStyle="1" w:styleId="BodyText25">
    <w:name w:val="Body Text 25"/>
    <w:basedOn w:val="a0"/>
    <w:rsid w:val="001D23B8"/>
    <w:pPr>
      <w:widowControl w:val="0"/>
      <w:spacing w:after="0" w:line="240" w:lineRule="auto"/>
      <w:jc w:val="both"/>
    </w:pPr>
    <w:rPr>
      <w:rFonts w:eastAsia="Times New Roman"/>
      <w:szCs w:val="20"/>
      <w:lang w:eastAsia="ru-RU"/>
    </w:rPr>
  </w:style>
  <w:style w:type="table" w:customStyle="1" w:styleId="181">
    <w:name w:val="Сетка таблицы18"/>
    <w:basedOn w:val="a2"/>
    <w:next w:val="af3"/>
    <w:uiPriority w:val="59"/>
    <w:rsid w:val="001D23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2"/>
    <w:next w:val="af3"/>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3"/>
    <w:semiHidden/>
    <w:rsid w:val="001D23B8"/>
  </w:style>
  <w:style w:type="table" w:customStyle="1" w:styleId="511">
    <w:name w:val="Сетка таблицы51"/>
    <w:basedOn w:val="a2"/>
    <w:next w:val="af3"/>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unhideWhenUsed/>
    <w:rsid w:val="001D23B8"/>
  </w:style>
  <w:style w:type="table" w:customStyle="1" w:styleId="1101">
    <w:name w:val="Сетка таблицы110"/>
    <w:basedOn w:val="a2"/>
    <w:next w:val="af3"/>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
    <w:next w:val="a3"/>
    <w:uiPriority w:val="99"/>
    <w:semiHidden/>
    <w:unhideWhenUsed/>
    <w:rsid w:val="001D23B8"/>
  </w:style>
  <w:style w:type="table" w:customStyle="1" w:styleId="271">
    <w:name w:val="Сетка таблицы27"/>
    <w:basedOn w:val="a2"/>
    <w:next w:val="af3"/>
    <w:uiPriority w:val="99"/>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Нет списка24"/>
    <w:next w:val="a3"/>
    <w:uiPriority w:val="99"/>
    <w:semiHidden/>
    <w:unhideWhenUsed/>
    <w:rsid w:val="001D23B8"/>
  </w:style>
  <w:style w:type="numbering" w:customStyle="1" w:styleId="1140">
    <w:name w:val="Нет списка114"/>
    <w:next w:val="a3"/>
    <w:uiPriority w:val="99"/>
    <w:semiHidden/>
    <w:unhideWhenUsed/>
    <w:rsid w:val="001D23B8"/>
  </w:style>
  <w:style w:type="table" w:customStyle="1" w:styleId="360">
    <w:name w:val="Сетка таблицы36"/>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1D23B8"/>
  </w:style>
  <w:style w:type="numbering" w:customStyle="1" w:styleId="430">
    <w:name w:val="Нет списка43"/>
    <w:next w:val="a3"/>
    <w:uiPriority w:val="99"/>
    <w:semiHidden/>
    <w:unhideWhenUsed/>
    <w:rsid w:val="001D23B8"/>
  </w:style>
  <w:style w:type="character" w:customStyle="1" w:styleId="29pt">
    <w:name w:val="Основной текст (2) + 9 pt"/>
    <w:basedOn w:val="28"/>
    <w:rsid w:val="001D23B8"/>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75pt0">
    <w:name w:val="Основной текст (2) + 7;5 pt;Полужирный"/>
    <w:basedOn w:val="28"/>
    <w:rsid w:val="001D23B8"/>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paragraph" w:customStyle="1" w:styleId="BodyText23">
    <w:name w:val="Body Text 23"/>
    <w:basedOn w:val="a0"/>
    <w:rsid w:val="001D23B8"/>
    <w:pPr>
      <w:widowControl w:val="0"/>
      <w:spacing w:after="0" w:line="-380" w:lineRule="auto"/>
      <w:ind w:firstLine="709"/>
      <w:jc w:val="both"/>
    </w:pPr>
    <w:rPr>
      <w:szCs w:val="20"/>
      <w:lang w:eastAsia="ru-RU"/>
    </w:rPr>
  </w:style>
  <w:style w:type="numbering" w:customStyle="1" w:styleId="96">
    <w:name w:val="Нет списка9"/>
    <w:next w:val="a3"/>
    <w:uiPriority w:val="99"/>
    <w:semiHidden/>
    <w:unhideWhenUsed/>
    <w:rsid w:val="001D23B8"/>
  </w:style>
  <w:style w:type="table" w:customStyle="1" w:styleId="1122">
    <w:name w:val="Сетка таблицы112"/>
    <w:basedOn w:val="a2"/>
    <w:next w:val="af3"/>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3"/>
    <w:uiPriority w:val="99"/>
    <w:semiHidden/>
    <w:unhideWhenUsed/>
    <w:rsid w:val="001D23B8"/>
  </w:style>
  <w:style w:type="table" w:customStyle="1" w:styleId="290">
    <w:name w:val="Сетка таблицы29"/>
    <w:basedOn w:val="a2"/>
    <w:next w:val="af3"/>
    <w:uiPriority w:val="99"/>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
    <w:next w:val="a3"/>
    <w:uiPriority w:val="99"/>
    <w:semiHidden/>
    <w:unhideWhenUsed/>
    <w:rsid w:val="001D23B8"/>
  </w:style>
  <w:style w:type="numbering" w:customStyle="1" w:styleId="1150">
    <w:name w:val="Нет списка115"/>
    <w:next w:val="a3"/>
    <w:uiPriority w:val="99"/>
    <w:semiHidden/>
    <w:unhideWhenUsed/>
    <w:rsid w:val="001D23B8"/>
  </w:style>
  <w:style w:type="table" w:customStyle="1" w:styleId="370">
    <w:name w:val="Сетка таблицы37"/>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3"/>
    <w:uiPriority w:val="99"/>
    <w:semiHidden/>
    <w:unhideWhenUsed/>
    <w:rsid w:val="001D23B8"/>
  </w:style>
  <w:style w:type="numbering" w:customStyle="1" w:styleId="440">
    <w:name w:val="Нет списка44"/>
    <w:next w:val="a3"/>
    <w:uiPriority w:val="99"/>
    <w:semiHidden/>
    <w:unhideWhenUsed/>
    <w:rsid w:val="001D23B8"/>
  </w:style>
  <w:style w:type="character" w:customStyle="1" w:styleId="3f3">
    <w:name w:val="Подпись к таблице (3)"/>
    <w:basedOn w:val="a1"/>
    <w:rsid w:val="001D23B8"/>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numbering" w:customStyle="1" w:styleId="103">
    <w:name w:val="Нет списка10"/>
    <w:next w:val="a3"/>
    <w:uiPriority w:val="99"/>
    <w:semiHidden/>
    <w:unhideWhenUsed/>
    <w:rsid w:val="001D23B8"/>
  </w:style>
  <w:style w:type="paragraph" w:customStyle="1" w:styleId="125">
    <w:name w:val="Обычный12"/>
    <w:rsid w:val="001D23B8"/>
    <w:pPr>
      <w:spacing w:after="0" w:line="240" w:lineRule="auto"/>
    </w:pPr>
    <w:rPr>
      <w:rFonts w:ascii="Times New Roman" w:eastAsia="Calibri" w:hAnsi="Times New Roman" w:cs="Times New Roman"/>
      <w:sz w:val="20"/>
      <w:szCs w:val="20"/>
      <w:lang w:eastAsia="ru-RU"/>
    </w:rPr>
  </w:style>
  <w:style w:type="table" w:customStyle="1" w:styleId="1131">
    <w:name w:val="Сетка таблицы113"/>
    <w:basedOn w:val="a2"/>
    <w:next w:val="af3"/>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41">
    <w:name w:val="Pa4+1"/>
    <w:basedOn w:val="a0"/>
    <w:next w:val="a0"/>
    <w:uiPriority w:val="99"/>
    <w:rsid w:val="001D23B8"/>
    <w:pPr>
      <w:autoSpaceDE w:val="0"/>
      <w:autoSpaceDN w:val="0"/>
      <w:adjustRightInd w:val="0"/>
      <w:spacing w:after="0" w:line="241" w:lineRule="atLeast"/>
    </w:pPr>
    <w:rPr>
      <w:rFonts w:ascii="NewtonC" w:eastAsiaTheme="minorHAnsi" w:hAnsi="NewtonC" w:cstheme="minorBidi"/>
      <w:sz w:val="24"/>
      <w:szCs w:val="24"/>
    </w:rPr>
  </w:style>
  <w:style w:type="numbering" w:customStyle="1" w:styleId="162">
    <w:name w:val="Нет списка16"/>
    <w:next w:val="a3"/>
    <w:uiPriority w:val="99"/>
    <w:semiHidden/>
    <w:unhideWhenUsed/>
    <w:rsid w:val="001D23B8"/>
  </w:style>
  <w:style w:type="table" w:customStyle="1" w:styleId="300">
    <w:name w:val="Сетка таблицы30"/>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2"/>
    <w:next w:val="af3"/>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80">
    <w:name w:val="Сетка таблицы38"/>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3"/>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next w:val="af3"/>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2"/>
    <w:next w:val="af3"/>
    <w:uiPriority w:val="99"/>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pt">
    <w:name w:val="Основной текст (2) + 8 pt"/>
    <w:rsid w:val="001D23B8"/>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ru-RU" w:eastAsia="ru-RU" w:bidi="ru-RU"/>
    </w:rPr>
  </w:style>
  <w:style w:type="character" w:customStyle="1" w:styleId="a7">
    <w:name w:val="Абзац списка Знак"/>
    <w:link w:val="a6"/>
    <w:uiPriority w:val="34"/>
    <w:locked/>
    <w:rsid w:val="001D23B8"/>
    <w:rPr>
      <w:rFonts w:ascii="Times New Roman" w:eastAsia="Calibri" w:hAnsi="Times New Roman" w:cs="Times New Roman"/>
      <w:sz w:val="28"/>
    </w:rPr>
  </w:style>
  <w:style w:type="character" w:customStyle="1" w:styleId="285pt">
    <w:name w:val="Основной текст (2) + 8;5 pt"/>
    <w:rsid w:val="001D23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fff1">
    <w:name w:val="Основной текст Знак1"/>
    <w:aliases w:val="body text Знак1,Основной текст1 Знак1,Основной текст Знак Знак Знак1,bt Знак1,contents Знак1,Òàáëè÷íûé Знак1,Oaaee?iue Знак1,Табличный Знак1,BODY TEXT Знак1,t Знак1"/>
    <w:basedOn w:val="a1"/>
    <w:semiHidden/>
    <w:rsid w:val="001D23B8"/>
  </w:style>
  <w:style w:type="table" w:customStyle="1" w:styleId="390">
    <w:name w:val="Сетка таблицы39"/>
    <w:basedOn w:val="a2"/>
    <w:next w:val="af3"/>
    <w:rsid w:val="002E090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link w:val="ac"/>
    <w:uiPriority w:val="99"/>
    <w:qFormat/>
    <w:rsid w:val="0090025A"/>
    <w:pPr>
      <w:spacing w:after="0" w:line="360" w:lineRule="auto"/>
    </w:pPr>
    <w:rPr>
      <w:sz w:val="28"/>
      <w:szCs w:val="28"/>
      <w:vertAlign w:val="superscript"/>
    </w:rPr>
  </w:style>
  <w:style w:type="table" w:customStyle="1" w:styleId="2410">
    <w:name w:val="Сетка таблицы241"/>
    <w:basedOn w:val="a2"/>
    <w:next w:val="af3"/>
    <w:rsid w:val="003C63DE"/>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3"/>
    <w:rsid w:val="003C63DE"/>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3"/>
    <w:rsid w:val="003C63DE"/>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3"/>
    <w:rsid w:val="003C63D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2"/>
    <w:next w:val="af3"/>
    <w:uiPriority w:val="39"/>
    <w:rsid w:val="003C63DE"/>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2"/>
    <w:next w:val="af3"/>
    <w:uiPriority w:val="39"/>
    <w:rsid w:val="003C63DE"/>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3"/>
    <w:uiPriority w:val="39"/>
    <w:rsid w:val="003C63DE"/>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3"/>
    <w:uiPriority w:val="39"/>
    <w:rsid w:val="003C63DE"/>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9625">
      <w:bodyDiv w:val="1"/>
      <w:marLeft w:val="0"/>
      <w:marRight w:val="0"/>
      <w:marTop w:val="0"/>
      <w:marBottom w:val="0"/>
      <w:divBdr>
        <w:top w:val="none" w:sz="0" w:space="0" w:color="auto"/>
        <w:left w:val="none" w:sz="0" w:space="0" w:color="auto"/>
        <w:bottom w:val="none" w:sz="0" w:space="0" w:color="auto"/>
        <w:right w:val="none" w:sz="0" w:space="0" w:color="auto"/>
      </w:divBdr>
    </w:div>
    <w:div w:id="141580360">
      <w:bodyDiv w:val="1"/>
      <w:marLeft w:val="0"/>
      <w:marRight w:val="0"/>
      <w:marTop w:val="0"/>
      <w:marBottom w:val="0"/>
      <w:divBdr>
        <w:top w:val="none" w:sz="0" w:space="0" w:color="auto"/>
        <w:left w:val="none" w:sz="0" w:space="0" w:color="auto"/>
        <w:bottom w:val="none" w:sz="0" w:space="0" w:color="auto"/>
        <w:right w:val="none" w:sz="0" w:space="0" w:color="auto"/>
      </w:divBdr>
    </w:div>
    <w:div w:id="189925495">
      <w:bodyDiv w:val="1"/>
      <w:marLeft w:val="0"/>
      <w:marRight w:val="0"/>
      <w:marTop w:val="0"/>
      <w:marBottom w:val="0"/>
      <w:divBdr>
        <w:top w:val="none" w:sz="0" w:space="0" w:color="auto"/>
        <w:left w:val="none" w:sz="0" w:space="0" w:color="auto"/>
        <w:bottom w:val="none" w:sz="0" w:space="0" w:color="auto"/>
        <w:right w:val="none" w:sz="0" w:space="0" w:color="auto"/>
      </w:divBdr>
    </w:div>
    <w:div w:id="222253383">
      <w:bodyDiv w:val="1"/>
      <w:marLeft w:val="0"/>
      <w:marRight w:val="0"/>
      <w:marTop w:val="0"/>
      <w:marBottom w:val="0"/>
      <w:divBdr>
        <w:top w:val="none" w:sz="0" w:space="0" w:color="auto"/>
        <w:left w:val="none" w:sz="0" w:space="0" w:color="auto"/>
        <w:bottom w:val="none" w:sz="0" w:space="0" w:color="auto"/>
        <w:right w:val="none" w:sz="0" w:space="0" w:color="auto"/>
      </w:divBdr>
    </w:div>
    <w:div w:id="244462146">
      <w:bodyDiv w:val="1"/>
      <w:marLeft w:val="0"/>
      <w:marRight w:val="0"/>
      <w:marTop w:val="0"/>
      <w:marBottom w:val="0"/>
      <w:divBdr>
        <w:top w:val="none" w:sz="0" w:space="0" w:color="auto"/>
        <w:left w:val="none" w:sz="0" w:space="0" w:color="auto"/>
        <w:bottom w:val="none" w:sz="0" w:space="0" w:color="auto"/>
        <w:right w:val="none" w:sz="0" w:space="0" w:color="auto"/>
      </w:divBdr>
    </w:div>
    <w:div w:id="327681428">
      <w:bodyDiv w:val="1"/>
      <w:marLeft w:val="0"/>
      <w:marRight w:val="0"/>
      <w:marTop w:val="0"/>
      <w:marBottom w:val="0"/>
      <w:divBdr>
        <w:top w:val="none" w:sz="0" w:space="0" w:color="auto"/>
        <w:left w:val="none" w:sz="0" w:space="0" w:color="auto"/>
        <w:bottom w:val="none" w:sz="0" w:space="0" w:color="auto"/>
        <w:right w:val="none" w:sz="0" w:space="0" w:color="auto"/>
      </w:divBdr>
    </w:div>
    <w:div w:id="334307660">
      <w:bodyDiv w:val="1"/>
      <w:marLeft w:val="0"/>
      <w:marRight w:val="0"/>
      <w:marTop w:val="0"/>
      <w:marBottom w:val="0"/>
      <w:divBdr>
        <w:top w:val="none" w:sz="0" w:space="0" w:color="auto"/>
        <w:left w:val="none" w:sz="0" w:space="0" w:color="auto"/>
        <w:bottom w:val="none" w:sz="0" w:space="0" w:color="auto"/>
        <w:right w:val="none" w:sz="0" w:space="0" w:color="auto"/>
      </w:divBdr>
    </w:div>
    <w:div w:id="334841610">
      <w:bodyDiv w:val="1"/>
      <w:marLeft w:val="0"/>
      <w:marRight w:val="0"/>
      <w:marTop w:val="0"/>
      <w:marBottom w:val="0"/>
      <w:divBdr>
        <w:top w:val="none" w:sz="0" w:space="0" w:color="auto"/>
        <w:left w:val="none" w:sz="0" w:space="0" w:color="auto"/>
        <w:bottom w:val="none" w:sz="0" w:space="0" w:color="auto"/>
        <w:right w:val="none" w:sz="0" w:space="0" w:color="auto"/>
      </w:divBdr>
    </w:div>
    <w:div w:id="338779723">
      <w:bodyDiv w:val="1"/>
      <w:marLeft w:val="0"/>
      <w:marRight w:val="0"/>
      <w:marTop w:val="0"/>
      <w:marBottom w:val="0"/>
      <w:divBdr>
        <w:top w:val="none" w:sz="0" w:space="0" w:color="auto"/>
        <w:left w:val="none" w:sz="0" w:space="0" w:color="auto"/>
        <w:bottom w:val="none" w:sz="0" w:space="0" w:color="auto"/>
        <w:right w:val="none" w:sz="0" w:space="0" w:color="auto"/>
      </w:divBdr>
    </w:div>
    <w:div w:id="470563864">
      <w:bodyDiv w:val="1"/>
      <w:marLeft w:val="0"/>
      <w:marRight w:val="0"/>
      <w:marTop w:val="0"/>
      <w:marBottom w:val="0"/>
      <w:divBdr>
        <w:top w:val="none" w:sz="0" w:space="0" w:color="auto"/>
        <w:left w:val="none" w:sz="0" w:space="0" w:color="auto"/>
        <w:bottom w:val="none" w:sz="0" w:space="0" w:color="auto"/>
        <w:right w:val="none" w:sz="0" w:space="0" w:color="auto"/>
      </w:divBdr>
    </w:div>
    <w:div w:id="533464520">
      <w:bodyDiv w:val="1"/>
      <w:marLeft w:val="0"/>
      <w:marRight w:val="0"/>
      <w:marTop w:val="0"/>
      <w:marBottom w:val="0"/>
      <w:divBdr>
        <w:top w:val="none" w:sz="0" w:space="0" w:color="auto"/>
        <w:left w:val="none" w:sz="0" w:space="0" w:color="auto"/>
        <w:bottom w:val="none" w:sz="0" w:space="0" w:color="auto"/>
        <w:right w:val="none" w:sz="0" w:space="0" w:color="auto"/>
      </w:divBdr>
    </w:div>
    <w:div w:id="699208032">
      <w:bodyDiv w:val="1"/>
      <w:marLeft w:val="0"/>
      <w:marRight w:val="0"/>
      <w:marTop w:val="0"/>
      <w:marBottom w:val="0"/>
      <w:divBdr>
        <w:top w:val="none" w:sz="0" w:space="0" w:color="auto"/>
        <w:left w:val="none" w:sz="0" w:space="0" w:color="auto"/>
        <w:bottom w:val="none" w:sz="0" w:space="0" w:color="auto"/>
        <w:right w:val="none" w:sz="0" w:space="0" w:color="auto"/>
      </w:divBdr>
    </w:div>
    <w:div w:id="824663639">
      <w:bodyDiv w:val="1"/>
      <w:marLeft w:val="0"/>
      <w:marRight w:val="0"/>
      <w:marTop w:val="0"/>
      <w:marBottom w:val="0"/>
      <w:divBdr>
        <w:top w:val="none" w:sz="0" w:space="0" w:color="auto"/>
        <w:left w:val="none" w:sz="0" w:space="0" w:color="auto"/>
        <w:bottom w:val="none" w:sz="0" w:space="0" w:color="auto"/>
        <w:right w:val="none" w:sz="0" w:space="0" w:color="auto"/>
      </w:divBdr>
    </w:div>
    <w:div w:id="855535191">
      <w:bodyDiv w:val="1"/>
      <w:marLeft w:val="0"/>
      <w:marRight w:val="0"/>
      <w:marTop w:val="0"/>
      <w:marBottom w:val="0"/>
      <w:divBdr>
        <w:top w:val="none" w:sz="0" w:space="0" w:color="auto"/>
        <w:left w:val="none" w:sz="0" w:space="0" w:color="auto"/>
        <w:bottom w:val="none" w:sz="0" w:space="0" w:color="auto"/>
        <w:right w:val="none" w:sz="0" w:space="0" w:color="auto"/>
      </w:divBdr>
    </w:div>
    <w:div w:id="950089637">
      <w:bodyDiv w:val="1"/>
      <w:marLeft w:val="0"/>
      <w:marRight w:val="0"/>
      <w:marTop w:val="0"/>
      <w:marBottom w:val="0"/>
      <w:divBdr>
        <w:top w:val="none" w:sz="0" w:space="0" w:color="auto"/>
        <w:left w:val="none" w:sz="0" w:space="0" w:color="auto"/>
        <w:bottom w:val="none" w:sz="0" w:space="0" w:color="auto"/>
        <w:right w:val="none" w:sz="0" w:space="0" w:color="auto"/>
      </w:divBdr>
    </w:div>
    <w:div w:id="961807624">
      <w:bodyDiv w:val="1"/>
      <w:marLeft w:val="0"/>
      <w:marRight w:val="0"/>
      <w:marTop w:val="0"/>
      <w:marBottom w:val="0"/>
      <w:divBdr>
        <w:top w:val="none" w:sz="0" w:space="0" w:color="auto"/>
        <w:left w:val="none" w:sz="0" w:space="0" w:color="auto"/>
        <w:bottom w:val="none" w:sz="0" w:space="0" w:color="auto"/>
        <w:right w:val="none" w:sz="0" w:space="0" w:color="auto"/>
      </w:divBdr>
    </w:div>
    <w:div w:id="993294640">
      <w:bodyDiv w:val="1"/>
      <w:marLeft w:val="0"/>
      <w:marRight w:val="0"/>
      <w:marTop w:val="0"/>
      <w:marBottom w:val="0"/>
      <w:divBdr>
        <w:top w:val="none" w:sz="0" w:space="0" w:color="auto"/>
        <w:left w:val="none" w:sz="0" w:space="0" w:color="auto"/>
        <w:bottom w:val="none" w:sz="0" w:space="0" w:color="auto"/>
        <w:right w:val="none" w:sz="0" w:space="0" w:color="auto"/>
      </w:divBdr>
    </w:div>
    <w:div w:id="1054351429">
      <w:bodyDiv w:val="1"/>
      <w:marLeft w:val="0"/>
      <w:marRight w:val="0"/>
      <w:marTop w:val="0"/>
      <w:marBottom w:val="0"/>
      <w:divBdr>
        <w:top w:val="none" w:sz="0" w:space="0" w:color="auto"/>
        <w:left w:val="none" w:sz="0" w:space="0" w:color="auto"/>
        <w:bottom w:val="none" w:sz="0" w:space="0" w:color="auto"/>
        <w:right w:val="none" w:sz="0" w:space="0" w:color="auto"/>
      </w:divBdr>
    </w:div>
    <w:div w:id="1063602984">
      <w:bodyDiv w:val="1"/>
      <w:marLeft w:val="0"/>
      <w:marRight w:val="0"/>
      <w:marTop w:val="0"/>
      <w:marBottom w:val="0"/>
      <w:divBdr>
        <w:top w:val="none" w:sz="0" w:space="0" w:color="auto"/>
        <w:left w:val="none" w:sz="0" w:space="0" w:color="auto"/>
        <w:bottom w:val="none" w:sz="0" w:space="0" w:color="auto"/>
        <w:right w:val="none" w:sz="0" w:space="0" w:color="auto"/>
      </w:divBdr>
    </w:div>
    <w:div w:id="1109349509">
      <w:bodyDiv w:val="1"/>
      <w:marLeft w:val="0"/>
      <w:marRight w:val="0"/>
      <w:marTop w:val="0"/>
      <w:marBottom w:val="0"/>
      <w:divBdr>
        <w:top w:val="none" w:sz="0" w:space="0" w:color="auto"/>
        <w:left w:val="none" w:sz="0" w:space="0" w:color="auto"/>
        <w:bottom w:val="none" w:sz="0" w:space="0" w:color="auto"/>
        <w:right w:val="none" w:sz="0" w:space="0" w:color="auto"/>
      </w:divBdr>
    </w:div>
    <w:div w:id="1142842072">
      <w:bodyDiv w:val="1"/>
      <w:marLeft w:val="0"/>
      <w:marRight w:val="0"/>
      <w:marTop w:val="0"/>
      <w:marBottom w:val="0"/>
      <w:divBdr>
        <w:top w:val="none" w:sz="0" w:space="0" w:color="auto"/>
        <w:left w:val="none" w:sz="0" w:space="0" w:color="auto"/>
        <w:bottom w:val="none" w:sz="0" w:space="0" w:color="auto"/>
        <w:right w:val="none" w:sz="0" w:space="0" w:color="auto"/>
      </w:divBdr>
    </w:div>
    <w:div w:id="1225413525">
      <w:bodyDiv w:val="1"/>
      <w:marLeft w:val="0"/>
      <w:marRight w:val="0"/>
      <w:marTop w:val="0"/>
      <w:marBottom w:val="0"/>
      <w:divBdr>
        <w:top w:val="none" w:sz="0" w:space="0" w:color="auto"/>
        <w:left w:val="none" w:sz="0" w:space="0" w:color="auto"/>
        <w:bottom w:val="none" w:sz="0" w:space="0" w:color="auto"/>
        <w:right w:val="none" w:sz="0" w:space="0" w:color="auto"/>
      </w:divBdr>
    </w:div>
    <w:div w:id="1354721746">
      <w:bodyDiv w:val="1"/>
      <w:marLeft w:val="0"/>
      <w:marRight w:val="0"/>
      <w:marTop w:val="0"/>
      <w:marBottom w:val="0"/>
      <w:divBdr>
        <w:top w:val="none" w:sz="0" w:space="0" w:color="auto"/>
        <w:left w:val="none" w:sz="0" w:space="0" w:color="auto"/>
        <w:bottom w:val="none" w:sz="0" w:space="0" w:color="auto"/>
        <w:right w:val="none" w:sz="0" w:space="0" w:color="auto"/>
      </w:divBdr>
    </w:div>
    <w:div w:id="1485971695">
      <w:bodyDiv w:val="1"/>
      <w:marLeft w:val="0"/>
      <w:marRight w:val="0"/>
      <w:marTop w:val="0"/>
      <w:marBottom w:val="0"/>
      <w:divBdr>
        <w:top w:val="none" w:sz="0" w:space="0" w:color="auto"/>
        <w:left w:val="none" w:sz="0" w:space="0" w:color="auto"/>
        <w:bottom w:val="none" w:sz="0" w:space="0" w:color="auto"/>
        <w:right w:val="none" w:sz="0" w:space="0" w:color="auto"/>
      </w:divBdr>
    </w:div>
    <w:div w:id="1487239179">
      <w:bodyDiv w:val="1"/>
      <w:marLeft w:val="0"/>
      <w:marRight w:val="0"/>
      <w:marTop w:val="0"/>
      <w:marBottom w:val="0"/>
      <w:divBdr>
        <w:top w:val="none" w:sz="0" w:space="0" w:color="auto"/>
        <w:left w:val="none" w:sz="0" w:space="0" w:color="auto"/>
        <w:bottom w:val="none" w:sz="0" w:space="0" w:color="auto"/>
        <w:right w:val="none" w:sz="0" w:space="0" w:color="auto"/>
      </w:divBdr>
    </w:div>
    <w:div w:id="1598096513">
      <w:bodyDiv w:val="1"/>
      <w:marLeft w:val="0"/>
      <w:marRight w:val="0"/>
      <w:marTop w:val="0"/>
      <w:marBottom w:val="0"/>
      <w:divBdr>
        <w:top w:val="none" w:sz="0" w:space="0" w:color="auto"/>
        <w:left w:val="none" w:sz="0" w:space="0" w:color="auto"/>
        <w:bottom w:val="none" w:sz="0" w:space="0" w:color="auto"/>
        <w:right w:val="none" w:sz="0" w:space="0" w:color="auto"/>
      </w:divBdr>
    </w:div>
    <w:div w:id="1621180242">
      <w:bodyDiv w:val="1"/>
      <w:marLeft w:val="0"/>
      <w:marRight w:val="0"/>
      <w:marTop w:val="0"/>
      <w:marBottom w:val="0"/>
      <w:divBdr>
        <w:top w:val="none" w:sz="0" w:space="0" w:color="auto"/>
        <w:left w:val="none" w:sz="0" w:space="0" w:color="auto"/>
        <w:bottom w:val="none" w:sz="0" w:space="0" w:color="auto"/>
        <w:right w:val="none" w:sz="0" w:space="0" w:color="auto"/>
      </w:divBdr>
    </w:div>
    <w:div w:id="1639260655">
      <w:bodyDiv w:val="1"/>
      <w:marLeft w:val="0"/>
      <w:marRight w:val="0"/>
      <w:marTop w:val="0"/>
      <w:marBottom w:val="0"/>
      <w:divBdr>
        <w:top w:val="none" w:sz="0" w:space="0" w:color="auto"/>
        <w:left w:val="none" w:sz="0" w:space="0" w:color="auto"/>
        <w:bottom w:val="none" w:sz="0" w:space="0" w:color="auto"/>
        <w:right w:val="none" w:sz="0" w:space="0" w:color="auto"/>
      </w:divBdr>
    </w:div>
    <w:div w:id="1737318549">
      <w:bodyDiv w:val="1"/>
      <w:marLeft w:val="0"/>
      <w:marRight w:val="0"/>
      <w:marTop w:val="0"/>
      <w:marBottom w:val="0"/>
      <w:divBdr>
        <w:top w:val="none" w:sz="0" w:space="0" w:color="auto"/>
        <w:left w:val="none" w:sz="0" w:space="0" w:color="auto"/>
        <w:bottom w:val="none" w:sz="0" w:space="0" w:color="auto"/>
        <w:right w:val="none" w:sz="0" w:space="0" w:color="auto"/>
      </w:divBdr>
    </w:div>
    <w:div w:id="1836149204">
      <w:bodyDiv w:val="1"/>
      <w:marLeft w:val="0"/>
      <w:marRight w:val="0"/>
      <w:marTop w:val="0"/>
      <w:marBottom w:val="0"/>
      <w:divBdr>
        <w:top w:val="none" w:sz="0" w:space="0" w:color="auto"/>
        <w:left w:val="none" w:sz="0" w:space="0" w:color="auto"/>
        <w:bottom w:val="none" w:sz="0" w:space="0" w:color="auto"/>
        <w:right w:val="none" w:sz="0" w:space="0" w:color="auto"/>
      </w:divBdr>
    </w:div>
    <w:div w:id="1877042579">
      <w:bodyDiv w:val="1"/>
      <w:marLeft w:val="0"/>
      <w:marRight w:val="0"/>
      <w:marTop w:val="0"/>
      <w:marBottom w:val="0"/>
      <w:divBdr>
        <w:top w:val="none" w:sz="0" w:space="0" w:color="auto"/>
        <w:left w:val="none" w:sz="0" w:space="0" w:color="auto"/>
        <w:bottom w:val="none" w:sz="0" w:space="0" w:color="auto"/>
        <w:right w:val="none" w:sz="0" w:space="0" w:color="auto"/>
      </w:divBdr>
    </w:div>
    <w:div w:id="1903786553">
      <w:bodyDiv w:val="1"/>
      <w:marLeft w:val="0"/>
      <w:marRight w:val="0"/>
      <w:marTop w:val="0"/>
      <w:marBottom w:val="0"/>
      <w:divBdr>
        <w:top w:val="none" w:sz="0" w:space="0" w:color="auto"/>
        <w:left w:val="none" w:sz="0" w:space="0" w:color="auto"/>
        <w:bottom w:val="none" w:sz="0" w:space="0" w:color="auto"/>
        <w:right w:val="none" w:sz="0" w:space="0" w:color="auto"/>
      </w:divBdr>
    </w:div>
    <w:div w:id="1989547940">
      <w:bodyDiv w:val="1"/>
      <w:marLeft w:val="0"/>
      <w:marRight w:val="0"/>
      <w:marTop w:val="0"/>
      <w:marBottom w:val="0"/>
      <w:divBdr>
        <w:top w:val="none" w:sz="0" w:space="0" w:color="auto"/>
        <w:left w:val="none" w:sz="0" w:space="0" w:color="auto"/>
        <w:bottom w:val="none" w:sz="0" w:space="0" w:color="auto"/>
        <w:right w:val="none" w:sz="0" w:space="0" w:color="auto"/>
      </w:divBdr>
    </w:div>
    <w:div w:id="2066951127">
      <w:bodyDiv w:val="1"/>
      <w:marLeft w:val="0"/>
      <w:marRight w:val="0"/>
      <w:marTop w:val="0"/>
      <w:marBottom w:val="0"/>
      <w:divBdr>
        <w:top w:val="none" w:sz="0" w:space="0" w:color="auto"/>
        <w:left w:val="none" w:sz="0" w:space="0" w:color="auto"/>
        <w:bottom w:val="none" w:sz="0" w:space="0" w:color="auto"/>
        <w:right w:val="none" w:sz="0" w:space="0" w:color="auto"/>
      </w:divBdr>
    </w:div>
    <w:div w:id="2079786537">
      <w:bodyDiv w:val="1"/>
      <w:marLeft w:val="0"/>
      <w:marRight w:val="0"/>
      <w:marTop w:val="0"/>
      <w:marBottom w:val="0"/>
      <w:divBdr>
        <w:top w:val="none" w:sz="0" w:space="0" w:color="auto"/>
        <w:left w:val="none" w:sz="0" w:space="0" w:color="auto"/>
        <w:bottom w:val="none" w:sz="0" w:space="0" w:color="auto"/>
        <w:right w:val="none" w:sz="0" w:space="0" w:color="auto"/>
      </w:divBdr>
    </w:div>
    <w:div w:id="213124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BB8F1-8FD2-4EDB-920D-D26BFD53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4140</Words>
  <Characters>23603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Сапожников М.А.</dc:creator>
  <cp:lastModifiedBy>Виноградов Павел Владимирович</cp:lastModifiedBy>
  <cp:revision>6</cp:revision>
  <cp:lastPrinted>2025-10-04T09:22:00Z</cp:lastPrinted>
  <dcterms:created xsi:type="dcterms:W3CDTF">2025-10-08T16:26:00Z</dcterms:created>
  <dcterms:modified xsi:type="dcterms:W3CDTF">2025-10-10T11:18:00Z</dcterms:modified>
</cp:coreProperties>
</file>