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23" w:rsidRPr="00416830" w:rsidRDefault="0009205C" w:rsidP="0009205C">
      <w:pPr>
        <w:jc w:val="right"/>
        <w:rPr>
          <w:rFonts w:ascii="Times New Roman" w:hAnsi="Times New Roman" w:cs="Times New Roman"/>
          <w:sz w:val="24"/>
          <w:szCs w:val="24"/>
        </w:rPr>
      </w:pPr>
      <w:r w:rsidRPr="0041683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56301">
        <w:rPr>
          <w:rFonts w:ascii="Times New Roman" w:hAnsi="Times New Roman" w:cs="Times New Roman"/>
          <w:sz w:val="24"/>
          <w:szCs w:val="24"/>
        </w:rPr>
        <w:t>1</w:t>
      </w:r>
      <w:r w:rsidR="00E46ED6">
        <w:rPr>
          <w:rFonts w:ascii="Times New Roman" w:hAnsi="Times New Roman" w:cs="Times New Roman"/>
          <w:sz w:val="24"/>
          <w:szCs w:val="24"/>
        </w:rPr>
        <w:t>4</w:t>
      </w:r>
    </w:p>
    <w:p w:rsidR="00971C7E" w:rsidRPr="0009205C" w:rsidRDefault="00971C7E" w:rsidP="00971C7E">
      <w:pPr>
        <w:jc w:val="center"/>
        <w:rPr>
          <w:rFonts w:ascii="Times New Roman" w:hAnsi="Times New Roman" w:cs="Times New Roman"/>
        </w:rPr>
      </w:pPr>
      <w:r w:rsidRPr="0009205C">
        <w:rPr>
          <w:rFonts w:ascii="Times New Roman" w:hAnsi="Times New Roman" w:cs="Times New Roman"/>
        </w:rPr>
        <w:t xml:space="preserve">Сведения о </w:t>
      </w:r>
      <w:r>
        <w:rPr>
          <w:rFonts w:ascii="Times New Roman" w:hAnsi="Times New Roman" w:cs="Times New Roman"/>
        </w:rPr>
        <w:t>контрактах,</w:t>
      </w:r>
      <w:r w:rsidRPr="003F38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предусматривающих создание</w:t>
      </w:r>
      <w:r w:rsidRPr="0009205C">
        <w:rPr>
          <w:rFonts w:ascii="Times New Roman" w:hAnsi="Times New Roman" w:cs="Times New Roman"/>
        </w:rPr>
        <w:t xml:space="preserve"> видеороликов</w:t>
      </w:r>
      <w:r>
        <w:rPr>
          <w:rFonts w:ascii="Times New Roman" w:hAnsi="Times New Roman" w:cs="Times New Roman"/>
        </w:rPr>
        <w:t xml:space="preserve"> (на основании информации ЕИС закупки,</w:t>
      </w:r>
      <w:r w:rsidRPr="0009205C">
        <w:rPr>
          <w:rFonts w:ascii="Times New Roman" w:hAnsi="Times New Roman" w:cs="Times New Roman"/>
        </w:rPr>
        <w:t xml:space="preserve"> </w:t>
      </w:r>
      <w:hyperlink r:id="rId4" w:history="1">
        <w:r w:rsidRPr="00494532">
          <w:rPr>
            <w:rStyle w:val="a3"/>
            <w:rFonts w:ascii="Times New Roman" w:hAnsi="Times New Roman" w:cs="Times New Roman"/>
          </w:rPr>
          <w:t>https://zakupki.gov.ru</w:t>
        </w:r>
      </w:hyperlink>
      <w:r w:rsidRPr="003F3855">
        <w:rPr>
          <w:rStyle w:val="a3"/>
          <w:rFonts w:ascii="Times New Roman" w:hAnsi="Times New Roman" w:cs="Times New Roman"/>
          <w:color w:val="auto"/>
          <w:u w:val="none"/>
        </w:rPr>
        <w:t>)</w:t>
      </w: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4678"/>
        <w:gridCol w:w="1559"/>
      </w:tblGrid>
      <w:tr w:rsidR="001C063F" w:rsidRPr="003E1C67" w:rsidTr="001C063F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/ номер закупки </w:t>
            </w:r>
            <w:r w:rsidRPr="003E1C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Pr="003E1C67" w:rsidRDefault="001C063F" w:rsidP="0065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Предмет контракта (договора)/хронометраж ролика/</w:t>
            </w:r>
          </w:p>
          <w:p w:rsidR="001C063F" w:rsidRPr="003E1C67" w:rsidRDefault="001C063F" w:rsidP="00EF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стоимость создания</w:t>
            </w:r>
            <w:r w:rsidRPr="003E1C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r w:rsidRPr="003E1C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ролик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Стоимость 1 секунды  ролика (рублей)</w:t>
            </w:r>
          </w:p>
        </w:tc>
      </w:tr>
      <w:tr w:rsidR="001C063F" w:rsidRPr="003E1C67" w:rsidTr="001C063F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спорта Российской Федерации</w:t>
            </w:r>
          </w:p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1C67">
              <w:rPr>
                <w:rFonts w:ascii="Times New Roman" w:eastAsia="Calibri" w:hAnsi="Times New Roman" w:cs="Times New Roman"/>
                <w:sz w:val="16"/>
                <w:szCs w:val="16"/>
                <w:lang w:eastAsia="x-none"/>
              </w:rPr>
              <w:t>№ 241770377127177090100100340067021244</w:t>
            </w:r>
            <w:r w:rsidRPr="003E1C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Pr="00971C7E" w:rsidRDefault="001C063F" w:rsidP="0097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971C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 xml:space="preserve">Контракт от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07.06.2024 № 177037712712400017</w:t>
            </w:r>
          </w:p>
          <w:p w:rsidR="001C063F" w:rsidRPr="003E1C67" w:rsidRDefault="001C063F" w:rsidP="0097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71C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Оказание услуги по реализации мероприятий ИКК, направленной на продвижение ФП «Спорт - норма жизни»/(150 сек), 30 000,0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1C063F" w:rsidRPr="003E1C67" w:rsidTr="001C063F">
        <w:trPr>
          <w:trHeight w:val="78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Default="001C063F" w:rsidP="007541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Краснодарского края «Центр гражданского воспитания молодежи Кубани»</w:t>
            </w:r>
            <w:r w:rsidRPr="003E1C67">
              <w:rPr>
                <w:sz w:val="16"/>
                <w:szCs w:val="16"/>
              </w:rPr>
              <w:t xml:space="preserve"> </w:t>
            </w:r>
          </w:p>
          <w:p w:rsidR="001C063F" w:rsidRDefault="00E46ED6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" w:tgtFrame="_blank" w:history="1">
              <w:r w:rsidR="001C063F" w:rsidRPr="003E1C67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 № №2231003930823000061</w:t>
              </w:r>
            </w:hyperlink>
          </w:p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G6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Контракт от 11.09.2023 № 0318200070423000053</w:t>
            </w:r>
          </w:p>
          <w:p w:rsidR="001C063F" w:rsidRPr="003E1C67" w:rsidRDefault="001C063F" w:rsidP="00EF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созданию анимационного ролика в рамках проведения мероприятия на основании пункта 3.17.1 «Краевая молодежная акция, посвященная Дню солидарности в борьбе с терроризмом» /(300 се</w:t>
            </w:r>
            <w:bookmarkEnd w:id="0"/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299 000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996,7</w:t>
            </w:r>
          </w:p>
        </w:tc>
      </w:tr>
      <w:tr w:rsidR="001C063F" w:rsidRPr="003E1C67" w:rsidTr="001C063F">
        <w:trPr>
          <w:trHeight w:val="6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3F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Федеральное государственное бюджетное учреждение культуры «Московский Художественный академический театр имени М. Горького» </w:t>
            </w:r>
          </w:p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32413356345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3F" w:rsidRDefault="001C063F" w:rsidP="0097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Контракт от 20.02.2024 № 8783000223024000070001</w:t>
            </w:r>
          </w:p>
          <w:p w:rsidR="001C063F" w:rsidRPr="003E1C67" w:rsidRDefault="001C063F" w:rsidP="0097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рекламно-информационных видеор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оликов к спектаклю «Золушка» (20</w:t>
            </w: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сек)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210 140,0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3F" w:rsidRPr="003E1C67" w:rsidRDefault="001C063F" w:rsidP="0097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10 507,0 </w:t>
            </w:r>
          </w:p>
        </w:tc>
      </w:tr>
      <w:tr w:rsidR="001C063F" w:rsidRPr="003E1C67" w:rsidTr="001C063F">
        <w:trPr>
          <w:trHeight w:val="71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Федеральное агентство по делам молодежи</w:t>
            </w:r>
          </w:p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1770367235124000027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Контракт от 17.05.2024 </w:t>
            </w:r>
            <w:r w:rsidRPr="009657E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№ 07-ЭК-ГМП/24</w:t>
            </w:r>
          </w:p>
          <w:p w:rsidR="001C063F" w:rsidRPr="00971C7E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971C7E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Оказание комплекса услуг по созданию видеороликов для нужд агентства ( 1200 сек)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, 476 700,0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397,4</w:t>
            </w:r>
          </w:p>
        </w:tc>
      </w:tr>
      <w:tr w:rsidR="001C063F" w:rsidRPr="003E1C67" w:rsidTr="001C063F">
        <w:trPr>
          <w:trHeight w:val="99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Главное управление по информационной политике Московской области</w:t>
            </w:r>
          </w:p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63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№ 148000000122000008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Default="001C063F" w:rsidP="0097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Конракт от 28.03.2022 № 2504713492222000032</w:t>
            </w:r>
          </w:p>
          <w:p w:rsidR="001C063F" w:rsidRPr="00971C7E" w:rsidRDefault="001C063F" w:rsidP="0097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971C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Услуги по созданию социальных роликов антинаркотической направленности и их трансляции на телевизионном канале в Московской области (1200  секунд)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, 935 000,0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F" w:rsidRPr="003E1C67" w:rsidRDefault="001C063F" w:rsidP="0075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6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778,2</w:t>
            </w:r>
          </w:p>
        </w:tc>
      </w:tr>
    </w:tbl>
    <w:p w:rsidR="007541B3" w:rsidRDefault="007541B3" w:rsidP="007541B3">
      <w:pPr>
        <w:jc w:val="center"/>
        <w:rPr>
          <w:rStyle w:val="a3"/>
        </w:rPr>
      </w:pPr>
      <w:bookmarkStart w:id="1" w:name="_GoBack"/>
      <w:bookmarkEnd w:id="1"/>
    </w:p>
    <w:sectPr w:rsidR="007541B3" w:rsidSect="004168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5C"/>
    <w:rsid w:val="0009205C"/>
    <w:rsid w:val="000B2F17"/>
    <w:rsid w:val="00143F09"/>
    <w:rsid w:val="001C063F"/>
    <w:rsid w:val="001E474F"/>
    <w:rsid w:val="001F7E99"/>
    <w:rsid w:val="00223A3D"/>
    <w:rsid w:val="00296D5B"/>
    <w:rsid w:val="002979B0"/>
    <w:rsid w:val="003E1C67"/>
    <w:rsid w:val="00416830"/>
    <w:rsid w:val="00510186"/>
    <w:rsid w:val="00591E79"/>
    <w:rsid w:val="00656301"/>
    <w:rsid w:val="0069091D"/>
    <w:rsid w:val="007541B3"/>
    <w:rsid w:val="00830523"/>
    <w:rsid w:val="00842FF3"/>
    <w:rsid w:val="009422DE"/>
    <w:rsid w:val="009657E4"/>
    <w:rsid w:val="00971C7E"/>
    <w:rsid w:val="00B05E6A"/>
    <w:rsid w:val="00B7746A"/>
    <w:rsid w:val="00CD2F8A"/>
    <w:rsid w:val="00E46ED6"/>
    <w:rsid w:val="00EF0E04"/>
    <w:rsid w:val="00EF549A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2B9F"/>
  <w15:docId w15:val="{97E90B65-49EB-46C6-9085-F5D08074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05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contract/contractCard/common-info.html?reestrNumber=2231003930823000061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Меньших Сергей Алексеевич</cp:lastModifiedBy>
  <cp:revision>9</cp:revision>
  <cp:lastPrinted>2024-09-09T12:36:00Z</cp:lastPrinted>
  <dcterms:created xsi:type="dcterms:W3CDTF">2024-09-09T11:43:00Z</dcterms:created>
  <dcterms:modified xsi:type="dcterms:W3CDTF">2024-09-09T16:09:00Z</dcterms:modified>
</cp:coreProperties>
</file>