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96" w:rsidRPr="00244CAA" w:rsidRDefault="00656EA0" w:rsidP="00656EA0">
      <w:pPr>
        <w:jc w:val="right"/>
        <w:rPr>
          <w:rFonts w:ascii="Times New Roman" w:hAnsi="Times New Roman" w:cs="Times New Roman"/>
          <w:sz w:val="24"/>
          <w:szCs w:val="24"/>
        </w:rPr>
      </w:pPr>
      <w:r w:rsidRPr="00244CA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15432">
        <w:rPr>
          <w:rFonts w:ascii="Times New Roman" w:hAnsi="Times New Roman" w:cs="Times New Roman"/>
          <w:sz w:val="24"/>
          <w:szCs w:val="24"/>
        </w:rPr>
        <w:t>№ 1</w:t>
      </w:r>
      <w:r w:rsidR="009762B2">
        <w:rPr>
          <w:rFonts w:ascii="Times New Roman" w:hAnsi="Times New Roman" w:cs="Times New Roman"/>
          <w:sz w:val="24"/>
          <w:szCs w:val="24"/>
        </w:rPr>
        <w:t>6</w:t>
      </w:r>
      <w:r w:rsidRPr="00244CAA">
        <w:rPr>
          <w:rFonts w:ascii="Times New Roman" w:hAnsi="Times New Roman" w:cs="Times New Roman"/>
          <w:sz w:val="24"/>
          <w:szCs w:val="24"/>
        </w:rPr>
        <w:t xml:space="preserve"> к </w:t>
      </w:r>
      <w:r w:rsidR="0030130F">
        <w:rPr>
          <w:rFonts w:ascii="Times New Roman" w:hAnsi="Times New Roman" w:cs="Times New Roman"/>
          <w:sz w:val="24"/>
          <w:szCs w:val="24"/>
        </w:rPr>
        <w:t>Отчету</w:t>
      </w:r>
    </w:p>
    <w:p w:rsidR="00656EA0" w:rsidRDefault="00656EA0" w:rsidP="00656EA0">
      <w:pPr>
        <w:jc w:val="right"/>
        <w:rPr>
          <w:rFonts w:ascii="Times New Roman" w:hAnsi="Times New Roman" w:cs="Times New Roman"/>
        </w:rPr>
      </w:pPr>
    </w:p>
    <w:p w:rsidR="00656EA0" w:rsidRPr="00656EA0" w:rsidRDefault="00656EA0" w:rsidP="00656E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финансового </w:t>
      </w:r>
      <w:r w:rsidRPr="00656EA0">
        <w:rPr>
          <w:rFonts w:ascii="Times New Roman" w:hAnsi="Times New Roman" w:cs="Times New Roman"/>
          <w:sz w:val="28"/>
          <w:szCs w:val="28"/>
        </w:rPr>
        <w:t xml:space="preserve">обеспечения ФЦП </w:t>
      </w:r>
      <w:r w:rsidRPr="00656EA0">
        <w:rPr>
          <w:rFonts w:ascii="Times New Roman" w:hAnsi="Times New Roman" w:cs="Times New Roman"/>
          <w:color w:val="000000"/>
          <w:sz w:val="28"/>
          <w:szCs w:val="28"/>
        </w:rPr>
        <w:t xml:space="preserve">«Развитие водохозяйственного комплекса Российской Федерации в 2012 - 2020 годах» </w:t>
      </w:r>
      <w:r w:rsidRPr="00656EA0">
        <w:rPr>
          <w:rFonts w:ascii="Times New Roman" w:hAnsi="Times New Roman" w:cs="Times New Roman"/>
          <w:sz w:val="28"/>
          <w:szCs w:val="28"/>
        </w:rPr>
        <w:t xml:space="preserve">с учетом инфляции </w:t>
      </w:r>
    </w:p>
    <w:p w:rsidR="00656EA0" w:rsidRPr="00310147" w:rsidRDefault="00656EA0" w:rsidP="00656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850"/>
        <w:gridCol w:w="851"/>
      </w:tblGrid>
      <w:tr w:rsidR="00656EA0" w:rsidRPr="003E136D" w:rsidTr="00845D31">
        <w:trPr>
          <w:cantSplit/>
          <w:trHeight w:val="340"/>
          <w:tblHeader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656EA0" w:rsidRPr="003E136D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E136D">
              <w:rPr>
                <w:rFonts w:ascii="Times New Roman" w:hAnsi="Times New Roman"/>
                <w:bCs/>
                <w:color w:val="000000"/>
              </w:rPr>
              <w:t>Показатель</w:t>
            </w:r>
          </w:p>
        </w:tc>
        <w:tc>
          <w:tcPr>
            <w:tcW w:w="8364" w:type="dxa"/>
            <w:gridSpan w:val="11"/>
            <w:shd w:val="clear" w:color="auto" w:fill="auto"/>
            <w:vAlign w:val="center"/>
          </w:tcPr>
          <w:p w:rsidR="00656EA0" w:rsidRPr="003E136D" w:rsidRDefault="00656EA0" w:rsidP="00845D3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Итоговое з</w:t>
            </w:r>
            <w:r w:rsidRPr="003E136D">
              <w:rPr>
                <w:rFonts w:ascii="Times New Roman" w:hAnsi="Times New Roman"/>
                <w:bCs/>
                <w:color w:val="000000"/>
              </w:rPr>
              <w:t xml:space="preserve">начение </w:t>
            </w:r>
            <w:r>
              <w:rPr>
                <w:rFonts w:ascii="Times New Roman" w:hAnsi="Times New Roman"/>
                <w:bCs/>
                <w:color w:val="000000"/>
              </w:rPr>
              <w:t xml:space="preserve">общего объема финансирования </w:t>
            </w:r>
            <w:r w:rsidRPr="003E136D">
              <w:rPr>
                <w:rFonts w:ascii="Times New Roman" w:hAnsi="Times New Roman"/>
                <w:bCs/>
                <w:color w:val="000000"/>
              </w:rPr>
              <w:t>на 2020 г.</w:t>
            </w:r>
          </w:p>
        </w:tc>
      </w:tr>
      <w:tr w:rsidR="00656EA0" w:rsidRPr="003E136D" w:rsidTr="00845D31">
        <w:trPr>
          <w:cantSplit/>
          <w:trHeight w:val="340"/>
          <w:tblHeader/>
        </w:trPr>
        <w:tc>
          <w:tcPr>
            <w:tcW w:w="1809" w:type="dxa"/>
            <w:vMerge/>
            <w:shd w:val="clear" w:color="auto" w:fill="auto"/>
            <w:vAlign w:val="center"/>
          </w:tcPr>
          <w:p w:rsidR="00656EA0" w:rsidRPr="003E136D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656EA0" w:rsidRPr="003E136D" w:rsidRDefault="00656EA0" w:rsidP="00845D31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3E136D">
              <w:rPr>
                <w:rFonts w:ascii="Times New Roman" w:hAnsi="Times New Roman"/>
                <w:bCs/>
                <w:color w:val="000000"/>
              </w:rPr>
              <w:t>изначальное</w:t>
            </w:r>
          </w:p>
        </w:tc>
        <w:tc>
          <w:tcPr>
            <w:tcW w:w="7513" w:type="dxa"/>
            <w:gridSpan w:val="10"/>
            <w:shd w:val="clear" w:color="auto" w:fill="auto"/>
            <w:vAlign w:val="center"/>
          </w:tcPr>
          <w:p w:rsidR="00656EA0" w:rsidRPr="003E136D" w:rsidRDefault="00656EA0" w:rsidP="00845D3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E136D">
              <w:rPr>
                <w:rFonts w:ascii="Times New Roman" w:hAnsi="Times New Roman"/>
                <w:bCs/>
                <w:color w:val="000000"/>
              </w:rPr>
              <w:t>измененное по Постановлению Правительства РФ</w:t>
            </w:r>
          </w:p>
        </w:tc>
      </w:tr>
      <w:tr w:rsidR="00656EA0" w:rsidRPr="003E136D" w:rsidTr="00845D31">
        <w:trPr>
          <w:cantSplit/>
          <w:trHeight w:val="340"/>
          <w:tblHeader/>
        </w:trPr>
        <w:tc>
          <w:tcPr>
            <w:tcW w:w="1809" w:type="dxa"/>
            <w:vMerge/>
            <w:shd w:val="clear" w:color="auto" w:fill="auto"/>
            <w:vAlign w:val="center"/>
          </w:tcPr>
          <w:p w:rsidR="00656EA0" w:rsidRPr="003E136D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56EA0" w:rsidRPr="003E136D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656EA0" w:rsidRPr="003E136D" w:rsidRDefault="00656EA0" w:rsidP="00845D3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3E136D">
              <w:rPr>
                <w:rFonts w:ascii="Times New Roman" w:hAnsi="Times New Roman"/>
                <w:bCs/>
                <w:color w:val="000000"/>
                <w:sz w:val="20"/>
              </w:rPr>
              <w:t>от 01.12.12 №1245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656EA0" w:rsidRPr="003E136D" w:rsidRDefault="00656EA0" w:rsidP="00845D3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3E136D">
              <w:rPr>
                <w:rFonts w:ascii="Times New Roman" w:hAnsi="Times New Roman"/>
                <w:bCs/>
                <w:color w:val="000000"/>
                <w:sz w:val="20"/>
              </w:rPr>
              <w:t>от 30.12.12 №1497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656EA0" w:rsidRPr="003E136D" w:rsidRDefault="00656EA0" w:rsidP="00845D3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3E136D">
              <w:rPr>
                <w:rFonts w:ascii="Times New Roman" w:hAnsi="Times New Roman"/>
                <w:bCs/>
                <w:color w:val="000000"/>
                <w:sz w:val="20"/>
              </w:rPr>
              <w:t>от 30.11.13 №1104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656EA0" w:rsidRPr="003E136D" w:rsidRDefault="00656EA0" w:rsidP="00845D3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3E136D">
              <w:rPr>
                <w:rFonts w:ascii="Times New Roman" w:hAnsi="Times New Roman"/>
                <w:bCs/>
                <w:color w:val="000000"/>
                <w:sz w:val="20"/>
              </w:rPr>
              <w:t>от 19.11.14 №1224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656EA0" w:rsidRPr="003E136D" w:rsidRDefault="00656EA0" w:rsidP="00845D3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3E136D">
              <w:rPr>
                <w:rFonts w:ascii="Times New Roman" w:hAnsi="Times New Roman"/>
                <w:bCs/>
                <w:color w:val="000000"/>
                <w:sz w:val="20"/>
              </w:rPr>
              <w:t>от 19.09.15 № 996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656EA0" w:rsidRPr="003E136D" w:rsidRDefault="00656EA0" w:rsidP="00845D3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3E136D">
              <w:rPr>
                <w:rFonts w:ascii="Times New Roman" w:hAnsi="Times New Roman"/>
                <w:bCs/>
                <w:color w:val="000000"/>
                <w:sz w:val="20"/>
              </w:rPr>
              <w:t>от 26.12.17 №1641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656EA0" w:rsidRPr="003E136D" w:rsidRDefault="00656EA0" w:rsidP="00845D3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3E136D">
              <w:rPr>
                <w:rFonts w:ascii="Times New Roman" w:hAnsi="Times New Roman"/>
                <w:bCs/>
                <w:color w:val="000000"/>
                <w:sz w:val="20"/>
              </w:rPr>
              <w:t>от 22.12.18 №1642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656EA0" w:rsidRPr="003E136D" w:rsidRDefault="00656EA0" w:rsidP="00845D31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E136D">
              <w:rPr>
                <w:rFonts w:ascii="Times New Roman" w:hAnsi="Times New Roman"/>
                <w:bCs/>
                <w:color w:val="000000"/>
                <w:sz w:val="20"/>
              </w:rPr>
              <w:t>от 20.06.2019 №786</w:t>
            </w:r>
          </w:p>
        </w:tc>
        <w:tc>
          <w:tcPr>
            <w:tcW w:w="1701" w:type="dxa"/>
            <w:gridSpan w:val="2"/>
            <w:vAlign w:val="center"/>
          </w:tcPr>
          <w:p w:rsidR="00656EA0" w:rsidRPr="003E136D" w:rsidRDefault="00656EA0" w:rsidP="00656E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3E136D">
              <w:rPr>
                <w:rFonts w:ascii="Times New Roman" w:hAnsi="Times New Roman"/>
                <w:bCs/>
                <w:color w:val="000000"/>
                <w:sz w:val="20"/>
              </w:rPr>
              <w:t xml:space="preserve">от 20.05.2020  </w:t>
            </w:r>
          </w:p>
          <w:p w:rsidR="00656EA0" w:rsidRPr="003E136D" w:rsidRDefault="00656EA0" w:rsidP="00656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36D">
              <w:rPr>
                <w:rFonts w:ascii="Times New Roman" w:hAnsi="Times New Roman"/>
                <w:bCs/>
                <w:color w:val="000000"/>
                <w:sz w:val="20"/>
              </w:rPr>
              <w:t>№ 713</w:t>
            </w:r>
            <w:r>
              <w:rPr>
                <w:rFonts w:ascii="Times New Roman" w:hAnsi="Times New Roman"/>
                <w:bCs/>
                <w:color w:val="000000"/>
                <w:sz w:val="20"/>
              </w:rPr>
              <w:t>*</w:t>
            </w:r>
          </w:p>
        </w:tc>
      </w:tr>
      <w:tr w:rsidR="00656EA0" w:rsidRPr="003E136D" w:rsidTr="00845D31">
        <w:trPr>
          <w:cantSplit/>
          <w:trHeight w:val="1106"/>
          <w:tblHeader/>
        </w:trPr>
        <w:tc>
          <w:tcPr>
            <w:tcW w:w="1809" w:type="dxa"/>
            <w:vMerge/>
            <w:shd w:val="clear" w:color="auto" w:fill="auto"/>
            <w:vAlign w:val="center"/>
          </w:tcPr>
          <w:p w:rsidR="00656EA0" w:rsidRPr="003E136D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56EA0" w:rsidRPr="003E136D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56EA0" w:rsidRPr="003E136D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56EA0" w:rsidRPr="003E136D" w:rsidRDefault="00656EA0" w:rsidP="00845D3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56EA0" w:rsidRPr="003E136D" w:rsidRDefault="00656EA0" w:rsidP="00845D3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56EA0" w:rsidRPr="003E136D" w:rsidRDefault="00656EA0" w:rsidP="00845D3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56EA0" w:rsidRPr="003E136D" w:rsidRDefault="00656EA0" w:rsidP="00845D3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56EA0" w:rsidRPr="003E136D" w:rsidRDefault="00656EA0" w:rsidP="00845D3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56EA0" w:rsidRPr="003E136D" w:rsidRDefault="00656EA0" w:rsidP="00845D3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56EA0" w:rsidRPr="003E136D" w:rsidRDefault="00656EA0" w:rsidP="00845D3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56EA0" w:rsidRPr="003E136D" w:rsidRDefault="00656EA0" w:rsidP="00845D31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3E136D">
              <w:rPr>
                <w:rFonts w:ascii="Times New Roman" w:hAnsi="Times New Roman"/>
                <w:bCs/>
                <w:color w:val="000000"/>
                <w:sz w:val="20"/>
              </w:rPr>
              <w:t>Значение</w:t>
            </w:r>
          </w:p>
        </w:tc>
        <w:tc>
          <w:tcPr>
            <w:tcW w:w="851" w:type="dxa"/>
            <w:textDirection w:val="btLr"/>
            <w:vAlign w:val="center"/>
          </w:tcPr>
          <w:p w:rsidR="00656EA0" w:rsidRPr="003E136D" w:rsidRDefault="00656EA0" w:rsidP="00845D31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3E136D">
              <w:rPr>
                <w:rFonts w:ascii="Times New Roman" w:hAnsi="Times New Roman"/>
                <w:bCs/>
                <w:color w:val="000000"/>
                <w:sz w:val="20"/>
              </w:rPr>
              <w:t>Доля от изначального</w:t>
            </w:r>
          </w:p>
        </w:tc>
      </w:tr>
      <w:tr w:rsidR="00656EA0" w:rsidRPr="003A74C2" w:rsidTr="00845D31">
        <w:trPr>
          <w:cantSplit/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656EA0" w:rsidRDefault="00656EA0" w:rsidP="00845D3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042A9">
              <w:rPr>
                <w:rFonts w:ascii="Times New Roman" w:hAnsi="Times New Roman"/>
                <w:color w:val="000000"/>
              </w:rPr>
              <w:t xml:space="preserve">объем финансирования Программы в 2012 – 2020 годах за счет всех источников, </w:t>
            </w:r>
          </w:p>
          <w:p w:rsidR="00656EA0" w:rsidRPr="002109E2" w:rsidRDefault="00656EA0" w:rsidP="00845D31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2109E2">
              <w:rPr>
                <w:rFonts w:ascii="Times New Roman" w:hAnsi="Times New Roman"/>
                <w:i/>
                <w:color w:val="000000"/>
              </w:rPr>
              <w:t>в том числе: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color w:val="000000"/>
                <w:sz w:val="20"/>
              </w:rPr>
              <w:t>523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522,9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523,3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491,5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435,8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396,2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254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220,5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217,8</w:t>
            </w:r>
          </w:p>
        </w:tc>
        <w:tc>
          <w:tcPr>
            <w:tcW w:w="850" w:type="dxa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color w:val="000000"/>
                <w:sz w:val="20"/>
              </w:rPr>
              <w:t>2</w:t>
            </w:r>
            <w:bookmarkStart w:id="0" w:name="_GoBack"/>
            <w:bookmarkEnd w:id="0"/>
            <w:r w:rsidRPr="002109E2">
              <w:rPr>
                <w:rFonts w:ascii="Times New Roman" w:hAnsi="Times New Roman"/>
                <w:color w:val="000000"/>
                <w:sz w:val="20"/>
              </w:rPr>
              <w:t>02,4</w:t>
            </w:r>
          </w:p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color w:val="000000"/>
                <w:sz w:val="20"/>
              </w:rPr>
              <w:t>(120,4)</w:t>
            </w:r>
          </w:p>
        </w:tc>
        <w:tc>
          <w:tcPr>
            <w:tcW w:w="851" w:type="dxa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color w:val="000000"/>
                <w:sz w:val="20"/>
              </w:rPr>
              <w:t>39% (23%)</w:t>
            </w:r>
          </w:p>
        </w:tc>
      </w:tr>
      <w:tr w:rsidR="00656EA0" w:rsidRPr="003A74C2" w:rsidTr="00845D31">
        <w:trPr>
          <w:cantSplit/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656EA0" w:rsidRPr="00B042A9" w:rsidRDefault="00656EA0" w:rsidP="00845D3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042A9">
              <w:rPr>
                <w:rFonts w:ascii="Times New Roman" w:hAnsi="Times New Roman"/>
                <w:color w:val="000000"/>
              </w:rPr>
              <w:t>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color w:val="000000"/>
                <w:sz w:val="20"/>
              </w:rPr>
              <w:t>291,7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291,6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291,6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275,5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241,5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229,5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146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117,1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114,6</w:t>
            </w:r>
          </w:p>
        </w:tc>
        <w:tc>
          <w:tcPr>
            <w:tcW w:w="850" w:type="dxa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color w:val="000000"/>
                <w:sz w:val="20"/>
              </w:rPr>
              <w:t>113,1 (67,3)</w:t>
            </w:r>
          </w:p>
        </w:tc>
        <w:tc>
          <w:tcPr>
            <w:tcW w:w="851" w:type="dxa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color w:val="000000"/>
                <w:sz w:val="20"/>
              </w:rPr>
              <w:t>39% (23%)</w:t>
            </w:r>
          </w:p>
        </w:tc>
      </w:tr>
      <w:tr w:rsidR="00656EA0" w:rsidTr="00845D31">
        <w:trPr>
          <w:cantSplit/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656EA0" w:rsidRPr="00B042A9" w:rsidRDefault="00656EA0" w:rsidP="00845D3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042A9">
              <w:rPr>
                <w:rFonts w:ascii="Times New Roman" w:hAnsi="Times New Roman"/>
                <w:color w:val="000000"/>
              </w:rPr>
              <w:t>из них субсидии на осуществление капитальных вложений бюджетным учреждениям: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color w:val="000000"/>
                <w:sz w:val="20"/>
              </w:rPr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color w:val="000000"/>
                <w:sz w:val="20"/>
              </w:rPr>
              <w:t>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color w:val="000000"/>
                <w:sz w:val="20"/>
              </w:rPr>
              <w:t>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29,7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26,6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13,8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9,5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10,3</w:t>
            </w:r>
          </w:p>
        </w:tc>
        <w:tc>
          <w:tcPr>
            <w:tcW w:w="850" w:type="dxa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10,3</w:t>
            </w:r>
          </w:p>
        </w:tc>
        <w:tc>
          <w:tcPr>
            <w:tcW w:w="851" w:type="dxa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656EA0" w:rsidRPr="003A74C2" w:rsidTr="00845D31">
        <w:trPr>
          <w:cantSplit/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656EA0" w:rsidRPr="00B042A9" w:rsidRDefault="00656EA0" w:rsidP="00845D3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042A9">
              <w:rPr>
                <w:rFonts w:ascii="Times New Roman" w:hAnsi="Times New Roman"/>
                <w:color w:val="000000"/>
              </w:rPr>
              <w:t>за счет средств консолидированных бюджетов субъектов Российской Федерации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color w:val="000000"/>
                <w:sz w:val="20"/>
              </w:rPr>
              <w:t>108,1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color w:val="000000"/>
                <w:sz w:val="20"/>
              </w:rPr>
              <w:t>108,1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108,6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100,5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86,9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63,7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33,1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28,5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28,3</w:t>
            </w:r>
          </w:p>
        </w:tc>
        <w:tc>
          <w:tcPr>
            <w:tcW w:w="850" w:type="dxa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color w:val="000000"/>
                <w:sz w:val="20"/>
              </w:rPr>
              <w:t>27,9</w:t>
            </w:r>
          </w:p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color w:val="000000"/>
                <w:sz w:val="20"/>
              </w:rPr>
              <w:t>(16,6)</w:t>
            </w:r>
          </w:p>
        </w:tc>
        <w:tc>
          <w:tcPr>
            <w:tcW w:w="851" w:type="dxa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color w:val="000000"/>
                <w:sz w:val="20"/>
              </w:rPr>
              <w:t>26% (15%)</w:t>
            </w:r>
          </w:p>
        </w:tc>
      </w:tr>
      <w:tr w:rsidR="00656EA0" w:rsidRPr="003A74C2" w:rsidTr="00845D31">
        <w:trPr>
          <w:cantSplit/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656EA0" w:rsidRPr="00B042A9" w:rsidRDefault="00656EA0" w:rsidP="00845D3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042A9">
              <w:rPr>
                <w:rFonts w:ascii="Times New Roman" w:hAnsi="Times New Roman"/>
                <w:color w:val="000000"/>
              </w:rPr>
              <w:t>за счет средств из внебюджетных источников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color w:val="000000"/>
                <w:sz w:val="20"/>
              </w:rPr>
              <w:t>123,2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color w:val="000000"/>
                <w:sz w:val="20"/>
              </w:rPr>
              <w:t>123,2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color w:val="000000"/>
                <w:sz w:val="20"/>
              </w:rPr>
              <w:t>123,2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115,5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107,4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103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74,9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74,9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sz w:val="20"/>
              </w:rPr>
              <w:t>74,9</w:t>
            </w:r>
          </w:p>
        </w:tc>
        <w:tc>
          <w:tcPr>
            <w:tcW w:w="850" w:type="dxa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color w:val="000000"/>
                <w:sz w:val="20"/>
              </w:rPr>
              <w:t>61,4 (36,5)</w:t>
            </w:r>
          </w:p>
        </w:tc>
        <w:tc>
          <w:tcPr>
            <w:tcW w:w="851" w:type="dxa"/>
            <w:vAlign w:val="center"/>
          </w:tcPr>
          <w:p w:rsidR="00656EA0" w:rsidRPr="002109E2" w:rsidRDefault="00656EA0" w:rsidP="00845D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09E2">
              <w:rPr>
                <w:rFonts w:ascii="Times New Roman" w:hAnsi="Times New Roman"/>
                <w:color w:val="000000"/>
                <w:sz w:val="20"/>
              </w:rPr>
              <w:t>50% (30%)</w:t>
            </w:r>
          </w:p>
        </w:tc>
      </w:tr>
    </w:tbl>
    <w:p w:rsidR="00656EA0" w:rsidRPr="006C746D" w:rsidRDefault="00656EA0" w:rsidP="00656EA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lang w:eastAsia="ru-RU"/>
        </w:rPr>
      </w:pPr>
      <w:r w:rsidRPr="006C746D">
        <w:rPr>
          <w:rFonts w:ascii="Times New Roman" w:hAnsi="Times New Roman" w:cs="Times New Roman"/>
          <w:sz w:val="18"/>
        </w:rPr>
        <w:t>*в скобках приведены значения с учетом инфляции в пересчете на покупательную способность рубля в марте 2012 г.</w:t>
      </w:r>
    </w:p>
    <w:p w:rsidR="00656EA0" w:rsidRDefault="00656EA0"/>
    <w:sectPr w:rsidR="00656EA0" w:rsidSect="00656EA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46"/>
    <w:rsid w:val="00244CAA"/>
    <w:rsid w:val="0030130F"/>
    <w:rsid w:val="00654A46"/>
    <w:rsid w:val="00656EA0"/>
    <w:rsid w:val="00915432"/>
    <w:rsid w:val="009762B2"/>
    <w:rsid w:val="00DB5096"/>
    <w:rsid w:val="00E8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Казьмина</dc:creator>
  <cp:keywords/>
  <dc:description/>
  <cp:lastModifiedBy>Казьмина</cp:lastModifiedBy>
  <cp:revision>3</cp:revision>
  <dcterms:created xsi:type="dcterms:W3CDTF">2022-01-20T18:00:00Z</dcterms:created>
  <dcterms:modified xsi:type="dcterms:W3CDTF">2022-01-21T15:51:00Z</dcterms:modified>
</cp:coreProperties>
</file>