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BE" w:rsidRDefault="00D26FDA" w:rsidP="00666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6FDA">
        <w:rPr>
          <w:rFonts w:ascii="Times New Roman" w:hAnsi="Times New Roman" w:cs="Times New Roman"/>
          <w:b/>
          <w:sz w:val="28"/>
          <w:szCs w:val="28"/>
        </w:rPr>
        <w:t>Меры государственной поддержки инновационной инфраструктуры, анализируемые в ходе экспертно-аналитического мероприятия</w:t>
      </w:r>
    </w:p>
    <w:p w:rsidR="00D26FDA" w:rsidRPr="00D26FDA" w:rsidRDefault="00D26FDA" w:rsidP="00D26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2436"/>
        <w:gridCol w:w="3612"/>
        <w:gridCol w:w="1791"/>
        <w:gridCol w:w="1408"/>
        <w:gridCol w:w="3128"/>
      </w:tblGrid>
      <w:tr w:rsidR="00AA4055" w:rsidRPr="008F053B" w:rsidTr="00982FE0">
        <w:trPr>
          <w:tblHeader/>
          <w:jc w:val="center"/>
        </w:trPr>
        <w:tc>
          <w:tcPr>
            <w:tcW w:w="2185" w:type="dxa"/>
          </w:tcPr>
          <w:p w:rsidR="00AA31DF" w:rsidRPr="008F053B" w:rsidRDefault="00AA31DF" w:rsidP="00446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459" w:type="dxa"/>
          </w:tcPr>
          <w:p w:rsidR="00AA31DF" w:rsidRPr="008F053B" w:rsidRDefault="00AA31DF" w:rsidP="00446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/>
                <w:sz w:val="20"/>
                <w:szCs w:val="20"/>
              </w:rPr>
              <w:t>Форма государственной поддержки (сервис)</w:t>
            </w:r>
          </w:p>
        </w:tc>
        <w:tc>
          <w:tcPr>
            <w:tcW w:w="3713" w:type="dxa"/>
          </w:tcPr>
          <w:p w:rsidR="00AA31DF" w:rsidRPr="008F053B" w:rsidRDefault="00AA31DF" w:rsidP="00446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субсидии федерального бюджета</w:t>
            </w:r>
            <w:r w:rsidR="00AA4055">
              <w:rPr>
                <w:rFonts w:ascii="Times New Roman" w:hAnsi="Times New Roman" w:cs="Times New Roman"/>
                <w:b/>
                <w:sz w:val="20"/>
                <w:szCs w:val="20"/>
              </w:rPr>
              <w:t>/федерального проекта</w:t>
            </w:r>
          </w:p>
        </w:tc>
        <w:tc>
          <w:tcPr>
            <w:tcW w:w="1816" w:type="dxa"/>
          </w:tcPr>
          <w:p w:rsidR="00D26FDA" w:rsidRDefault="00AA31DF" w:rsidP="00446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Направлено из федерального бюджета </w:t>
            </w:r>
          </w:p>
          <w:p w:rsidR="00D40E1B" w:rsidRPr="008F053B" w:rsidRDefault="008F053B" w:rsidP="00446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2019 - </w:t>
            </w:r>
            <w:r w:rsidR="00C85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на </w:t>
            </w:r>
            <w:r w:rsidR="003A3BD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853BE">
              <w:rPr>
                <w:rFonts w:ascii="Times New Roman" w:hAnsi="Times New Roman" w:cs="Times New Roman"/>
                <w:b/>
                <w:sz w:val="20"/>
                <w:szCs w:val="20"/>
              </w:rPr>
              <w:t>1.10.2024</w:t>
            </w:r>
            <w:r w:rsidRPr="008F0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  <w:p w:rsidR="00AA31DF" w:rsidRPr="008F053B" w:rsidRDefault="003E2D5D" w:rsidP="00446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(млн рублей)</w:t>
            </w:r>
          </w:p>
        </w:tc>
        <w:tc>
          <w:tcPr>
            <w:tcW w:w="1417" w:type="dxa"/>
          </w:tcPr>
          <w:p w:rsidR="003B3D1F" w:rsidRDefault="00AA31DF" w:rsidP="003B3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AA31DF" w:rsidRPr="007008D1" w:rsidRDefault="00AA31DF" w:rsidP="003B3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проектов</w:t>
            </w:r>
            <w:r w:rsidR="00C853BE" w:rsidRPr="00700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</w:t>
            </w:r>
            <w:r w:rsidR="003A3BD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853BE" w:rsidRPr="007008D1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 w:rsidR="003B3D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853BE" w:rsidRPr="007008D1"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  <w:r w:rsidR="003B3D1F">
              <w:rPr>
                <w:rStyle w:val="ac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3196" w:type="dxa"/>
          </w:tcPr>
          <w:p w:rsidR="00AA31DF" w:rsidRPr="007008D1" w:rsidRDefault="0088171B" w:rsidP="0047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правовой акт, в соответствии с которым оказаны меры государственной поддержки</w:t>
            </w:r>
          </w:p>
        </w:tc>
      </w:tr>
      <w:tr w:rsidR="009A775D" w:rsidRPr="008F053B" w:rsidTr="00982FE0">
        <w:trPr>
          <w:trHeight w:val="2324"/>
          <w:jc w:val="center"/>
        </w:trPr>
        <w:tc>
          <w:tcPr>
            <w:tcW w:w="2185" w:type="dxa"/>
            <w:vMerge w:val="restart"/>
          </w:tcPr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Фонд «Сколково»</w:t>
            </w:r>
          </w:p>
        </w:tc>
        <w:tc>
          <w:tcPr>
            <w:tcW w:w="2459" w:type="dxa"/>
            <w:vMerge w:val="restart"/>
            <w:tcBorders>
              <w:bottom w:val="single" w:sz="4" w:space="0" w:color="auto"/>
            </w:tcBorders>
          </w:tcPr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035">
              <w:rPr>
                <w:rFonts w:ascii="Times New Roman" w:hAnsi="Times New Roman" w:cs="Times New Roman"/>
                <w:sz w:val="20"/>
                <w:szCs w:val="20"/>
              </w:rPr>
              <w:t xml:space="preserve">Грантовая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микрогрантовая </w:t>
            </w:r>
            <w:r w:rsidRPr="008F4035"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035">
              <w:rPr>
                <w:rFonts w:ascii="Times New Roman" w:hAnsi="Times New Roman" w:cs="Times New Roman"/>
                <w:sz w:val="20"/>
                <w:szCs w:val="20"/>
              </w:rPr>
              <w:t>Компенсация затрат по уплате таможенных пошлин и НДС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035">
              <w:rPr>
                <w:rFonts w:ascii="Times New Roman" w:hAnsi="Times New Roman" w:cs="Times New Roman"/>
                <w:sz w:val="20"/>
                <w:szCs w:val="20"/>
              </w:rPr>
              <w:t>Привлечение инвестиций от бизнес-ангелов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Консультационно-информационная поддержка (п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>одготовка и сопровождение заявок на получение патентов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>Предоставление льгот по уплате налогов, сборов, таможенных платежей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Акселерационная (образовательная) поддержка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Субсидия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757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онду «Сколково»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7C0EAC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Взлет - от стартапа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A43EE5" w:rsidRDefault="00A43EE5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55 182,1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A43EE5" w:rsidRDefault="00A43EE5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EE5" w:rsidRPr="008F053B" w:rsidRDefault="00A43EE5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A775D" w:rsidRDefault="00CB2754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9A775D" w:rsidRPr="00195846" w:rsidRDefault="00E91167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A775D" w:rsidRPr="00195846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A775D" w:rsidRPr="001958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A775D" w:rsidRPr="00195846">
              <w:rPr>
                <w:rFonts w:ascii="Times New Roman" w:hAnsi="Times New Roman" w:cs="Times New Roman"/>
                <w:sz w:val="20"/>
                <w:szCs w:val="20"/>
              </w:rPr>
              <w:t>декабря 2013 г. № 1144 «Об утверждении Правил предоставления субсидий из федерального бюджета некоммерческой организации Фонд развития Центра разработки и коммерциализации новых технологий».</w:t>
            </w:r>
          </w:p>
        </w:tc>
      </w:tr>
      <w:tr w:rsidR="009A775D" w:rsidRPr="008F053B" w:rsidTr="00982FE0">
        <w:trPr>
          <w:trHeight w:val="452"/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9A775D" w:rsidRPr="008F4035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321AE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</w:t>
            </w:r>
            <w:r w:rsidR="009E757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онду «Сколково»</w:t>
            </w:r>
            <w:r w:rsidRPr="008321A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возмещения части затрат физическим лицам, осуществившим инвестиции в студенческие стартапы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AA4055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A775D" w:rsidRDefault="00281F98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9A775D" w:rsidRPr="003F601E" w:rsidRDefault="00E91167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575B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 w:rsidR="00BA575B" w:rsidRPr="00195846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</w:t>
            </w:r>
            <w:r w:rsidR="00BA575B">
              <w:rPr>
                <w:rFonts w:ascii="Times New Roman" w:hAnsi="Times New Roman" w:cs="Times New Roman"/>
                <w:sz w:val="20"/>
                <w:szCs w:val="20"/>
              </w:rPr>
              <w:t>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A5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75B" w:rsidRPr="001958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A575B" w:rsidRPr="00195846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A575B" w:rsidRPr="00195846">
              <w:rPr>
                <w:rFonts w:ascii="Times New Roman" w:hAnsi="Times New Roman" w:cs="Times New Roman"/>
                <w:sz w:val="20"/>
                <w:szCs w:val="20"/>
              </w:rPr>
              <w:t>2022 г. № 1191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лицам, осуществившим инвестиции в университетские стартапы»</w:t>
            </w:r>
            <w:r w:rsidR="00BA5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trHeight w:val="1445"/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4035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компенсацию затрат участников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создания инновационного центра «Сколково»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 xml:space="preserve"> по уплате таможенных платежей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7C0EAC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Взлет - от стартапа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1 375,0</w:t>
            </w:r>
          </w:p>
        </w:tc>
        <w:tc>
          <w:tcPr>
            <w:tcW w:w="1417" w:type="dxa"/>
            <w:vMerge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9A775D" w:rsidRPr="003F601E" w:rsidRDefault="00E91167" w:rsidP="007B0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67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Российской Федерации от</w:t>
            </w:r>
            <w:r w:rsidR="007B049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9116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B049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91167">
              <w:rPr>
                <w:rFonts w:ascii="Times New Roman" w:hAnsi="Times New Roman" w:cs="Times New Roman"/>
                <w:bCs/>
                <w:sz w:val="20"/>
                <w:szCs w:val="20"/>
              </w:rPr>
              <w:t>мая</w:t>
            </w:r>
            <w:r w:rsidR="007B049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91167">
              <w:rPr>
                <w:rFonts w:ascii="Times New Roman" w:hAnsi="Times New Roman" w:cs="Times New Roman"/>
                <w:bCs/>
                <w:sz w:val="20"/>
                <w:szCs w:val="20"/>
              </w:rPr>
              <w:t>2011 г.  № 339 «О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«Сколково» по уплате таможенных платежей».</w:t>
            </w:r>
          </w:p>
        </w:tc>
      </w:tr>
      <w:tr w:rsidR="009A775D" w:rsidRPr="008F053B" w:rsidTr="00982FE0">
        <w:trPr>
          <w:trHeight w:val="440"/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4035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части затрат физическим лицам, осуществившим инвестиции на ранних стадиях в юридические лица, получившие статус участника проекта создания и обеспечения функцион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ирования инновационного центра «Сколково»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>, определяемой исходя из объема уплаченного налога на доходы физических лиц и не превышающе</w:t>
            </w:r>
            <w:r w:rsidR="006B51B6">
              <w:rPr>
                <w:rFonts w:ascii="Times New Roman" w:hAnsi="Times New Roman" w:cs="Times New Roman"/>
                <w:sz w:val="20"/>
                <w:szCs w:val="20"/>
              </w:rPr>
              <w:t>й 50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таких инвестиций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7C0EAC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Взлет - от стартапа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Default="00281F98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2 296,4</w:t>
            </w:r>
          </w:p>
        </w:tc>
        <w:tc>
          <w:tcPr>
            <w:tcW w:w="1417" w:type="dxa"/>
            <w:vMerge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9A775D" w:rsidRPr="00195846" w:rsidRDefault="009A775D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>августа 2019 г. № 1070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физическим лицам, осуществившим инвестиции на ранних стадиях в юридические лица, получившие статус участника проекта создания и обеспечения функционирования инновационного центра «Сколково», определяемой исходя из объема уплаченного налога на доходы физических лиц и не превышающей 50 процентов таких инвестиций».</w:t>
            </w:r>
          </w:p>
        </w:tc>
      </w:tr>
      <w:tr w:rsidR="009A775D" w:rsidRPr="008F053B" w:rsidTr="00982FE0">
        <w:trPr>
          <w:trHeight w:val="4140"/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4035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части затрат юридических лиц, получивших статус участника проекта создания и обеспечения функцион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ирования инновационного центра «Сколково»</w:t>
            </w:r>
            <w:r w:rsidRPr="00BB3564">
              <w:rPr>
                <w:rFonts w:ascii="Times New Roman" w:hAnsi="Times New Roman" w:cs="Times New Roman"/>
                <w:sz w:val="20"/>
                <w:szCs w:val="20"/>
              </w:rPr>
              <w:t>, связанных с осуществлением исследовательской деятельности и коммерциализации ее результатов</w:t>
            </w:r>
            <w:r w:rsidR="004B0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7C0EAC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Взлет - от стартапа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Default="00281F98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2 766,4</w:t>
            </w:r>
          </w:p>
        </w:tc>
        <w:tc>
          <w:tcPr>
            <w:tcW w:w="1417" w:type="dxa"/>
            <w:vMerge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9A775D" w:rsidRPr="00195846" w:rsidRDefault="009A775D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>февраля 2023 г. № 228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юридических лиц, получивших статус участника проекта создания и обеспечения функционирования инновационного центра «Сколково», связанных с осуществлением исследовательской деятельности и коммерциализации ее результатов».</w:t>
            </w:r>
          </w:p>
        </w:tc>
      </w:tr>
      <w:tr w:rsidR="00982FE0" w:rsidRPr="008F053B" w:rsidTr="00982FE0">
        <w:trPr>
          <w:jc w:val="center"/>
        </w:trPr>
        <w:tc>
          <w:tcPr>
            <w:tcW w:w="2185" w:type="dxa"/>
            <w:vMerge w:val="restart"/>
          </w:tcPr>
          <w:p w:rsidR="00982FE0" w:rsidRPr="008F053B" w:rsidRDefault="00982FE0" w:rsidP="00982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Фонд инфраструктурных и образовательных программ</w:t>
            </w:r>
          </w:p>
        </w:tc>
        <w:tc>
          <w:tcPr>
            <w:tcW w:w="2459" w:type="dxa"/>
            <w:vMerge w:val="restart"/>
          </w:tcPr>
          <w:p w:rsidR="00982FE0" w:rsidRDefault="00982FE0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в стартапы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займов стартапам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2FE0" w:rsidRDefault="00982FE0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наноцентров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2FE0" w:rsidRPr="008F053B" w:rsidRDefault="00982FE0" w:rsidP="00951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функционирование наноцентров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82FE0" w:rsidRDefault="00982FE0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в целях создания и поддержки инструментов университетского венчурного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(университетские «стартап-студии»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2FE0" w:rsidRPr="008F053B" w:rsidRDefault="00982FE0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82FE0" w:rsidRPr="008F053B" w:rsidRDefault="00982FE0" w:rsidP="0017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2 793,2</w:t>
            </w:r>
          </w:p>
        </w:tc>
        <w:tc>
          <w:tcPr>
            <w:tcW w:w="1417" w:type="dxa"/>
            <w:vMerge w:val="restart"/>
          </w:tcPr>
          <w:p w:rsidR="00982FE0" w:rsidRPr="008F053B" w:rsidRDefault="00982FE0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3196" w:type="dxa"/>
            <w:vMerge w:val="restart"/>
          </w:tcPr>
          <w:p w:rsidR="00982FE0" w:rsidRPr="00982FE0" w:rsidRDefault="00982FE0" w:rsidP="00982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065FD">
              <w:rPr>
                <w:rFonts w:ascii="Times New Roman" w:hAnsi="Times New Roman" w:cs="Times New Roman"/>
                <w:sz w:val="20"/>
                <w:szCs w:val="20"/>
              </w:rPr>
              <w:t xml:space="preserve">от 8 июля 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2022 г. № 1225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Правил предоставления субсидий из федерального бюджета Фонду инфраструктурных и образовательных программ в целях создания и поддержки инструментов университетского венчурного </w:t>
            </w:r>
            <w:r w:rsidR="002B5628">
              <w:rPr>
                <w:rFonts w:ascii="Times New Roman" w:hAnsi="Times New Roman" w:cs="Times New Roman"/>
                <w:sz w:val="20"/>
                <w:szCs w:val="20"/>
              </w:rPr>
              <w:t>строительства (университетские «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стартап-</w:t>
            </w:r>
            <w:r w:rsidR="002B5628">
              <w:rPr>
                <w:rFonts w:ascii="Times New Roman" w:hAnsi="Times New Roman" w:cs="Times New Roman"/>
                <w:sz w:val="20"/>
                <w:szCs w:val="20"/>
              </w:rPr>
              <w:t>студии»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 xml:space="preserve">), а также на финансовое обеспечение затрат, связанных с выполнением возложенных на 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него функций по организации мероприятий по поп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уляризации федерального проекта»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2FE0" w:rsidRPr="008F053B" w:rsidTr="00982FE0">
        <w:trPr>
          <w:jc w:val="center"/>
        </w:trPr>
        <w:tc>
          <w:tcPr>
            <w:tcW w:w="2185" w:type="dxa"/>
            <w:vMerge/>
          </w:tcPr>
          <w:p w:rsidR="00982FE0" w:rsidRPr="008F053B" w:rsidRDefault="00982FE0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82FE0" w:rsidRDefault="00982FE0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82FE0" w:rsidRDefault="00982FE0" w:rsidP="007C0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Субсидия Фонду инфраструктурных и образовательных программ на финансовое обеспечение затрат, связанных с выполнением возложенных на него функций по организации мероприятий по поп</w:t>
            </w:r>
            <w:r w:rsidR="001B2E32">
              <w:rPr>
                <w:rFonts w:ascii="Times New Roman" w:hAnsi="Times New Roman" w:cs="Times New Roman"/>
                <w:sz w:val="20"/>
                <w:szCs w:val="20"/>
              </w:rPr>
              <w:t>уляризации федерального проекта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82FE0" w:rsidRDefault="00982FE0" w:rsidP="0017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326,2</w:t>
            </w:r>
          </w:p>
        </w:tc>
        <w:tc>
          <w:tcPr>
            <w:tcW w:w="1417" w:type="dxa"/>
            <w:vMerge/>
          </w:tcPr>
          <w:p w:rsidR="00982FE0" w:rsidRPr="008F053B" w:rsidRDefault="00982FE0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982FE0" w:rsidRPr="008F053B" w:rsidRDefault="00982FE0" w:rsidP="009A77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82FE0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A77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r w:rsidR="009A775D" w:rsidRPr="008F4035">
              <w:rPr>
                <w:rFonts w:ascii="Times New Roman" w:hAnsi="Times New Roman" w:cs="Times New Roman"/>
                <w:sz w:val="20"/>
                <w:szCs w:val="20"/>
              </w:rPr>
              <w:t xml:space="preserve"> на обеспечение поддержки реализации программ компаний по инвестированию в малый бизнес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172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1726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26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9A775D" w:rsidRPr="009517E2" w:rsidRDefault="009517E2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</w:t>
            </w:r>
            <w:r w:rsidRPr="009517E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17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</w:t>
            </w:r>
            <w:r w:rsidRPr="009517E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951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517E2">
              <w:rPr>
                <w:rFonts w:ascii="Times New Roman" w:hAnsi="Times New Roman" w:cs="Times New Roman"/>
                <w:sz w:val="20"/>
                <w:szCs w:val="20"/>
              </w:rPr>
              <w:t xml:space="preserve"> 2307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517E2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субсидии из федерального бюджета на обеспечение поддержки реализации программ компаний по инвестированию в малый бизнес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82FE0" w:rsidP="007C0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A77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A775D" w:rsidRPr="008F4035">
              <w:rPr>
                <w:rFonts w:ascii="Times New Roman" w:hAnsi="Times New Roman" w:cs="Times New Roman"/>
                <w:sz w:val="20"/>
                <w:szCs w:val="20"/>
              </w:rPr>
              <w:t>Субсидии Фонду инфраструктурных и образовательных программ на развитие наноиндустрии с помощью инфраструктурных и образовательных программ</w:t>
            </w:r>
            <w:r w:rsidR="00A45903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7C0EAC" w:rsidRDefault="009A775D" w:rsidP="007C0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Взлет - от стартапа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4 260,0</w:t>
            </w:r>
          </w:p>
        </w:tc>
        <w:tc>
          <w:tcPr>
            <w:tcW w:w="1417" w:type="dxa"/>
            <w:vMerge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9A775D" w:rsidRPr="00982FE0" w:rsidRDefault="00982FE0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 xml:space="preserve"> 1043</w:t>
            </w:r>
            <w:r w:rsidR="00951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2FE0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субсидий из федерального бюджета Фонду инфраструктурных и образовательных программ на развитие наноиндустрии с помощью инфраструкту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рных и образовательных программ»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  <w:vMerge w:val="restart"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Cs/>
                <w:sz w:val="20"/>
                <w:szCs w:val="20"/>
              </w:rPr>
              <w:t>АНО «Платформа НТИ»</w:t>
            </w:r>
          </w:p>
        </w:tc>
        <w:tc>
          <w:tcPr>
            <w:tcW w:w="2459" w:type="dxa"/>
            <w:vMerge w:val="restart"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Акселерационная (образовательная поддержка)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A775D" w:rsidRDefault="00982FE0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A775D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="009A775D" w:rsidRPr="00B660FD">
              <w:rPr>
                <w:rFonts w:ascii="Times New Roman" w:hAnsi="Times New Roman" w:cs="Times New Roman"/>
                <w:sz w:val="20"/>
                <w:szCs w:val="20"/>
              </w:rPr>
              <w:t>убсиди</w:t>
            </w:r>
            <w:r w:rsidR="009F57B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A775D" w:rsidRPr="00B660F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в виде имущественного взноса Российской Федерации в </w:t>
            </w:r>
            <w:r w:rsidR="009A775D">
              <w:rPr>
                <w:rFonts w:ascii="Times New Roman" w:hAnsi="Times New Roman" w:cs="Times New Roman"/>
                <w:sz w:val="20"/>
                <w:szCs w:val="20"/>
              </w:rPr>
              <w:t xml:space="preserve">АНО «Платформа НТИ» </w:t>
            </w:r>
            <w:r w:rsidR="009A775D" w:rsidRPr="00B660FD">
              <w:rPr>
                <w:rFonts w:ascii="Times New Roman" w:hAnsi="Times New Roman" w:cs="Times New Roman"/>
                <w:sz w:val="20"/>
                <w:szCs w:val="20"/>
              </w:rPr>
              <w:t>в целях разработки и предоставления сервисов для существующих и потенциальных участников реализации Национальной технологической инициативы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технологическая инициатива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Default="00FB5530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196" w:type="dxa"/>
          </w:tcPr>
          <w:p w:rsidR="009A775D" w:rsidRPr="0088171B" w:rsidRDefault="009A775D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71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="004D7FB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7F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7FBD">
              <w:rPr>
                <w:rFonts w:ascii="Times New Roman" w:hAnsi="Times New Roman" w:cs="Times New Roman"/>
                <w:sz w:val="20"/>
                <w:szCs w:val="20"/>
              </w:rPr>
              <w:t xml:space="preserve">сентября 2021 г. № 1502 </w:t>
            </w:r>
            <w:r w:rsidRPr="0088171B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Правил предоставления субсидии из федерального бюджета в виде имущественного взноса Российской Федерации в автономную некоммерческую организацию «Платформа </w:t>
            </w:r>
            <w:r w:rsidRPr="00881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Национальной технологической инициативы», а также о признании утратившим силу постановления Правительства Российской Федерации от 20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171B">
              <w:rPr>
                <w:rFonts w:ascii="Times New Roman" w:hAnsi="Times New Roman" w:cs="Times New Roman"/>
                <w:sz w:val="20"/>
                <w:szCs w:val="20"/>
              </w:rPr>
              <w:t>апреля 2019 г. № 477»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Субсидия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t xml:space="preserve"> в целях организации акселерационных программ поддержки проектных команд и студенческих инициатив для формирования инновационных продуктов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2 896,8</w:t>
            </w:r>
          </w:p>
        </w:tc>
        <w:tc>
          <w:tcPr>
            <w:tcW w:w="1417" w:type="dxa"/>
            <w:vMerge w:val="restart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в реестре отсутствуют</w:t>
            </w:r>
          </w:p>
        </w:tc>
        <w:tc>
          <w:tcPr>
            <w:tcW w:w="3196" w:type="dxa"/>
          </w:tcPr>
          <w:p w:rsidR="009A775D" w:rsidRPr="00AA4055" w:rsidRDefault="009A775D" w:rsidP="007B0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4055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Постановление Правительства Российской Федерации от</w:t>
            </w:r>
            <w:r w:rsidR="007B0496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AA4055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  <w:r w:rsidR="0093053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AA4055">
              <w:rPr>
                <w:rFonts w:ascii="Times New Roman" w:hAnsi="Times New Roman" w:cs="Times New Roman"/>
                <w:iCs/>
                <w:sz w:val="20"/>
                <w:szCs w:val="20"/>
              </w:rPr>
              <w:t>июня 2022 г. № 1085 «О предоставлении субсидии из федерального бюджета автономной некоммерческой организации «Платформа Национальной технологической инициативы» в целях организации акселерационных программ поддержки проектных команд и студенческих инициатив для формирования инновационных продуктов в рамках реализации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  <w:vMerge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t>Субсидия в целях создания и поддержания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остранства коллективной работы «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едпринимательские Точки кипения»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r w:rsidRPr="00AD3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 высшего образования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190,7</w:t>
            </w:r>
          </w:p>
        </w:tc>
        <w:tc>
          <w:tcPr>
            <w:tcW w:w="1417" w:type="dxa"/>
            <w:vMerge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9A775D" w:rsidRPr="003F601E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Российской Федерации от</w:t>
            </w:r>
            <w:r w:rsidR="007B0496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  <w:r w:rsidR="0093053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июня 2022 г. № 1101</w:t>
            </w:r>
          </w:p>
          <w:p w:rsidR="009A775D" w:rsidRPr="003F601E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>О предоставлении субсидии из федерального бюджета автоном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ной некоммерческой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организации «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Платформа Национальной технологической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инициативы»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целях создания и поддержания пр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остранства коллективной работы «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едпринимательские точки кипения»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территории образовательных организаций высшего образования в рамках 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еализации федерального проекта «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>Платформа университетского технол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огического предпринимательства» 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программы Российской Федерации «</w:t>
            </w:r>
            <w:r w:rsidRPr="003F601E">
              <w:rPr>
                <w:rFonts w:ascii="Times New Roman" w:hAnsi="Times New Roman" w:cs="Times New Roman"/>
                <w:iCs/>
                <w:sz w:val="20"/>
                <w:szCs w:val="20"/>
              </w:rPr>
              <w:t>Научно-технологическо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 развитие Российской Федерации»</w:t>
            </w:r>
            <w:r w:rsidR="007C0EA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Инновационные научно-технологические центры</w:t>
            </w:r>
          </w:p>
        </w:tc>
        <w:tc>
          <w:tcPr>
            <w:tcW w:w="2459" w:type="dxa"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Налоговые льготы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Субсидии </w:t>
            </w:r>
            <w:r w:rsidR="00FB370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ондам ИНТЦ на создание и развитие инфраструктуры (разработка проектной документации), строительство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75D" w:rsidRPr="008F053B" w:rsidRDefault="007A345E" w:rsidP="00531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0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</w:t>
            </w:r>
            <w:r w:rsidR="005317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31709">
              <w:rPr>
                <w:rFonts w:ascii="Times New Roman" w:hAnsi="Times New Roman" w:cs="Times New Roman"/>
                <w:sz w:val="20"/>
                <w:szCs w:val="20"/>
              </w:rPr>
              <w:t>Создание крупных объектов инфраструкт</w:t>
            </w:r>
            <w:r w:rsidR="00531709">
              <w:rPr>
                <w:rFonts w:ascii="Times New Roman" w:hAnsi="Times New Roman" w:cs="Times New Roman"/>
                <w:sz w:val="20"/>
                <w:szCs w:val="20"/>
              </w:rPr>
              <w:t>уры науки и высшего образования»</w:t>
            </w:r>
            <w:r w:rsidRPr="00531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6A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6A24F5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417" w:type="dxa"/>
          </w:tcPr>
          <w:p w:rsidR="009A775D" w:rsidRPr="008F053B" w:rsidRDefault="00DF744C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3196" w:type="dxa"/>
          </w:tcPr>
          <w:p w:rsidR="009A775D" w:rsidRDefault="007919B5" w:rsidP="007919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9B5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19B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19B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Pr="007919B5">
              <w:rPr>
                <w:rFonts w:ascii="Times New Roman" w:hAnsi="Times New Roman" w:cs="Times New Roman"/>
                <w:sz w:val="20"/>
                <w:szCs w:val="20"/>
              </w:rPr>
              <w:t xml:space="preserve"> 216-ФЗ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A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919B5">
              <w:rPr>
                <w:rFonts w:ascii="Times New Roman" w:hAnsi="Times New Roman" w:cs="Times New Roman"/>
                <w:sz w:val="20"/>
                <w:szCs w:val="20"/>
              </w:rPr>
              <w:t>Об инновационных научно-технологических центрах и о внесении изменений в отдельные законодательные акты Российской Федерации</w:t>
            </w:r>
            <w:r w:rsidR="00297A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19B5" w:rsidRPr="00297AE3" w:rsidRDefault="00297AE3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 xml:space="preserve"> 1029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 xml:space="preserve">О некоторых вопросах создания и функционирования инновационных научно-технологических центров и о признании утратившими силу некоторых актов Правительства Российской Федерации и пункта 51 изменений, которые вносятся в 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акты Правительства Российской Федерации, утвержденных постановлением Правительства Российской Федерации от 1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 xml:space="preserve">октября 2018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 xml:space="preserve"> 1168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258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АНО «Центр поддержки инжиниринга и инноваций»</w:t>
            </w:r>
          </w:p>
        </w:tc>
        <w:tc>
          <w:tcPr>
            <w:tcW w:w="2459" w:type="dxa"/>
          </w:tcPr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Акселерационная (образовательная поддержка)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ранты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A775D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Субсидия </w:t>
            </w:r>
            <w:r w:rsidRPr="00DF6AAB">
              <w:rPr>
                <w:rFonts w:ascii="Times New Roman" w:hAnsi="Times New Roman" w:cs="Times New Roman"/>
                <w:sz w:val="20"/>
                <w:szCs w:val="20"/>
              </w:rPr>
              <w:t>в целях создания инструментов доработки продукции технологических компаний под требования крупных корпораций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7C0EAC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Взлет - от стартапа 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9A775D" w:rsidP="006A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6A24F5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24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A775D" w:rsidRPr="008F053B" w:rsidRDefault="000A1DA8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96" w:type="dxa"/>
          </w:tcPr>
          <w:p w:rsidR="009A775D" w:rsidRPr="007A7E5F" w:rsidRDefault="00763B92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</w:t>
            </w:r>
            <w:r w:rsidRPr="00297AE3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 xml:space="preserve"> 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предоставления субсидии из федерального бюджета автономной некоммерческой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>Центр поддержки инжиниринга и инноваций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63B92">
              <w:rPr>
                <w:rFonts w:ascii="Times New Roman" w:hAnsi="Times New Roman" w:cs="Times New Roman"/>
                <w:sz w:val="20"/>
                <w:szCs w:val="20"/>
              </w:rPr>
              <w:t xml:space="preserve"> в целях создания инструментов доработки продукции технологических компаний под требования крупных корпораций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258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trHeight w:val="1020"/>
          <w:jc w:val="center"/>
        </w:trPr>
        <w:tc>
          <w:tcPr>
            <w:tcW w:w="2185" w:type="dxa"/>
          </w:tcPr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Cs/>
                <w:sz w:val="20"/>
                <w:szCs w:val="20"/>
              </w:rPr>
              <w:t>Фонд развития интернет-инициатив</w:t>
            </w:r>
          </w:p>
          <w:p w:rsidR="009A775D" w:rsidRPr="008F053B" w:rsidRDefault="009A775D" w:rsidP="009A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Акселерационная (образовательная поддержка)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A775D" w:rsidRDefault="00982FE0" w:rsidP="00F82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A77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A775D" w:rsidRPr="00D83EBE">
              <w:rPr>
                <w:rFonts w:ascii="Times New Roman" w:hAnsi="Times New Roman" w:cs="Times New Roman"/>
                <w:sz w:val="20"/>
                <w:szCs w:val="20"/>
              </w:rPr>
              <w:t>Осуществление Фондом развития интернет-инициатив акселерации проектов по разработке российских решений в сфере информационных технологий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E14284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технологии.</w:t>
            </w:r>
          </w:p>
        </w:tc>
        <w:tc>
          <w:tcPr>
            <w:tcW w:w="1816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</w:tc>
        <w:tc>
          <w:tcPr>
            <w:tcW w:w="1417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3196" w:type="dxa"/>
          </w:tcPr>
          <w:p w:rsidR="009A775D" w:rsidRPr="008F053B" w:rsidRDefault="00E14284" w:rsidP="007B0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284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ление Правительства Р</w:t>
            </w:r>
            <w:r w:rsidR="00FE122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="00FE1224">
              <w:rPr>
                <w:rFonts w:ascii="Times New Roman" w:hAnsi="Times New Roman" w:cs="Times New Roman"/>
                <w:iCs/>
                <w:sz w:val="20"/>
                <w:szCs w:val="20"/>
              </w:rPr>
              <w:t>едерации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</w:t>
            </w:r>
            <w:r w:rsidR="007B0496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24</w:t>
            </w:r>
            <w:r w:rsidR="0093053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декабря 2020 №</w:t>
            </w:r>
            <w:r w:rsidRPr="00E1428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2254</w:t>
            </w:r>
            <w:r w:rsidR="00FE122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 w:rsidRPr="00E1428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 утверждении Правил предоставления субсидии из федерального бюджета Фонду развития интернет-инициатив на осуществление акселерации проектов по разработке российских решений в сфере </w:t>
            </w:r>
            <w:r w:rsidR="00FE1224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информационных технологий»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</w:tcPr>
          <w:p w:rsidR="00227CB5" w:rsidRDefault="009A775D" w:rsidP="00227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АО «Особая экономическая зона «Иннополис»</w:t>
            </w:r>
            <w:r>
              <w:rPr>
                <w:rStyle w:val="ac"/>
                <w:rFonts w:ascii="Times New Roman" w:hAnsi="Times New Roman" w:cs="Times New Roman"/>
                <w:bCs/>
                <w:sz w:val="20"/>
                <w:szCs w:val="20"/>
              </w:rPr>
              <w:footnoteReference w:id="4"/>
            </w:r>
            <w:r w:rsidR="00227CB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A775D" w:rsidRPr="008F053B" w:rsidRDefault="009A775D" w:rsidP="00227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Технико-внедренческие особые экономические зоны</w:t>
            </w:r>
          </w:p>
        </w:tc>
        <w:tc>
          <w:tcPr>
            <w:tcW w:w="2459" w:type="dxa"/>
          </w:tcPr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инфраструктуры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и таможенные льготы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Пониженные тарифы страховых взносов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8F053B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Преференции по аренде земли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A775D" w:rsidRPr="008F053B" w:rsidRDefault="009A775D" w:rsidP="00982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615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195846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«Развитие субъектов Российской Федерации и отдельных территорий»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8F053B" w:rsidRDefault="004F50BA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1417" w:type="dxa"/>
          </w:tcPr>
          <w:p w:rsidR="009A775D" w:rsidRPr="008F053B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Данные в реестре отсутствуют</w:t>
            </w:r>
          </w:p>
        </w:tc>
        <w:tc>
          <w:tcPr>
            <w:tcW w:w="3196" w:type="dxa"/>
          </w:tcPr>
          <w:p w:rsidR="00466EFF" w:rsidRDefault="00466EFF" w:rsidP="00466E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EF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66E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66EFF">
              <w:rPr>
                <w:rFonts w:ascii="Times New Roman" w:hAnsi="Times New Roman" w:cs="Times New Roman"/>
                <w:sz w:val="20"/>
                <w:szCs w:val="20"/>
              </w:rPr>
              <w:t xml:space="preserve">2005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Pr="00466EFF">
              <w:rPr>
                <w:rFonts w:ascii="Times New Roman" w:hAnsi="Times New Roman" w:cs="Times New Roman"/>
                <w:sz w:val="20"/>
                <w:szCs w:val="20"/>
              </w:rPr>
              <w:t xml:space="preserve"> 116-ФЗ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66EFF">
              <w:rPr>
                <w:rFonts w:ascii="Times New Roman" w:hAnsi="Times New Roman" w:cs="Times New Roman"/>
                <w:sz w:val="20"/>
                <w:szCs w:val="20"/>
              </w:rPr>
              <w:t>Об особых экономических зонах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F6361" w:rsidRPr="00D779E5" w:rsidRDefault="00050FD0" w:rsidP="007B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FD0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льства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0F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ноября </w:t>
            </w:r>
            <w:r w:rsidRPr="00050FD0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50FD0">
              <w:rPr>
                <w:rFonts w:ascii="Times New Roman" w:hAnsi="Times New Roman" w:cs="Times New Roman"/>
                <w:sz w:val="20"/>
                <w:szCs w:val="20"/>
              </w:rPr>
              <w:t>№ 1131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50FD0">
              <w:rPr>
                <w:rFonts w:ascii="Times New Roman" w:hAnsi="Times New Roman" w:cs="Times New Roman"/>
                <w:sz w:val="20"/>
                <w:szCs w:val="20"/>
              </w:rPr>
              <w:t>О создании на территориях Верхнеуслонского и Лаишевского муниципальных районов Республики Татарстан особой экономической зоны технико-внедренческого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F63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75D" w:rsidRPr="008F053B" w:rsidTr="00982FE0">
        <w:trPr>
          <w:trHeight w:val="974"/>
          <w:jc w:val="center"/>
        </w:trPr>
        <w:tc>
          <w:tcPr>
            <w:tcW w:w="2185" w:type="dxa"/>
          </w:tcPr>
          <w:p w:rsidR="009A775D" w:rsidRPr="00702C18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401B">
              <w:rPr>
                <w:rFonts w:ascii="Times New Roman" w:hAnsi="Times New Roman" w:cs="Times New Roman"/>
                <w:sz w:val="20"/>
                <w:szCs w:val="20"/>
              </w:rPr>
              <w:t>АО «Федеральная корпорация по развитию малого и среднего предпринимательства»</w:t>
            </w:r>
          </w:p>
        </w:tc>
        <w:tc>
          <w:tcPr>
            <w:tcW w:w="2459" w:type="dxa"/>
          </w:tcPr>
          <w:p w:rsidR="009A775D" w:rsidRPr="000D250A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50A">
              <w:rPr>
                <w:rFonts w:ascii="Times New Roman" w:hAnsi="Times New Roman" w:cs="Times New Roman"/>
                <w:sz w:val="20"/>
                <w:szCs w:val="20"/>
              </w:rPr>
              <w:t>Консультационно-информационная поддержка</w:t>
            </w:r>
            <w:r w:rsidR="007C0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250A" w:rsidRPr="00702C18" w:rsidRDefault="000D250A" w:rsidP="009A77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3" w:type="dxa"/>
          </w:tcPr>
          <w:p w:rsidR="004A2EC2" w:rsidRPr="004A2EC2" w:rsidRDefault="004A2EC2" w:rsidP="004A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A2EC2">
              <w:rPr>
                <w:rFonts w:ascii="Times New Roman" w:hAnsi="Times New Roman" w:cs="Times New Roman"/>
                <w:sz w:val="20"/>
                <w:szCs w:val="20"/>
              </w:rPr>
              <w:t>Отсутствует отдельный код бюджетной 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EC2" w:rsidRPr="004A2EC2" w:rsidRDefault="004A2EC2" w:rsidP="004A2EC2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A2EC2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</w:t>
            </w:r>
            <w:r w:rsidRPr="004A2E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Акселерация субъектов малого и среднего предпринимательства»</w:t>
            </w:r>
            <w:r w:rsidR="00A805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4A2EC2" w:rsidRDefault="000D250A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775D" w:rsidRPr="004A2EC2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EC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96" w:type="dxa"/>
          </w:tcPr>
          <w:p w:rsidR="003442F0" w:rsidRPr="00CD3926" w:rsidRDefault="00CD3926" w:rsidP="0093053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3926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 отбора быстрорастущих инновационных, высокотехнологичных субъектов малого и среднего предпринимательства, утвержденный рабочей группой по вопросам оказания поддержки субъектам малого и среднего предпринимательства высокотехнологичных секторов экономики, в том числе внедряющим инновации, осуществляющим проекты в сфере импортозамещения и (или) производящим экспортную </w:t>
            </w:r>
            <w:r w:rsidRPr="00CD3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продукцию и услуги от 26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3926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3926">
              <w:rPr>
                <w:rFonts w:ascii="Times New Roman" w:hAnsi="Times New Roman" w:cs="Times New Roman"/>
                <w:sz w:val="20"/>
                <w:szCs w:val="20"/>
              </w:rPr>
              <w:t>2021 г. (протокол № 8).</w:t>
            </w:r>
          </w:p>
        </w:tc>
      </w:tr>
      <w:tr w:rsidR="009A775D" w:rsidRPr="008F053B" w:rsidTr="00982FE0">
        <w:trPr>
          <w:jc w:val="center"/>
        </w:trPr>
        <w:tc>
          <w:tcPr>
            <w:tcW w:w="2185" w:type="dxa"/>
          </w:tcPr>
          <w:p w:rsidR="009A775D" w:rsidRPr="003F7FA6" w:rsidRDefault="009A775D" w:rsidP="00CF3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«Российский Банк поддержки малого и среднего предпринимательства</w:t>
            </w:r>
            <w:r w:rsidR="00CF3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59" w:type="dxa"/>
          </w:tcPr>
          <w:p w:rsidR="009A775D" w:rsidRPr="003F7FA6" w:rsidRDefault="009A775D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FA6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высокотехнологичных компаний</w:t>
            </w:r>
            <w:r w:rsidR="00A805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9A775D" w:rsidRPr="003F7FA6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F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7FA6">
              <w:rPr>
                <w:rFonts w:ascii="Times New Roman" w:hAnsi="Times New Roman" w:cs="Times New Roman"/>
                <w:sz w:val="20"/>
                <w:szCs w:val="20"/>
              </w:rPr>
              <w:t>. Субсидия на возмещение недополученных им доходов по кредитам, предоставленным в 2022 - 2024 годах высокотехнологичным, инновационным субъектам малого и среднего предпринимательства по льготной ставке</w:t>
            </w:r>
            <w:r w:rsidR="00A805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5D" w:rsidRPr="003F7FA6" w:rsidRDefault="009A775D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FA6">
              <w:rPr>
                <w:rFonts w:ascii="Times New Roman" w:hAnsi="Times New Roman" w:cs="Times New Roman"/>
                <w:sz w:val="20"/>
                <w:szCs w:val="20"/>
              </w:rPr>
              <w:t>Взлет - от стартапа до IPO</w:t>
            </w:r>
            <w:r w:rsidR="00A805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A775D" w:rsidRPr="003F7FA6" w:rsidRDefault="009A775D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FA6">
              <w:rPr>
                <w:rFonts w:ascii="Times New Roman" w:hAnsi="Times New Roman" w:cs="Times New Roman"/>
                <w:sz w:val="20"/>
                <w:szCs w:val="20"/>
              </w:rPr>
              <w:t>1 770,0</w:t>
            </w:r>
          </w:p>
        </w:tc>
        <w:tc>
          <w:tcPr>
            <w:tcW w:w="1417" w:type="dxa"/>
          </w:tcPr>
          <w:p w:rsidR="009A775D" w:rsidRPr="003F7FA6" w:rsidRDefault="00D93727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3196" w:type="dxa"/>
          </w:tcPr>
          <w:p w:rsidR="009A775D" w:rsidRPr="003F7FA6" w:rsidRDefault="00975C65" w:rsidP="007B0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7FA6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Постановление Правительства Р</w:t>
            </w:r>
            <w:r w:rsidR="00E67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оссийской </w:t>
            </w:r>
            <w:r w:rsidRPr="003F7FA6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="00E676A3">
              <w:rPr>
                <w:rFonts w:ascii="Times New Roman" w:hAnsi="Times New Roman" w:cs="Times New Roman"/>
                <w:iCs/>
                <w:sz w:val="20"/>
                <w:szCs w:val="20"/>
              </w:rPr>
              <w:t>едерации</w:t>
            </w:r>
            <w:r w:rsidRPr="003F7F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</w:t>
            </w:r>
            <w:r w:rsidR="007B0496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3F7FA6">
              <w:rPr>
                <w:rFonts w:ascii="Times New Roman" w:hAnsi="Times New Roman" w:cs="Times New Roman"/>
                <w:iCs/>
                <w:sz w:val="20"/>
                <w:szCs w:val="20"/>
              </w:rPr>
              <w:t>25</w:t>
            </w:r>
            <w:r w:rsidR="0093053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3F7FA6">
              <w:rPr>
                <w:rFonts w:ascii="Times New Roman" w:hAnsi="Times New Roman" w:cs="Times New Roman"/>
                <w:iCs/>
                <w:sz w:val="20"/>
                <w:szCs w:val="20"/>
              </w:rPr>
              <w:t>марта 2022 г. № 469 «Об утверждении Правил предоставления субсидии из федерального бюджета акционерному обществу «Российский Банк поддержки малого и среднего предпринимательства» на возмещение недополученных им доходов по кредитам, предоставленным в 2022 - 2024 годах высокотехнологичным, инновационным субъектам малого и среднего предпринимательства по льготной ставке»</w:t>
            </w:r>
            <w:r w:rsidR="00A8051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787274" w:rsidRPr="008F053B" w:rsidTr="00982FE0">
        <w:trPr>
          <w:jc w:val="center"/>
        </w:trPr>
        <w:tc>
          <w:tcPr>
            <w:tcW w:w="2185" w:type="dxa"/>
            <w:vMerge w:val="restart"/>
          </w:tcPr>
          <w:p w:rsidR="00787274" w:rsidRPr="008F053B" w:rsidRDefault="00787274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Фонд содействия инновациям</w:t>
            </w:r>
          </w:p>
        </w:tc>
        <w:tc>
          <w:tcPr>
            <w:tcW w:w="2459" w:type="dxa"/>
            <w:vMerge w:val="restart"/>
          </w:tcPr>
          <w:p w:rsidR="00787274" w:rsidRPr="008F053B" w:rsidRDefault="00787274" w:rsidP="009A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Гранты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:rsidR="00787274" w:rsidRDefault="00787274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r w:rsidRPr="00C853BE">
              <w:rPr>
                <w:rFonts w:ascii="Times New Roman" w:hAnsi="Times New Roman" w:cs="Times New Roman"/>
                <w:sz w:val="20"/>
                <w:szCs w:val="20"/>
              </w:rPr>
              <w:t>Субсидии на поддержку обучающихся в образовательных организациях высшего образования в целях создания стартапа по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рограмме «Студенческий стартап».</w:t>
            </w:r>
          </w:p>
          <w:p w:rsidR="00787274" w:rsidRPr="008F053B" w:rsidRDefault="00787274" w:rsidP="009A77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9AC">
              <w:rPr>
                <w:rFonts w:ascii="Times New Roman" w:hAnsi="Times New Roman" w:cs="Times New Roman"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787274" w:rsidRPr="008F053B" w:rsidRDefault="00787274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3 137,7</w:t>
            </w:r>
          </w:p>
        </w:tc>
        <w:tc>
          <w:tcPr>
            <w:tcW w:w="1417" w:type="dxa"/>
          </w:tcPr>
          <w:p w:rsidR="00787274" w:rsidRPr="008F053B" w:rsidRDefault="00787274" w:rsidP="009A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53B">
              <w:rPr>
                <w:rFonts w:ascii="Times New Roman" w:hAnsi="Times New Roman" w:cs="Times New Roman"/>
                <w:sz w:val="20"/>
                <w:szCs w:val="20"/>
              </w:rPr>
              <w:t>Данные в реестре отсутствуют</w:t>
            </w:r>
          </w:p>
        </w:tc>
        <w:tc>
          <w:tcPr>
            <w:tcW w:w="3196" w:type="dxa"/>
            <w:vMerge w:val="restart"/>
          </w:tcPr>
          <w:p w:rsidR="00787274" w:rsidRPr="00787274" w:rsidRDefault="00787274" w:rsidP="007B0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274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</w:t>
            </w:r>
            <w:r w:rsidR="007B04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727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305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7274">
              <w:rPr>
                <w:rFonts w:ascii="Times New Roman" w:hAnsi="Times New Roman" w:cs="Times New Roman"/>
                <w:sz w:val="20"/>
                <w:szCs w:val="20"/>
              </w:rPr>
              <w:t>марта 2012 г. № 215 «Об утверждении Правил предоставления из федерального бюджета субсидий федеральному государственному бюджетному учреждению «Фонд содействия развитию малых форм предприятий в научно-технической сфере».</w:t>
            </w:r>
          </w:p>
        </w:tc>
      </w:tr>
      <w:tr w:rsidR="00787274" w:rsidRPr="008F053B" w:rsidTr="00982FE0">
        <w:trPr>
          <w:jc w:val="center"/>
        </w:trPr>
        <w:tc>
          <w:tcPr>
            <w:tcW w:w="2185" w:type="dxa"/>
            <w:vMerge/>
          </w:tcPr>
          <w:p w:rsidR="00787274" w:rsidRPr="008F053B" w:rsidRDefault="00787274" w:rsidP="00787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787274" w:rsidRPr="008F053B" w:rsidRDefault="00787274" w:rsidP="00787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</w:tcPr>
          <w:p w:rsidR="00787274" w:rsidRDefault="00787274" w:rsidP="00787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Pr="00C853BE">
              <w:rPr>
                <w:rFonts w:ascii="Times New Roman" w:hAnsi="Times New Roman" w:cs="Times New Roman"/>
                <w:sz w:val="20"/>
                <w:szCs w:val="20"/>
              </w:rPr>
              <w:t xml:space="preserve">Грантовая поддержка молодых инноваторов и малых предприятий в целях реализации инновационных проектов, а также финансовое обеспечение юридических лиц на </w:t>
            </w:r>
            <w:r w:rsidRPr="00C853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реализацию проектов развития инновационной инфраструктуры и специализированных сервисов для субъектов малого инновационного предпринимательства, проектов по вовлечению молодежи в инновационную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7274" w:rsidRPr="008F053B" w:rsidRDefault="00787274" w:rsidP="00787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9AC">
              <w:rPr>
                <w:rFonts w:ascii="Times New Roman" w:hAnsi="Times New Roman" w:cs="Times New Roman"/>
                <w:sz w:val="20"/>
                <w:szCs w:val="20"/>
              </w:rPr>
              <w:t>Взлет - от стартапа до IPO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787274" w:rsidRPr="008F053B" w:rsidRDefault="00787274" w:rsidP="00787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5 701,0</w:t>
            </w:r>
          </w:p>
        </w:tc>
        <w:tc>
          <w:tcPr>
            <w:tcW w:w="1417" w:type="dxa"/>
          </w:tcPr>
          <w:p w:rsidR="00787274" w:rsidRPr="008F053B" w:rsidRDefault="00787274" w:rsidP="00787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3196" w:type="dxa"/>
            <w:vMerge/>
          </w:tcPr>
          <w:p w:rsidR="00787274" w:rsidRPr="00787274" w:rsidRDefault="00787274" w:rsidP="00787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83EBE" w:rsidRDefault="00D83EBE" w:rsidP="00D83EBE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D83EBE" w:rsidSect="006667E4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C3" w:rsidRDefault="002A02C3" w:rsidP="000F5B88">
      <w:pPr>
        <w:spacing w:after="0" w:line="240" w:lineRule="auto"/>
      </w:pPr>
      <w:r>
        <w:separator/>
      </w:r>
    </w:p>
  </w:endnote>
  <w:endnote w:type="continuationSeparator" w:id="0">
    <w:p w:rsidR="002A02C3" w:rsidRDefault="002A02C3" w:rsidP="000F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C3" w:rsidRDefault="002A02C3" w:rsidP="000F5B88">
      <w:pPr>
        <w:spacing w:after="0" w:line="240" w:lineRule="auto"/>
      </w:pPr>
      <w:r>
        <w:separator/>
      </w:r>
    </w:p>
  </w:footnote>
  <w:footnote w:type="continuationSeparator" w:id="0">
    <w:p w:rsidR="002A02C3" w:rsidRDefault="002A02C3" w:rsidP="000F5B88">
      <w:pPr>
        <w:spacing w:after="0" w:line="240" w:lineRule="auto"/>
      </w:pPr>
      <w:r>
        <w:continuationSeparator/>
      </w:r>
    </w:p>
  </w:footnote>
  <w:footnote w:id="1">
    <w:p w:rsidR="006A24F5" w:rsidRPr="003B3D1F" w:rsidRDefault="006A24F5">
      <w:pPr>
        <w:pStyle w:val="aa"/>
        <w:rPr>
          <w:rFonts w:ascii="Times New Roman" w:hAnsi="Times New Roman" w:cs="Times New Roman"/>
        </w:rPr>
      </w:pPr>
      <w:r w:rsidRPr="003B3D1F">
        <w:rPr>
          <w:rStyle w:val="ac"/>
          <w:rFonts w:ascii="Times New Roman" w:hAnsi="Times New Roman" w:cs="Times New Roman"/>
        </w:rPr>
        <w:footnoteRef/>
      </w:r>
      <w:r w:rsidRPr="003B3D1F">
        <w:rPr>
          <w:rFonts w:ascii="Times New Roman" w:hAnsi="Times New Roman" w:cs="Times New Roman"/>
        </w:rPr>
        <w:t xml:space="preserve"> В соответствии с данными Единого реестра.</w:t>
      </w:r>
    </w:p>
  </w:footnote>
  <w:footnote w:id="2">
    <w:p w:rsidR="006A24F5" w:rsidRPr="00A43EE5" w:rsidRDefault="006A24F5" w:rsidP="00A43EE5">
      <w:pPr>
        <w:rPr>
          <w:rFonts w:ascii="Times New Roman" w:hAnsi="Times New Roman" w:cs="Times New Roman"/>
          <w:sz w:val="20"/>
          <w:szCs w:val="20"/>
        </w:rPr>
      </w:pPr>
      <w:r w:rsidRPr="00A43EE5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A43EE5">
        <w:rPr>
          <w:rFonts w:ascii="Times New Roman" w:hAnsi="Times New Roman" w:cs="Times New Roman"/>
          <w:sz w:val="20"/>
          <w:szCs w:val="20"/>
        </w:rPr>
        <w:t xml:space="preserve"> В том числе: 25 018,1 тыс. рублей по 092 0412 15 2 1L 62180 632, 30 164,0 тыс. рублей по КБК 092 0412 15 2 1L 62182 632.</w:t>
      </w:r>
    </w:p>
  </w:footnote>
  <w:footnote w:id="3">
    <w:p w:rsidR="006A24F5" w:rsidRPr="00A45903" w:rsidRDefault="006A24F5">
      <w:pPr>
        <w:pStyle w:val="aa"/>
        <w:rPr>
          <w:rFonts w:ascii="Times New Roman" w:hAnsi="Times New Roman" w:cs="Times New Roman"/>
        </w:rPr>
      </w:pPr>
      <w:r w:rsidRPr="00A45903">
        <w:rPr>
          <w:rStyle w:val="ac"/>
          <w:rFonts w:ascii="Times New Roman" w:hAnsi="Times New Roman" w:cs="Times New Roman"/>
        </w:rPr>
        <w:footnoteRef/>
      </w:r>
      <w:r w:rsidRPr="00A45903">
        <w:rPr>
          <w:rFonts w:ascii="Times New Roman" w:hAnsi="Times New Roman" w:cs="Times New Roman"/>
        </w:rPr>
        <w:t xml:space="preserve"> в 2024-2026 гг. бюджетные ассигнования на развитие наноиндустрии с помощью инфраструктурных и образовательных программ не предусмотрены</w:t>
      </w:r>
      <w:r>
        <w:rPr>
          <w:rFonts w:ascii="Times New Roman" w:hAnsi="Times New Roman" w:cs="Times New Roman"/>
        </w:rPr>
        <w:t>.</w:t>
      </w:r>
    </w:p>
  </w:footnote>
  <w:footnote w:id="4">
    <w:p w:rsidR="006A24F5" w:rsidRPr="000020DD" w:rsidRDefault="006A24F5" w:rsidP="000020DD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0020DD">
        <w:rPr>
          <w:rFonts w:ascii="Times New Roman" w:hAnsi="Times New Roman" w:cs="Times New Roman"/>
        </w:rPr>
        <w:t>АО «Особая экономическая зона «Иннополис» является управляющей компанией особой экономической зоны технико-внедренческого типа «Иннополис». По состоянию на 1 октября 2024 года созданы 7 технико-внедренческ</w:t>
      </w:r>
      <w:r>
        <w:rPr>
          <w:rFonts w:ascii="Times New Roman" w:hAnsi="Times New Roman" w:cs="Times New Roman"/>
        </w:rPr>
        <w:t>их</w:t>
      </w:r>
      <w:r w:rsidRPr="000020DD">
        <w:rPr>
          <w:rFonts w:ascii="Times New Roman" w:hAnsi="Times New Roman" w:cs="Times New Roman"/>
        </w:rPr>
        <w:t xml:space="preserve"> особых экономических зон. Однако, в соответствии с распоряжением Правительства Российской Федерации от 16 декабря 2022 г. № 3999-р в реестр предоставляет сведения управляющая компания только одной технико-внедренческой особой экономической зоны. </w:t>
      </w:r>
    </w:p>
  </w:footnote>
  <w:footnote w:id="5">
    <w:p w:rsidR="006A24F5" w:rsidRPr="00556BB1" w:rsidRDefault="006A24F5" w:rsidP="004F50BA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556BB1">
        <w:rPr>
          <w:rFonts w:ascii="Times New Roman" w:hAnsi="Times New Roman" w:cs="Times New Roman"/>
        </w:rPr>
        <w:t>За 2019-2024 годы средств</w:t>
      </w:r>
      <w:r>
        <w:rPr>
          <w:rFonts w:ascii="Times New Roman" w:hAnsi="Times New Roman" w:cs="Times New Roman"/>
        </w:rPr>
        <w:t>а</w:t>
      </w:r>
      <w:r w:rsidRPr="00556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финансирование </w:t>
      </w:r>
      <w:r w:rsidRPr="007E55FB">
        <w:rPr>
          <w:rFonts w:ascii="Times New Roman" w:hAnsi="Times New Roman" w:cs="Times New Roman"/>
        </w:rPr>
        <w:t>особой экономической зоны технико-внедренческого типа «Иннополис»</w:t>
      </w:r>
      <w:r>
        <w:rPr>
          <w:rFonts w:ascii="Times New Roman" w:hAnsi="Times New Roman" w:cs="Times New Roman"/>
        </w:rPr>
        <w:t xml:space="preserve"> </w:t>
      </w:r>
      <w:r w:rsidRPr="00556BB1">
        <w:rPr>
          <w:rFonts w:ascii="Times New Roman" w:hAnsi="Times New Roman" w:cs="Times New Roman"/>
        </w:rPr>
        <w:t>из федерального бюджета не направлялись. Объём б</w:t>
      </w:r>
      <w:r>
        <w:rPr>
          <w:rFonts w:ascii="Times New Roman" w:hAnsi="Times New Roman" w:cs="Times New Roman"/>
        </w:rPr>
        <w:t>ю</w:t>
      </w:r>
      <w:r w:rsidRPr="00556BB1">
        <w:rPr>
          <w:rFonts w:ascii="Times New Roman" w:hAnsi="Times New Roman" w:cs="Times New Roman"/>
        </w:rPr>
        <w:t>джетных ассигнований, направленных в пред</w:t>
      </w:r>
      <w:r>
        <w:rPr>
          <w:rFonts w:ascii="Times New Roman" w:hAnsi="Times New Roman" w:cs="Times New Roman"/>
        </w:rPr>
        <w:t>ы</w:t>
      </w:r>
      <w:r w:rsidRPr="00556BB1">
        <w:rPr>
          <w:rFonts w:ascii="Times New Roman" w:hAnsi="Times New Roman" w:cs="Times New Roman"/>
        </w:rPr>
        <w:t xml:space="preserve">дущие периоды с момента создания </w:t>
      </w:r>
      <w:r>
        <w:rPr>
          <w:rFonts w:ascii="Times New Roman" w:hAnsi="Times New Roman" w:cs="Times New Roman"/>
        </w:rPr>
        <w:t>о</w:t>
      </w:r>
      <w:r w:rsidRPr="004F50BA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ой</w:t>
      </w:r>
      <w:r w:rsidRPr="004F50BA">
        <w:rPr>
          <w:rFonts w:ascii="Times New Roman" w:hAnsi="Times New Roman" w:cs="Times New Roman"/>
        </w:rPr>
        <w:t xml:space="preserve"> экономическая зон</w:t>
      </w:r>
      <w:r>
        <w:rPr>
          <w:rFonts w:ascii="Times New Roman" w:hAnsi="Times New Roman" w:cs="Times New Roman"/>
        </w:rPr>
        <w:t>ы</w:t>
      </w:r>
      <w:r w:rsidRPr="004F50BA">
        <w:rPr>
          <w:rFonts w:ascii="Times New Roman" w:hAnsi="Times New Roman" w:cs="Times New Roman"/>
        </w:rPr>
        <w:t xml:space="preserve"> «Иннополис»</w:t>
      </w:r>
      <w:r w:rsidRPr="00556BB1">
        <w:rPr>
          <w:rFonts w:ascii="Times New Roman" w:hAnsi="Times New Roman" w:cs="Times New Roman"/>
        </w:rPr>
        <w:t xml:space="preserve"> составил 15</w:t>
      </w:r>
      <w:r>
        <w:rPr>
          <w:rFonts w:ascii="Times New Roman" w:hAnsi="Times New Roman" w:cs="Times New Roman"/>
        </w:rPr>
        <w:t> 000,0 млн руб.</w:t>
      </w:r>
      <w:r w:rsidRPr="00556BB1">
        <w:rPr>
          <w:rFonts w:ascii="Times New Roman" w:hAnsi="Times New Roman" w:cs="Times New Roman"/>
        </w:rPr>
        <w:t>, использовано 15</w:t>
      </w:r>
      <w:r>
        <w:rPr>
          <w:rFonts w:ascii="Times New Roman" w:hAnsi="Times New Roman" w:cs="Times New Roman"/>
        </w:rPr>
        <w:t> </w:t>
      </w:r>
      <w:r w:rsidRPr="00556BB1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,0 млн руб.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431449"/>
      <w:docPartObj>
        <w:docPartGallery w:val="Page Numbers (Top of Page)"/>
        <w:docPartUnique/>
      </w:docPartObj>
    </w:sdtPr>
    <w:sdtEndPr/>
    <w:sdtContent>
      <w:p w:rsidR="006A24F5" w:rsidRDefault="006A24F5" w:rsidP="00983D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2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F5" w:rsidRPr="00983D5C" w:rsidRDefault="006A24F5" w:rsidP="00983D5C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983D5C">
      <w:rPr>
        <w:rFonts w:ascii="Times New Roman" w:hAnsi="Times New Roman" w:cs="Times New Roman"/>
        <w:sz w:val="24"/>
        <w:szCs w:val="24"/>
      </w:rPr>
      <w:t xml:space="preserve">Приложение № </w:t>
    </w:r>
    <w:r>
      <w:rPr>
        <w:rFonts w:ascii="Times New Roman" w:hAnsi="Times New Roman" w:cs="Times New Roman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0C"/>
    <w:rsid w:val="0000060E"/>
    <w:rsid w:val="000020DD"/>
    <w:rsid w:val="0004737E"/>
    <w:rsid w:val="00050FD0"/>
    <w:rsid w:val="000824F8"/>
    <w:rsid w:val="00090A97"/>
    <w:rsid w:val="00094022"/>
    <w:rsid w:val="000A1DA8"/>
    <w:rsid w:val="000D250A"/>
    <w:rsid w:val="000D68E5"/>
    <w:rsid w:val="000E7AE2"/>
    <w:rsid w:val="000F5B88"/>
    <w:rsid w:val="001053ED"/>
    <w:rsid w:val="001209AC"/>
    <w:rsid w:val="001726C3"/>
    <w:rsid w:val="00186298"/>
    <w:rsid w:val="001B2E32"/>
    <w:rsid w:val="001E0517"/>
    <w:rsid w:val="0020195C"/>
    <w:rsid w:val="00227CB5"/>
    <w:rsid w:val="00281F98"/>
    <w:rsid w:val="00290607"/>
    <w:rsid w:val="00297AE3"/>
    <w:rsid w:val="002A02C3"/>
    <w:rsid w:val="002B5628"/>
    <w:rsid w:val="002D399D"/>
    <w:rsid w:val="002F152E"/>
    <w:rsid w:val="002F5EB6"/>
    <w:rsid w:val="00303B53"/>
    <w:rsid w:val="0034401B"/>
    <w:rsid w:val="003442F0"/>
    <w:rsid w:val="00344A43"/>
    <w:rsid w:val="003A3BD2"/>
    <w:rsid w:val="003B3D1F"/>
    <w:rsid w:val="003C0991"/>
    <w:rsid w:val="003C3506"/>
    <w:rsid w:val="003C69F0"/>
    <w:rsid w:val="003E131B"/>
    <w:rsid w:val="003E2D5D"/>
    <w:rsid w:val="003F601E"/>
    <w:rsid w:val="003F7FA6"/>
    <w:rsid w:val="00446B56"/>
    <w:rsid w:val="00451B1C"/>
    <w:rsid w:val="00455DE3"/>
    <w:rsid w:val="00464355"/>
    <w:rsid w:val="00466EFF"/>
    <w:rsid w:val="00476355"/>
    <w:rsid w:val="004A2EC2"/>
    <w:rsid w:val="004A744F"/>
    <w:rsid w:val="004B071D"/>
    <w:rsid w:val="004C3510"/>
    <w:rsid w:val="004D7FBD"/>
    <w:rsid w:val="004F50BA"/>
    <w:rsid w:val="00531709"/>
    <w:rsid w:val="005907DC"/>
    <w:rsid w:val="00592140"/>
    <w:rsid w:val="005A2799"/>
    <w:rsid w:val="005C14A1"/>
    <w:rsid w:val="006622B1"/>
    <w:rsid w:val="006667E4"/>
    <w:rsid w:val="00667424"/>
    <w:rsid w:val="006A24F5"/>
    <w:rsid w:val="006B51B6"/>
    <w:rsid w:val="006B6BD4"/>
    <w:rsid w:val="006D416B"/>
    <w:rsid w:val="007008D1"/>
    <w:rsid w:val="00702C18"/>
    <w:rsid w:val="007052A4"/>
    <w:rsid w:val="00750C11"/>
    <w:rsid w:val="00763B92"/>
    <w:rsid w:val="00763F94"/>
    <w:rsid w:val="00787274"/>
    <w:rsid w:val="007919B5"/>
    <w:rsid w:val="00791B69"/>
    <w:rsid w:val="00791DD3"/>
    <w:rsid w:val="007A345E"/>
    <w:rsid w:val="007A7E5F"/>
    <w:rsid w:val="007B0496"/>
    <w:rsid w:val="007C0EAC"/>
    <w:rsid w:val="007C10B6"/>
    <w:rsid w:val="007E55FB"/>
    <w:rsid w:val="00815814"/>
    <w:rsid w:val="008321AE"/>
    <w:rsid w:val="008711AC"/>
    <w:rsid w:val="0088171B"/>
    <w:rsid w:val="008B3DD6"/>
    <w:rsid w:val="008F053B"/>
    <w:rsid w:val="008F1583"/>
    <w:rsid w:val="008F4035"/>
    <w:rsid w:val="00930532"/>
    <w:rsid w:val="0093390C"/>
    <w:rsid w:val="00942303"/>
    <w:rsid w:val="009517E2"/>
    <w:rsid w:val="009648AC"/>
    <w:rsid w:val="00975C65"/>
    <w:rsid w:val="00982FE0"/>
    <w:rsid w:val="00983D5C"/>
    <w:rsid w:val="009927DC"/>
    <w:rsid w:val="009A775D"/>
    <w:rsid w:val="009B1E44"/>
    <w:rsid w:val="009E3489"/>
    <w:rsid w:val="009E757D"/>
    <w:rsid w:val="009F57B2"/>
    <w:rsid w:val="009F657C"/>
    <w:rsid w:val="00A43EE5"/>
    <w:rsid w:val="00A45903"/>
    <w:rsid w:val="00A47D60"/>
    <w:rsid w:val="00A64FB5"/>
    <w:rsid w:val="00A747E2"/>
    <w:rsid w:val="00A80512"/>
    <w:rsid w:val="00A84838"/>
    <w:rsid w:val="00AA31DF"/>
    <w:rsid w:val="00AA4055"/>
    <w:rsid w:val="00AA7DAD"/>
    <w:rsid w:val="00AD3D9D"/>
    <w:rsid w:val="00AD5154"/>
    <w:rsid w:val="00AE373A"/>
    <w:rsid w:val="00AF6361"/>
    <w:rsid w:val="00B24878"/>
    <w:rsid w:val="00B32DEB"/>
    <w:rsid w:val="00B47F2F"/>
    <w:rsid w:val="00B660FD"/>
    <w:rsid w:val="00B7046D"/>
    <w:rsid w:val="00B84F16"/>
    <w:rsid w:val="00BA40D8"/>
    <w:rsid w:val="00BA575B"/>
    <w:rsid w:val="00BB3564"/>
    <w:rsid w:val="00BE318C"/>
    <w:rsid w:val="00BF1109"/>
    <w:rsid w:val="00C065FD"/>
    <w:rsid w:val="00C258A6"/>
    <w:rsid w:val="00C70A29"/>
    <w:rsid w:val="00C72A73"/>
    <w:rsid w:val="00C853BE"/>
    <w:rsid w:val="00CB2754"/>
    <w:rsid w:val="00CD3926"/>
    <w:rsid w:val="00CF385A"/>
    <w:rsid w:val="00D26FDA"/>
    <w:rsid w:val="00D40E1B"/>
    <w:rsid w:val="00D557BD"/>
    <w:rsid w:val="00D57C87"/>
    <w:rsid w:val="00D779E5"/>
    <w:rsid w:val="00D83EBE"/>
    <w:rsid w:val="00D87CA3"/>
    <w:rsid w:val="00D93727"/>
    <w:rsid w:val="00DB1C1F"/>
    <w:rsid w:val="00DC49FE"/>
    <w:rsid w:val="00DE64DC"/>
    <w:rsid w:val="00DF6AAB"/>
    <w:rsid w:val="00DF744C"/>
    <w:rsid w:val="00E03E27"/>
    <w:rsid w:val="00E14284"/>
    <w:rsid w:val="00E16150"/>
    <w:rsid w:val="00E50C8E"/>
    <w:rsid w:val="00E676A3"/>
    <w:rsid w:val="00E91167"/>
    <w:rsid w:val="00EA0433"/>
    <w:rsid w:val="00ED01B3"/>
    <w:rsid w:val="00F042A6"/>
    <w:rsid w:val="00F6606B"/>
    <w:rsid w:val="00F82BD3"/>
    <w:rsid w:val="00FB2584"/>
    <w:rsid w:val="00FB3707"/>
    <w:rsid w:val="00FB5530"/>
    <w:rsid w:val="00FB5803"/>
    <w:rsid w:val="00FD121B"/>
    <w:rsid w:val="00FD348E"/>
    <w:rsid w:val="00FE1224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878AF9-1FB2-457C-A87A-3DC702D7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B88"/>
  </w:style>
  <w:style w:type="paragraph" w:styleId="a6">
    <w:name w:val="footer"/>
    <w:basedOn w:val="a"/>
    <w:link w:val="a7"/>
    <w:uiPriority w:val="99"/>
    <w:unhideWhenUsed/>
    <w:rsid w:val="000F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B88"/>
  </w:style>
  <w:style w:type="paragraph" w:styleId="a8">
    <w:name w:val="Balloon Text"/>
    <w:basedOn w:val="a"/>
    <w:link w:val="a9"/>
    <w:uiPriority w:val="99"/>
    <w:semiHidden/>
    <w:unhideWhenUsed/>
    <w:rsid w:val="000F5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B88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0020D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20D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020DD"/>
    <w:rPr>
      <w:vertAlign w:val="superscript"/>
    </w:rPr>
  </w:style>
  <w:style w:type="paragraph" w:customStyle="1" w:styleId="ConsPlusTitle">
    <w:name w:val="ConsPlusTitle"/>
    <w:rsid w:val="00E911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F6FE-1AB1-443A-A54D-1F31A028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Божьева Татьяна Анатольевна</dc:creator>
  <cp:keywords/>
  <dc:description/>
  <cp:lastModifiedBy>Челышева Елена Борисовна</cp:lastModifiedBy>
  <cp:revision>2</cp:revision>
  <cp:lastPrinted>2024-11-28T06:12:00Z</cp:lastPrinted>
  <dcterms:created xsi:type="dcterms:W3CDTF">2025-02-04T07:13:00Z</dcterms:created>
  <dcterms:modified xsi:type="dcterms:W3CDTF">2025-02-04T07:13:00Z</dcterms:modified>
</cp:coreProperties>
</file>