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1A" w:rsidRPr="00DA4C1A" w:rsidRDefault="00DA4C1A" w:rsidP="00DA4C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4C1A">
        <w:rPr>
          <w:rFonts w:ascii="Times New Roman" w:hAnsi="Times New Roman" w:cs="Times New Roman"/>
          <w:sz w:val="28"/>
          <w:szCs w:val="28"/>
        </w:rPr>
        <w:t>Приложение № 1 к отчету</w:t>
      </w:r>
    </w:p>
    <w:p w:rsidR="00821A8B" w:rsidRPr="00E70405" w:rsidRDefault="009F68D8" w:rsidP="00E704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</w:t>
      </w:r>
      <w:r w:rsidR="005B797A" w:rsidRPr="00E70405">
        <w:rPr>
          <w:rFonts w:ascii="Times New Roman" w:hAnsi="Times New Roman" w:cs="Times New Roman"/>
          <w:b/>
          <w:sz w:val="28"/>
          <w:szCs w:val="28"/>
        </w:rPr>
        <w:t>Поручени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5B797A" w:rsidRPr="00E70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405" w:rsidRPr="00E70405">
        <w:rPr>
          <w:rFonts w:ascii="Times New Roman" w:hAnsi="Times New Roman" w:cs="Times New Roman"/>
          <w:b/>
          <w:sz w:val="28"/>
          <w:szCs w:val="28"/>
        </w:rPr>
        <w:t xml:space="preserve">Президента Российской Федерации </w:t>
      </w:r>
      <w:r w:rsidR="005B797A" w:rsidRPr="00E7040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70405" w:rsidRPr="00E70405">
        <w:rPr>
          <w:rFonts w:ascii="Times New Roman" w:hAnsi="Times New Roman" w:cs="Times New Roman"/>
          <w:b/>
          <w:sz w:val="28"/>
          <w:szCs w:val="28"/>
        </w:rPr>
        <w:t>созданию системы долговременного ухода за гражданами пожилого возраста и инвалидами, нуждающимися в уходе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601"/>
        <w:gridCol w:w="2513"/>
        <w:gridCol w:w="1984"/>
        <w:gridCol w:w="1488"/>
        <w:gridCol w:w="3615"/>
        <w:gridCol w:w="4253"/>
      </w:tblGrid>
      <w:tr w:rsidR="008E150D" w:rsidTr="008E150D">
        <w:trPr>
          <w:tblHeader/>
        </w:trPr>
        <w:tc>
          <w:tcPr>
            <w:tcW w:w="601" w:type="dxa"/>
            <w:vAlign w:val="center"/>
          </w:tcPr>
          <w:p w:rsidR="008E150D" w:rsidRDefault="008E150D" w:rsidP="005B7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13" w:type="dxa"/>
            <w:vAlign w:val="center"/>
          </w:tcPr>
          <w:p w:rsidR="008E150D" w:rsidRDefault="008E150D" w:rsidP="005B7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поручения</w:t>
            </w:r>
          </w:p>
        </w:tc>
        <w:tc>
          <w:tcPr>
            <w:tcW w:w="1984" w:type="dxa"/>
            <w:vAlign w:val="center"/>
          </w:tcPr>
          <w:p w:rsidR="008E150D" w:rsidRDefault="008E150D" w:rsidP="005B7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488" w:type="dxa"/>
            <w:vAlign w:val="center"/>
          </w:tcPr>
          <w:p w:rsidR="008E150D" w:rsidRDefault="008E150D" w:rsidP="005B7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3615" w:type="dxa"/>
            <w:vAlign w:val="center"/>
          </w:tcPr>
          <w:p w:rsidR="008E150D" w:rsidRDefault="008E150D" w:rsidP="005B7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4253" w:type="dxa"/>
            <w:vAlign w:val="center"/>
          </w:tcPr>
          <w:p w:rsidR="008E150D" w:rsidRDefault="00350EF4" w:rsidP="008E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</w:t>
            </w:r>
            <w:r w:rsidR="008E150D">
              <w:rPr>
                <w:rFonts w:ascii="Times New Roman" w:hAnsi="Times New Roman" w:cs="Times New Roman"/>
              </w:rPr>
              <w:t xml:space="preserve"> исполнения</w:t>
            </w:r>
          </w:p>
        </w:tc>
      </w:tr>
      <w:tr w:rsidR="008E150D" w:rsidTr="008E150D">
        <w:tc>
          <w:tcPr>
            <w:tcW w:w="601" w:type="dxa"/>
          </w:tcPr>
          <w:p w:rsidR="008E150D" w:rsidRDefault="00350EF4" w:rsidP="005B7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3" w:type="dxa"/>
          </w:tcPr>
          <w:p w:rsidR="008E150D" w:rsidRDefault="008E150D" w:rsidP="005B79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поручений Президента Российской Федерации по итогам встречи с представителями социально ориентированных некоммерческих организаций, благотворительных организаций и волонтерского движения, состоявшейся 26 июля 2017 г. </w:t>
            </w:r>
            <w:r w:rsidRPr="005B797A">
              <w:rPr>
                <w:rFonts w:ascii="Times New Roman" w:hAnsi="Times New Roman" w:cs="Times New Roman"/>
                <w:b/>
              </w:rPr>
              <w:t>№ Пр-1650</w:t>
            </w:r>
            <w:r>
              <w:rPr>
                <w:rFonts w:ascii="Times New Roman" w:hAnsi="Times New Roman" w:cs="Times New Roman"/>
              </w:rPr>
              <w:t xml:space="preserve"> от 23 августа 2017 г.</w:t>
            </w:r>
            <w:r w:rsidRPr="005B797A">
              <w:rPr>
                <w:rFonts w:ascii="Times New Roman" w:hAnsi="Times New Roman" w:cs="Times New Roman"/>
              </w:rPr>
              <w:t>, п.3 в)</w:t>
            </w:r>
          </w:p>
        </w:tc>
        <w:tc>
          <w:tcPr>
            <w:tcW w:w="1984" w:type="dxa"/>
          </w:tcPr>
          <w:p w:rsidR="008E150D" w:rsidRDefault="008E150D" w:rsidP="00E7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Медведев Д.А., </w:t>
            </w:r>
            <w:proofErr w:type="spellStart"/>
            <w:r>
              <w:rPr>
                <w:rFonts w:ascii="Times New Roman" w:hAnsi="Times New Roman" w:cs="Times New Roman"/>
              </w:rPr>
              <w:t>Чупшева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488" w:type="dxa"/>
          </w:tcPr>
          <w:p w:rsidR="008E150D" w:rsidRDefault="008E150D" w:rsidP="00E70405">
            <w:pPr>
              <w:jc w:val="center"/>
              <w:rPr>
                <w:rFonts w:ascii="Times New Roman" w:hAnsi="Times New Roman" w:cs="Times New Roman"/>
              </w:rPr>
            </w:pPr>
            <w:r w:rsidRPr="005B797A">
              <w:rPr>
                <w:rFonts w:ascii="Times New Roman" w:hAnsi="Times New Roman" w:cs="Times New Roman"/>
              </w:rPr>
              <w:t xml:space="preserve">30 октября </w:t>
            </w:r>
            <w:r>
              <w:rPr>
                <w:rFonts w:ascii="Times New Roman" w:hAnsi="Times New Roman" w:cs="Times New Roman"/>
              </w:rPr>
              <w:br/>
            </w:r>
            <w:r w:rsidRPr="005B797A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615" w:type="dxa"/>
          </w:tcPr>
          <w:p w:rsidR="008E150D" w:rsidRDefault="008E150D" w:rsidP="005B797A">
            <w:pPr>
              <w:jc w:val="both"/>
              <w:rPr>
                <w:rFonts w:ascii="Times New Roman" w:hAnsi="Times New Roman" w:cs="Times New Roman"/>
              </w:rPr>
            </w:pPr>
            <w:r w:rsidRPr="005B797A">
              <w:rPr>
                <w:rFonts w:ascii="Times New Roman" w:hAnsi="Times New Roman" w:cs="Times New Roman"/>
              </w:rPr>
              <w:t>в) разработать комплекс мер по созданию системы долговременного ухода за гражданами пожилого возраста и инвалидами, включающей сбалансированные социальное обслуживание и медицинскую помощь на дому, в полустационарной и стационарной форме с привлечением патронажной службы и сиделок, а такж</w:t>
            </w:r>
            <w:r>
              <w:rPr>
                <w:rFonts w:ascii="Times New Roman" w:hAnsi="Times New Roman" w:cs="Times New Roman"/>
              </w:rPr>
              <w:t>е по поддержке семейного ухода.</w:t>
            </w:r>
            <w:r w:rsidRPr="005B79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8E150D" w:rsidRPr="005B797A" w:rsidRDefault="00D53125" w:rsidP="005B79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 приказ Минтруда России </w:t>
            </w:r>
            <w:r w:rsidRPr="00350EF4">
              <w:rPr>
                <w:rFonts w:ascii="Times New Roman" w:hAnsi="Times New Roman" w:cs="Times New Roman"/>
              </w:rPr>
              <w:t>от 29 июня 2018 г. № 435</w:t>
            </w:r>
            <w:r>
              <w:rPr>
                <w:rFonts w:ascii="Times New Roman" w:hAnsi="Times New Roman" w:cs="Times New Roman"/>
              </w:rPr>
              <w:t xml:space="preserve"> о проведении пилотного проекта по созданию системы долговременного ухода, определены 6 пилотных регионов, а также рекомендации по его организации.</w:t>
            </w:r>
          </w:p>
        </w:tc>
      </w:tr>
      <w:tr w:rsidR="008E150D" w:rsidTr="008E150D">
        <w:tc>
          <w:tcPr>
            <w:tcW w:w="601" w:type="dxa"/>
          </w:tcPr>
          <w:p w:rsidR="008E150D" w:rsidRDefault="008E150D" w:rsidP="005B7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3" w:type="dxa"/>
          </w:tcPr>
          <w:p w:rsidR="008E150D" w:rsidRDefault="008E150D" w:rsidP="005B797A">
            <w:pPr>
              <w:jc w:val="both"/>
              <w:rPr>
                <w:rFonts w:ascii="Times New Roman" w:hAnsi="Times New Roman" w:cs="Times New Roman"/>
              </w:rPr>
            </w:pPr>
            <w:r w:rsidRPr="005B797A">
              <w:rPr>
                <w:rFonts w:ascii="Times New Roman" w:hAnsi="Times New Roman" w:cs="Times New Roman"/>
                <w:b/>
              </w:rPr>
              <w:t>Пр-1650</w:t>
            </w:r>
            <w:r w:rsidRPr="005B797A">
              <w:rPr>
                <w:rFonts w:ascii="Times New Roman" w:hAnsi="Times New Roman" w:cs="Times New Roman"/>
              </w:rPr>
              <w:t xml:space="preserve">, п.3 </w:t>
            </w:r>
            <w:r>
              <w:rPr>
                <w:rFonts w:ascii="Times New Roman" w:hAnsi="Times New Roman" w:cs="Times New Roman"/>
              </w:rPr>
              <w:t>г</w:t>
            </w:r>
            <w:r w:rsidRPr="005B7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8E150D" w:rsidRDefault="008E150D" w:rsidP="00E70405">
            <w:pPr>
              <w:rPr>
                <w:rFonts w:ascii="Times New Roman" w:hAnsi="Times New Roman" w:cs="Times New Roman"/>
              </w:rPr>
            </w:pPr>
            <w:r w:rsidRPr="005B797A">
              <w:rPr>
                <w:rFonts w:ascii="Times New Roman" w:hAnsi="Times New Roman" w:cs="Times New Roman"/>
              </w:rPr>
              <w:t xml:space="preserve">Медведев Д.А., </w:t>
            </w:r>
            <w:proofErr w:type="spellStart"/>
            <w:r w:rsidRPr="005B797A">
              <w:rPr>
                <w:rFonts w:ascii="Times New Roman" w:hAnsi="Times New Roman" w:cs="Times New Roman"/>
              </w:rPr>
              <w:t>Чупшева</w:t>
            </w:r>
            <w:proofErr w:type="spellEnd"/>
            <w:r w:rsidRPr="005B797A">
              <w:rPr>
                <w:rFonts w:ascii="Times New Roman" w:hAnsi="Times New Roman" w:cs="Times New Roman"/>
              </w:rPr>
              <w:t xml:space="preserve"> С.В., высшие должностные лица (руководители высших исполнительных органов государственной власти) соответствующих субъектов </w:t>
            </w:r>
            <w:r w:rsidRPr="005B797A">
              <w:rPr>
                <w:rFonts w:ascii="Times New Roman" w:hAnsi="Times New Roman" w:cs="Times New Roman"/>
              </w:rPr>
              <w:lastRenderedPageBreak/>
              <w:t>Российской Федерации;</w:t>
            </w:r>
          </w:p>
        </w:tc>
        <w:tc>
          <w:tcPr>
            <w:tcW w:w="1488" w:type="dxa"/>
          </w:tcPr>
          <w:p w:rsidR="008E150D" w:rsidRPr="005B797A" w:rsidRDefault="008E150D" w:rsidP="00E70405">
            <w:pPr>
              <w:jc w:val="center"/>
              <w:rPr>
                <w:rFonts w:ascii="Times New Roman" w:hAnsi="Times New Roman" w:cs="Times New Roman"/>
              </w:rPr>
            </w:pPr>
            <w:r w:rsidRPr="005B797A">
              <w:rPr>
                <w:rFonts w:ascii="Times New Roman" w:hAnsi="Times New Roman" w:cs="Times New Roman"/>
              </w:rPr>
              <w:lastRenderedPageBreak/>
              <w:t>Доклад – до 30 октября 2017 г., далее – один раз в полгода.</w:t>
            </w:r>
          </w:p>
          <w:p w:rsidR="008E150D" w:rsidRDefault="008E150D" w:rsidP="005B79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E150D" w:rsidRDefault="008E150D" w:rsidP="005B797A">
            <w:pPr>
              <w:jc w:val="both"/>
              <w:rPr>
                <w:rFonts w:ascii="Times New Roman" w:hAnsi="Times New Roman" w:cs="Times New Roman"/>
              </w:rPr>
            </w:pPr>
            <w:r w:rsidRPr="005B797A">
              <w:rPr>
                <w:rFonts w:ascii="Times New Roman" w:hAnsi="Times New Roman" w:cs="Times New Roman"/>
              </w:rPr>
              <w:t>г) обеспечить реализацию пилотного проекта, направленного на внедрение системы долговременного ухода за гражданами пожилого возраста и инвалидами в отдельных субъектах Российской Федерации, предусмотрев на эти цели бюджетные ассигнования в федеральном бюджете на 2018 год и на плановый период 2019 и 2020 годов.</w:t>
            </w:r>
          </w:p>
        </w:tc>
        <w:tc>
          <w:tcPr>
            <w:tcW w:w="4253" w:type="dxa"/>
          </w:tcPr>
          <w:p w:rsidR="008E150D" w:rsidRPr="005B797A" w:rsidRDefault="008E150D" w:rsidP="005B79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 приказ Минтруда России </w:t>
            </w:r>
            <w:r w:rsidR="00350EF4" w:rsidRPr="00350EF4">
              <w:rPr>
                <w:rFonts w:ascii="Times New Roman" w:hAnsi="Times New Roman" w:cs="Times New Roman"/>
              </w:rPr>
              <w:t>от 29 июня 2018 г. № 435</w:t>
            </w:r>
            <w:r w:rsidR="00D53125">
              <w:rPr>
                <w:rFonts w:ascii="Times New Roman" w:hAnsi="Times New Roman" w:cs="Times New Roman"/>
              </w:rPr>
              <w:t xml:space="preserve"> о проведении пилотного проекта по созданию системы долговременного ухода, определены 6 пилотных регионов, а также рекомендации по его организации.</w:t>
            </w:r>
          </w:p>
        </w:tc>
      </w:tr>
      <w:tr w:rsidR="008E150D" w:rsidTr="008E150D">
        <w:tc>
          <w:tcPr>
            <w:tcW w:w="601" w:type="dxa"/>
          </w:tcPr>
          <w:p w:rsidR="008E150D" w:rsidRDefault="00350EF4" w:rsidP="005B7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13" w:type="dxa"/>
          </w:tcPr>
          <w:p w:rsidR="008E150D" w:rsidRDefault="008E150D" w:rsidP="00BD113F">
            <w:pPr>
              <w:rPr>
                <w:rFonts w:ascii="Times New Roman" w:hAnsi="Times New Roman" w:cs="Times New Roman"/>
              </w:rPr>
            </w:pPr>
            <w:r w:rsidRPr="00BD113F">
              <w:rPr>
                <w:rFonts w:ascii="Times New Roman" w:hAnsi="Times New Roman" w:cs="Times New Roman"/>
              </w:rPr>
              <w:t>Послани</w:t>
            </w:r>
            <w:r>
              <w:rPr>
                <w:rFonts w:ascii="Times New Roman" w:hAnsi="Times New Roman" w:cs="Times New Roman"/>
              </w:rPr>
              <w:t>е</w:t>
            </w:r>
            <w:r w:rsidRPr="00BD113F">
              <w:rPr>
                <w:rFonts w:ascii="Times New Roman" w:hAnsi="Times New Roman" w:cs="Times New Roman"/>
              </w:rPr>
              <w:t xml:space="preserve"> Президента Российской Федерации Федеральному Собранию 20 февраля 2019 г.</w:t>
            </w:r>
          </w:p>
        </w:tc>
        <w:tc>
          <w:tcPr>
            <w:tcW w:w="1984" w:type="dxa"/>
          </w:tcPr>
          <w:p w:rsidR="008E150D" w:rsidRDefault="008E150D" w:rsidP="005B79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E150D" w:rsidRDefault="008E150D" w:rsidP="005B79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E150D" w:rsidRDefault="002249DD" w:rsidP="005B79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«…</w:t>
            </w:r>
            <w:r w:rsidR="008E150D" w:rsidRPr="00BD113F">
              <w:rPr>
                <w:rFonts w:ascii="Times New Roman" w:hAnsi="Times New Roman" w:cs="Times New Roman"/>
              </w:rPr>
              <w:t>Уже в ближайшие годы мы должны сформировать ряд новых направлений на стыке здравоохранения и социального обслуживания. Так, надо в корне изменить систему помощи людям, нуждающимся в долговременном уходе и в стационаре, и дома; настроить её на потребности конкретной семьи, конкретного человека; кому-то помочь в бытовых вопросах (привлечь патронажную службу, сиделку), а где-то обучить родственников медицинским и иным навыкам. Отработка этих индивидуальных принципов поддержки в прошлом году началась в Волгоградской, Костромской, Новгородской, Псковской, Рязанской и Тульской областях. За четыре года их нужно внедрить по всей стране.</w:t>
            </w:r>
            <w:r>
              <w:rPr>
                <w:rFonts w:ascii="Times New Roman" w:hAnsi="Times New Roman" w:cs="Times New Roman"/>
              </w:rPr>
              <w:t>»</w:t>
            </w:r>
            <w:bookmarkStart w:id="0" w:name="_GoBack"/>
            <w:bookmarkEnd w:id="0"/>
          </w:p>
        </w:tc>
        <w:tc>
          <w:tcPr>
            <w:tcW w:w="4253" w:type="dxa"/>
          </w:tcPr>
          <w:p w:rsidR="008E150D" w:rsidRPr="00BD113F" w:rsidRDefault="008E150D" w:rsidP="005B79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150D" w:rsidTr="008E150D">
        <w:tc>
          <w:tcPr>
            <w:tcW w:w="601" w:type="dxa"/>
          </w:tcPr>
          <w:p w:rsidR="008E150D" w:rsidRDefault="00350EF4" w:rsidP="005B7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3" w:type="dxa"/>
          </w:tcPr>
          <w:p w:rsidR="008E150D" w:rsidRDefault="008E150D" w:rsidP="00102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поручений Президента Российской Федерации по итогам встречи с представителями общественности в городе Усмани Липецкой области, состоявшейся 22 января 2020 года, </w:t>
            </w:r>
            <w:r w:rsidRPr="006004D8">
              <w:rPr>
                <w:rFonts w:ascii="Times New Roman" w:hAnsi="Times New Roman" w:cs="Times New Roman"/>
                <w:b/>
              </w:rPr>
              <w:t>№ Пр-619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lastRenderedPageBreak/>
              <w:t>2 апреля 2020 г.</w:t>
            </w:r>
            <w:r w:rsidRPr="00533AC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533ACA">
              <w:rPr>
                <w:rFonts w:ascii="Times New Roman" w:hAnsi="Times New Roman" w:cs="Times New Roman"/>
              </w:rPr>
              <w:t>п.1 д)</w:t>
            </w:r>
          </w:p>
        </w:tc>
        <w:tc>
          <w:tcPr>
            <w:tcW w:w="1984" w:type="dxa"/>
          </w:tcPr>
          <w:p w:rsidR="008E150D" w:rsidRDefault="008E150D" w:rsidP="00E70405">
            <w:pPr>
              <w:rPr>
                <w:rFonts w:ascii="Times New Roman" w:hAnsi="Times New Roman" w:cs="Times New Roman"/>
              </w:rPr>
            </w:pPr>
            <w:proofErr w:type="spellStart"/>
            <w:r w:rsidRPr="00533ACA">
              <w:rPr>
                <w:rFonts w:ascii="Times New Roman" w:hAnsi="Times New Roman" w:cs="Times New Roman"/>
              </w:rPr>
              <w:lastRenderedPageBreak/>
              <w:t>Мишустин</w:t>
            </w:r>
            <w:proofErr w:type="spellEnd"/>
            <w:r w:rsidRPr="00533ACA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488" w:type="dxa"/>
          </w:tcPr>
          <w:p w:rsidR="008E150D" w:rsidRDefault="008E150D" w:rsidP="00E70405">
            <w:pPr>
              <w:jc w:val="center"/>
              <w:rPr>
                <w:rFonts w:ascii="Times New Roman" w:hAnsi="Times New Roman" w:cs="Times New Roman"/>
              </w:rPr>
            </w:pPr>
            <w:r w:rsidRPr="00533ACA">
              <w:rPr>
                <w:rFonts w:ascii="Times New Roman" w:hAnsi="Times New Roman" w:cs="Times New Roman"/>
              </w:rPr>
              <w:t>Доклад – до 1 сентября 2020 г.</w:t>
            </w:r>
            <w:r w:rsidR="00350EF4">
              <w:rPr>
                <w:rFonts w:ascii="Times New Roman" w:hAnsi="Times New Roman" w:cs="Times New Roman"/>
              </w:rPr>
              <w:t>,</w:t>
            </w:r>
          </w:p>
          <w:p w:rsidR="00350EF4" w:rsidRPr="00533ACA" w:rsidRDefault="00350EF4" w:rsidP="00E70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Далее - ежеквартально</w:t>
            </w:r>
          </w:p>
          <w:p w:rsidR="008E150D" w:rsidRDefault="008E150D" w:rsidP="005B79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E150D" w:rsidRDefault="008E150D" w:rsidP="00533ACA">
            <w:pPr>
              <w:jc w:val="both"/>
              <w:rPr>
                <w:rFonts w:ascii="Times New Roman" w:hAnsi="Times New Roman" w:cs="Times New Roman"/>
              </w:rPr>
            </w:pPr>
            <w:r w:rsidRPr="00533ACA">
              <w:rPr>
                <w:rFonts w:ascii="Times New Roman" w:hAnsi="Times New Roman" w:cs="Times New Roman"/>
              </w:rPr>
              <w:t xml:space="preserve">д) подвести промежуточные итоги реализации (в рамках национального проекта «Демография») пилотного проекта по созданию и внедрению системы долговременного ухода за гражданами пожилого возраста и инвалидами и в случае положительной оценки представить предложения о законодательном </w:t>
            </w:r>
            <w:r w:rsidRPr="00533ACA">
              <w:rPr>
                <w:rFonts w:ascii="Times New Roman" w:hAnsi="Times New Roman" w:cs="Times New Roman"/>
              </w:rPr>
              <w:lastRenderedPageBreak/>
              <w:t xml:space="preserve">закреплении на основе принципов социального страхования названной системы в целях её внедрения во всех субъектах Российской Федерации, а также об объёмах </w:t>
            </w:r>
            <w:r>
              <w:rPr>
                <w:rFonts w:ascii="Times New Roman" w:hAnsi="Times New Roman" w:cs="Times New Roman"/>
              </w:rPr>
              <w:t>и источниках её финансирования.</w:t>
            </w:r>
          </w:p>
        </w:tc>
        <w:tc>
          <w:tcPr>
            <w:tcW w:w="4253" w:type="dxa"/>
          </w:tcPr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lastRenderedPageBreak/>
              <w:t>Реализация пилотного проекта показывает значимые положительные эффекты,</w:t>
            </w:r>
          </w:p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t>которые планируется утвердить приказом Минтруда России: снижение количества</w:t>
            </w:r>
          </w:p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t>госпитализаций граждан, вызовов скорой медицинской помощи и обращений</w:t>
            </w:r>
          </w:p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t>к врачу-терапевту (участковому), экономия средств бюджетов субъектов Российской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 xml:space="preserve">Федерации на строительство и содержание домов-интернатов, </w:t>
            </w:r>
            <w:r w:rsidRPr="00350EF4">
              <w:rPr>
                <w:rFonts w:ascii="Times New Roman" w:hAnsi="Times New Roman" w:cs="Times New Roman"/>
              </w:rPr>
              <w:lastRenderedPageBreak/>
              <w:t>повышение качества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жизни, включая увеличение доходов граждан, в связи с возвратом ранее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не работавших родственников на рынок труда или сохранением ими занятости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и другие.</w:t>
            </w:r>
          </w:p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t>По состоянию на 1 сентября 2023 г. численность граждан пожилого возраста</w:t>
            </w:r>
          </w:p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t>и инвалидов, получающих социальные услуги по уходу в рамках системы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долговременного ухода, составила 145,7 тыс. человек, из них в городской местности –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109,1 тыс. человек, в сельской местности – 36,6 тыс. человек. Реализация пилотного</w:t>
            </w:r>
          </w:p>
          <w:p w:rsid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t>проекта позволила обеспечить трудоустройство порядка 24,1 тыс. помощников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по уходу, из них 4,1 тыс. человек из числа родственников граждан, нуждающихся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в уходе.</w:t>
            </w:r>
            <w:r w:rsidRPr="00350EF4">
              <w:rPr>
                <w:rFonts w:ascii="Times New Roman" w:hAnsi="Times New Roman" w:cs="Times New Roman"/>
              </w:rPr>
              <w:cr/>
            </w:r>
          </w:p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t>В целях методической поддержки по вопросам создания и внедрения системы</w:t>
            </w:r>
          </w:p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t>долговременного ухода Минтрудом России в рамках V Форума социальных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инноваций проведен 5 - 6 сентября 2023 г. методический семинар-совещание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«Система долговременного ухода: новое качество жизни пожилых граждан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и инвалидов», в котором приняли участие руководители (заместители)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исполнительных органов субъектов Российской Федерации в сфере социального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обслуживания.</w:t>
            </w:r>
          </w:p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t>В декабре 2023 г. охват граждан социальными услугами по уходу составит</w:t>
            </w:r>
          </w:p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lastRenderedPageBreak/>
              <w:t>170 350 человек.</w:t>
            </w:r>
          </w:p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t>Мониторинг реализации пилотного проекта по созданию и внедрению системы</w:t>
            </w:r>
          </w:p>
          <w:p w:rsidR="008E150D" w:rsidRDefault="00350EF4" w:rsidP="00350EF4">
            <w:pPr>
              <w:jc w:val="both"/>
              <w:rPr>
                <w:rFonts w:ascii="Times New Roman" w:hAnsi="Times New Roman" w:cs="Times New Roman"/>
              </w:rPr>
            </w:pPr>
            <w:r w:rsidRPr="00350EF4">
              <w:rPr>
                <w:rFonts w:ascii="Times New Roman" w:hAnsi="Times New Roman" w:cs="Times New Roman"/>
              </w:rPr>
              <w:t>долговременного ухода за гражданами пожилого возраста и инвалидами,</w:t>
            </w:r>
            <w:r w:rsidR="00D53125">
              <w:rPr>
                <w:rFonts w:ascii="Times New Roman" w:hAnsi="Times New Roman" w:cs="Times New Roman"/>
              </w:rPr>
              <w:t xml:space="preserve"> </w:t>
            </w:r>
            <w:r w:rsidRPr="00350EF4">
              <w:rPr>
                <w:rFonts w:ascii="Times New Roman" w:hAnsi="Times New Roman" w:cs="Times New Roman"/>
              </w:rPr>
              <w:t>нуждающимися в уходе, будет продолжен.</w:t>
            </w:r>
          </w:p>
          <w:p w:rsidR="00350EF4" w:rsidRPr="00350EF4" w:rsidRDefault="00350EF4" w:rsidP="00350EF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50EF4">
              <w:rPr>
                <w:rFonts w:ascii="Times New Roman" w:hAnsi="Times New Roman" w:cs="Times New Roman"/>
                <w:i/>
              </w:rPr>
              <w:t>(доклад Минтруда России от 14.09.2023 № 26-5/10/П-7192)</w:t>
            </w:r>
          </w:p>
        </w:tc>
      </w:tr>
      <w:tr w:rsidR="008E150D" w:rsidTr="008E150D">
        <w:tc>
          <w:tcPr>
            <w:tcW w:w="601" w:type="dxa"/>
          </w:tcPr>
          <w:p w:rsidR="008E150D" w:rsidRDefault="00CF50A3" w:rsidP="00E70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13" w:type="dxa"/>
          </w:tcPr>
          <w:p w:rsidR="008E150D" w:rsidRDefault="008E150D" w:rsidP="00F34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поручений Президента Российской Федерации по итогам заседания Президиума Государственного Совета Российской Федерации, состоявшегося 25 мая 2022 г. </w:t>
            </w:r>
            <w:r w:rsidRPr="00102DB2">
              <w:rPr>
                <w:rFonts w:ascii="Times New Roman" w:hAnsi="Times New Roman" w:cs="Times New Roman"/>
                <w:b/>
              </w:rPr>
              <w:t>№ Пр-1049 ГС</w:t>
            </w:r>
            <w:r>
              <w:rPr>
                <w:rFonts w:ascii="Times New Roman" w:hAnsi="Times New Roman" w:cs="Times New Roman"/>
              </w:rPr>
              <w:t xml:space="preserve"> от 14 июня 2022 г.</w:t>
            </w:r>
            <w:r w:rsidRPr="00102DB2">
              <w:rPr>
                <w:rFonts w:ascii="Times New Roman" w:hAnsi="Times New Roman" w:cs="Times New Roman"/>
              </w:rPr>
              <w:t>, п.1 а-3</w:t>
            </w:r>
          </w:p>
        </w:tc>
        <w:tc>
          <w:tcPr>
            <w:tcW w:w="1984" w:type="dxa"/>
          </w:tcPr>
          <w:p w:rsidR="008E150D" w:rsidRDefault="008E150D" w:rsidP="00E70405">
            <w:pPr>
              <w:rPr>
                <w:rFonts w:ascii="Times New Roman" w:hAnsi="Times New Roman" w:cs="Times New Roman"/>
              </w:rPr>
            </w:pPr>
            <w:proofErr w:type="spellStart"/>
            <w:r w:rsidRPr="00533ACA">
              <w:rPr>
                <w:rFonts w:ascii="Times New Roman" w:hAnsi="Times New Roman" w:cs="Times New Roman"/>
              </w:rPr>
              <w:t>Мишустин</w:t>
            </w:r>
            <w:proofErr w:type="spellEnd"/>
            <w:r w:rsidRPr="00533ACA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488" w:type="dxa"/>
          </w:tcPr>
          <w:p w:rsidR="008E150D" w:rsidRDefault="008E150D" w:rsidP="00E70405">
            <w:pPr>
              <w:jc w:val="center"/>
              <w:rPr>
                <w:rFonts w:ascii="Times New Roman" w:hAnsi="Times New Roman" w:cs="Times New Roman"/>
              </w:rPr>
            </w:pPr>
            <w:r w:rsidRPr="00102DB2">
              <w:rPr>
                <w:rFonts w:ascii="Times New Roman" w:hAnsi="Times New Roman" w:cs="Times New Roman"/>
              </w:rPr>
              <w:t>Срок – 1 января 2023 г., с промежуточным докладом – до 1 октября 2022 г.;</w:t>
            </w:r>
          </w:p>
        </w:tc>
        <w:tc>
          <w:tcPr>
            <w:tcW w:w="3615" w:type="dxa"/>
          </w:tcPr>
          <w:p w:rsidR="002249DD" w:rsidRDefault="002249DD" w:rsidP="00F34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Правительству Российской Федерации обеспечить:</w:t>
            </w:r>
          </w:p>
          <w:p w:rsidR="002249DD" w:rsidRDefault="002249DD" w:rsidP="00F345FE">
            <w:pPr>
              <w:jc w:val="both"/>
              <w:rPr>
                <w:rFonts w:ascii="Times New Roman" w:hAnsi="Times New Roman" w:cs="Times New Roman"/>
              </w:rPr>
            </w:pPr>
          </w:p>
          <w:p w:rsidR="008E150D" w:rsidRDefault="008E150D" w:rsidP="00F345FE">
            <w:pPr>
              <w:jc w:val="both"/>
              <w:rPr>
                <w:rFonts w:ascii="Times New Roman" w:hAnsi="Times New Roman" w:cs="Times New Roman"/>
              </w:rPr>
            </w:pPr>
            <w:r w:rsidRPr="00102DB2">
              <w:rPr>
                <w:rFonts w:ascii="Times New Roman" w:hAnsi="Times New Roman" w:cs="Times New Roman"/>
              </w:rPr>
              <w:t>расширение пилотного проекта по внедрению системы долговременного ухода за гражданами пожилого возраста и инвалидами, нуждающимися в постороннем уходе, предусмотрев полный охват долговременным уходом указанной категории граждан не менее чем в пяти регионах.</w:t>
            </w:r>
          </w:p>
        </w:tc>
        <w:tc>
          <w:tcPr>
            <w:tcW w:w="4253" w:type="dxa"/>
          </w:tcPr>
          <w:p w:rsidR="00685521" w:rsidRDefault="00685521" w:rsidP="006855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Федеральном законе «О федеральном бюджете на 2023 год и на плановый период 2024 и 2025 годов» предусмотрено дополнительно 5,3 млрд рублей на расширение охвата граждан долговременным уходом в Республике Марий Эл. Кировской, Новгородской, Рязанской, Тамбовской областях.</w:t>
            </w:r>
          </w:p>
          <w:p w:rsidR="00685521" w:rsidRDefault="00685521" w:rsidP="00685521">
            <w:pPr>
              <w:jc w:val="both"/>
              <w:rPr>
                <w:rFonts w:ascii="Times New Roman" w:hAnsi="Times New Roman" w:cs="Times New Roman"/>
              </w:rPr>
            </w:pPr>
          </w:p>
          <w:p w:rsidR="00685521" w:rsidRPr="00685521" w:rsidRDefault="00685521" w:rsidP="00685521">
            <w:pPr>
              <w:jc w:val="both"/>
              <w:rPr>
                <w:rFonts w:ascii="Times New Roman" w:hAnsi="Times New Roman" w:cs="Times New Roman"/>
              </w:rPr>
            </w:pPr>
            <w:r w:rsidRPr="00685521">
              <w:rPr>
                <w:rFonts w:ascii="Times New Roman" w:hAnsi="Times New Roman" w:cs="Times New Roman"/>
              </w:rPr>
              <w:t>В рамках исполнения из числа 30 пилотных регионов, участвующих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>пилотном проекте, определены пять субъектов Российской Федерации (Республика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>Марий Эл, Кировская область, Новгородская область, Рязанская область, Тамбовская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>область), в которых нуждаются в долговременном уходе 69 896 граждан пожилого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>возраста и инвалидов.</w:t>
            </w:r>
          </w:p>
          <w:p w:rsidR="008E150D" w:rsidRDefault="00685521" w:rsidP="00685521">
            <w:pPr>
              <w:jc w:val="both"/>
              <w:rPr>
                <w:rFonts w:ascii="Times New Roman" w:hAnsi="Times New Roman" w:cs="Times New Roman"/>
              </w:rPr>
            </w:pPr>
            <w:r w:rsidRPr="00685521">
              <w:rPr>
                <w:rFonts w:ascii="Times New Roman" w:hAnsi="Times New Roman" w:cs="Times New Roman"/>
              </w:rPr>
              <w:t>В 2023 – 2024 гг. в указанных пяти пилотных регионах запланирован охват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>долговременным уходом на дому порядка 17,3 тыс. граждан, имеющих полную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>значительную утрату способности к самообслуживанию (25% от всех нуждающихся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 xml:space="preserve">граждан пожилого возраста и инвалидов, нуждающихся в уходе, в </w:t>
            </w:r>
            <w:r w:rsidRPr="00685521">
              <w:rPr>
                <w:rFonts w:ascii="Times New Roman" w:hAnsi="Times New Roman" w:cs="Times New Roman"/>
              </w:rPr>
              <w:lastRenderedPageBreak/>
              <w:t>данных пилотных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>регионах). При этом в первоочередном порядке долговременный уход будет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>предоставлен пожилым гражданам и инвалидам с наибольшей потребностью в уходе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>(охват граждан с 3 и 2 уровнем нуждаемости в уходе составит более 60</w:t>
            </w:r>
            <w:r w:rsidR="002249DD">
              <w:rPr>
                <w:rFonts w:ascii="Times New Roman" w:hAnsi="Times New Roman" w:cs="Times New Roman"/>
              </w:rPr>
              <w:t> </w:t>
            </w:r>
            <w:r w:rsidRPr="00685521">
              <w:rPr>
                <w:rFonts w:ascii="Times New Roman" w:hAnsi="Times New Roman" w:cs="Times New Roman"/>
              </w:rPr>
              <w:t>%). Охват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>долговременным уходом 17,3 тыс. граждан пожилого возраста и инвалидов,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1">
              <w:rPr>
                <w:rFonts w:ascii="Times New Roman" w:hAnsi="Times New Roman" w:cs="Times New Roman"/>
              </w:rPr>
              <w:t>нуждающихся в уходе, планируется достичь в декабре 2023 года.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0EF4" w:rsidRPr="002249DD" w:rsidRDefault="00350EF4" w:rsidP="002249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249DD">
              <w:rPr>
                <w:rFonts w:ascii="Times New Roman" w:hAnsi="Times New Roman" w:cs="Times New Roman"/>
                <w:i/>
              </w:rPr>
              <w:t>(</w:t>
            </w:r>
            <w:r w:rsidR="002249DD">
              <w:rPr>
                <w:rFonts w:ascii="Times New Roman" w:hAnsi="Times New Roman" w:cs="Times New Roman"/>
                <w:i/>
              </w:rPr>
              <w:t>доклад</w:t>
            </w:r>
            <w:r w:rsidRPr="002249DD">
              <w:rPr>
                <w:rFonts w:ascii="Times New Roman" w:hAnsi="Times New Roman" w:cs="Times New Roman"/>
                <w:i/>
              </w:rPr>
              <w:t xml:space="preserve"> Минтруда России от 1 июня 2023 г. № 26-5/10/П-4179)</w:t>
            </w:r>
          </w:p>
        </w:tc>
      </w:tr>
      <w:tr w:rsidR="008E150D" w:rsidTr="008E150D">
        <w:tc>
          <w:tcPr>
            <w:tcW w:w="601" w:type="dxa"/>
          </w:tcPr>
          <w:p w:rsidR="008E150D" w:rsidRDefault="00CF50A3" w:rsidP="00E70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13" w:type="dxa"/>
          </w:tcPr>
          <w:p w:rsidR="008E150D" w:rsidRDefault="008E150D" w:rsidP="00F345FE">
            <w:pPr>
              <w:jc w:val="both"/>
              <w:rPr>
                <w:rFonts w:ascii="Times New Roman" w:hAnsi="Times New Roman" w:cs="Times New Roman"/>
              </w:rPr>
            </w:pPr>
            <w:r w:rsidRPr="00AC33C1">
              <w:rPr>
                <w:rFonts w:ascii="Times New Roman" w:hAnsi="Times New Roman" w:cs="Times New Roman"/>
              </w:rPr>
              <w:t>Послание Президента Российской Федерации Федеральному Собранию 2</w:t>
            </w:r>
            <w:r>
              <w:rPr>
                <w:rFonts w:ascii="Times New Roman" w:hAnsi="Times New Roman" w:cs="Times New Roman"/>
              </w:rPr>
              <w:t>1</w:t>
            </w:r>
            <w:r w:rsidRPr="00AC33C1">
              <w:rPr>
                <w:rFonts w:ascii="Times New Roman" w:hAnsi="Times New Roman" w:cs="Times New Roman"/>
              </w:rPr>
              <w:t xml:space="preserve"> февраля 20</w:t>
            </w:r>
            <w:r>
              <w:rPr>
                <w:rFonts w:ascii="Times New Roman" w:hAnsi="Times New Roman" w:cs="Times New Roman"/>
              </w:rPr>
              <w:t>23</w:t>
            </w:r>
            <w:r w:rsidRPr="00AC33C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4" w:type="dxa"/>
          </w:tcPr>
          <w:p w:rsidR="008E150D" w:rsidRDefault="008E150D" w:rsidP="00F345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E150D" w:rsidRDefault="008E150D" w:rsidP="00F345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E150D" w:rsidRDefault="002249DD" w:rsidP="00F34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«…</w:t>
            </w:r>
            <w:r w:rsidR="008E150D" w:rsidRPr="00AC33C1">
              <w:rPr>
                <w:rFonts w:ascii="Times New Roman" w:hAnsi="Times New Roman" w:cs="Times New Roman"/>
              </w:rPr>
              <w:t>Предлагаю создать специальный государственный фонд. Его задачей станет адресная, персональная помощь семьям погибших бойцов и ветеранам специальной военной операции. Он будет координировать предоставление социальной, медицинской, психологической поддержки, решать вопросы санаторно-курортного лечения и реабилитации, помогать в образовании, спорте, трудоустройстве, предпринимательстве, в повышении квалификации, в получении новой профессии. Отдельная важнейшая задача фонда – организация долговременного ухода на дому, высокотехнологичное протезирование для всех, кто в этом нуждается.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</w:tcPr>
          <w:p w:rsidR="008E150D" w:rsidRPr="00AC33C1" w:rsidRDefault="008E150D" w:rsidP="00F345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150D" w:rsidTr="008E150D">
        <w:tc>
          <w:tcPr>
            <w:tcW w:w="601" w:type="dxa"/>
          </w:tcPr>
          <w:p w:rsidR="008E150D" w:rsidRDefault="00CF50A3" w:rsidP="00E70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13" w:type="dxa"/>
          </w:tcPr>
          <w:p w:rsidR="008E150D" w:rsidRDefault="008E150D" w:rsidP="00F34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поручений Президента Российской Федерации по реализации Послания Президента Российской Федерации Федеральному Собранию </w:t>
            </w:r>
            <w:r>
              <w:rPr>
                <w:rFonts w:ascii="Times New Roman" w:hAnsi="Times New Roman" w:cs="Times New Roman"/>
              </w:rPr>
              <w:br/>
            </w:r>
            <w:r w:rsidRPr="00910A42">
              <w:rPr>
                <w:rFonts w:ascii="Times New Roman" w:hAnsi="Times New Roman" w:cs="Times New Roman"/>
                <w:b/>
              </w:rPr>
              <w:t>№ Пр-528</w:t>
            </w:r>
            <w:r>
              <w:rPr>
                <w:rFonts w:ascii="Times New Roman" w:hAnsi="Times New Roman" w:cs="Times New Roman"/>
              </w:rPr>
              <w:t xml:space="preserve"> от 15 марта 2023 г.</w:t>
            </w:r>
            <w:r w:rsidRPr="00AC33C1">
              <w:rPr>
                <w:rFonts w:ascii="Times New Roman" w:hAnsi="Times New Roman" w:cs="Times New Roman"/>
              </w:rPr>
              <w:t>, п. 1а)</w:t>
            </w:r>
          </w:p>
        </w:tc>
        <w:tc>
          <w:tcPr>
            <w:tcW w:w="1984" w:type="dxa"/>
          </w:tcPr>
          <w:p w:rsidR="008E150D" w:rsidRDefault="008E150D" w:rsidP="00E70405">
            <w:pPr>
              <w:rPr>
                <w:rFonts w:ascii="Times New Roman" w:hAnsi="Times New Roman" w:cs="Times New Roman"/>
              </w:rPr>
            </w:pPr>
            <w:proofErr w:type="spellStart"/>
            <w:r w:rsidRPr="00AC33C1">
              <w:rPr>
                <w:rFonts w:ascii="Times New Roman" w:hAnsi="Times New Roman" w:cs="Times New Roman"/>
              </w:rPr>
              <w:t>Мишустин</w:t>
            </w:r>
            <w:proofErr w:type="spellEnd"/>
            <w:r w:rsidRPr="00AC33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М.В.</w:t>
            </w:r>
            <w:r w:rsidRPr="00AC33C1">
              <w:rPr>
                <w:rFonts w:ascii="Times New Roman" w:hAnsi="Times New Roman" w:cs="Times New Roman"/>
              </w:rPr>
              <w:t>, Никитин А</w:t>
            </w:r>
            <w:r>
              <w:rPr>
                <w:rFonts w:ascii="Times New Roman" w:hAnsi="Times New Roman" w:cs="Times New Roman"/>
              </w:rPr>
              <w:t>.С.</w:t>
            </w:r>
            <w:r w:rsidRPr="00AC33C1">
              <w:rPr>
                <w:rFonts w:ascii="Times New Roman" w:hAnsi="Times New Roman" w:cs="Times New Roman"/>
              </w:rPr>
              <w:t xml:space="preserve">, Высшие должностные лица субъектов </w:t>
            </w:r>
            <w:r>
              <w:rPr>
                <w:rFonts w:ascii="Times New Roman" w:hAnsi="Times New Roman" w:cs="Times New Roman"/>
              </w:rPr>
              <w:t xml:space="preserve">Российской Федерации </w:t>
            </w:r>
          </w:p>
        </w:tc>
        <w:tc>
          <w:tcPr>
            <w:tcW w:w="1488" w:type="dxa"/>
          </w:tcPr>
          <w:p w:rsidR="008E150D" w:rsidRDefault="008E150D" w:rsidP="00E70405">
            <w:pPr>
              <w:jc w:val="center"/>
              <w:rPr>
                <w:rFonts w:ascii="Times New Roman" w:hAnsi="Times New Roman" w:cs="Times New Roman"/>
              </w:rPr>
            </w:pPr>
            <w:r w:rsidRPr="00AC33C1">
              <w:rPr>
                <w:rFonts w:ascii="Times New Roman" w:hAnsi="Times New Roman" w:cs="Times New Roman"/>
              </w:rPr>
              <w:t>Доклад – до 30 марта 2023 г.;</w:t>
            </w:r>
          </w:p>
        </w:tc>
        <w:tc>
          <w:tcPr>
            <w:tcW w:w="3615" w:type="dxa"/>
          </w:tcPr>
          <w:p w:rsidR="008E150D" w:rsidRPr="00AC33C1" w:rsidRDefault="008E150D" w:rsidP="00F345FE">
            <w:pPr>
              <w:jc w:val="both"/>
              <w:rPr>
                <w:rFonts w:ascii="Times New Roman" w:hAnsi="Times New Roman" w:cs="Times New Roman"/>
              </w:rPr>
            </w:pPr>
            <w:r w:rsidRPr="00AC33C1">
              <w:rPr>
                <w:rFonts w:ascii="Times New Roman" w:hAnsi="Times New Roman" w:cs="Times New Roman"/>
              </w:rPr>
              <w:t>1. Правительству Российской Федерации совместно с органами исполнительной власти субъектов Российской Федерации при участии комиссии Государственного Совета Российской Федерации по направлению «Социальная политика» в целях адресного сопровождения участников специальной военной операции и членов их семей, членов семей погибших (умерших) участников специальной военной операции, в том числе при предоставлении им мер социальной поддержки, медицинской и психологической помощи, организации для них реабилитации, долговременного ухода на дому, содействии в трудоустройстве, получении образования, обеспечить:</w:t>
            </w:r>
          </w:p>
          <w:p w:rsidR="008E150D" w:rsidRPr="00AC33C1" w:rsidRDefault="008E150D" w:rsidP="00F345FE">
            <w:pPr>
              <w:jc w:val="both"/>
              <w:rPr>
                <w:rFonts w:ascii="Times New Roman" w:hAnsi="Times New Roman" w:cs="Times New Roman"/>
              </w:rPr>
            </w:pPr>
          </w:p>
          <w:p w:rsidR="008E150D" w:rsidRDefault="008E150D" w:rsidP="00F345FE">
            <w:pPr>
              <w:jc w:val="both"/>
              <w:rPr>
                <w:rFonts w:ascii="Times New Roman" w:hAnsi="Times New Roman" w:cs="Times New Roman"/>
              </w:rPr>
            </w:pPr>
            <w:r w:rsidRPr="00AC33C1">
              <w:rPr>
                <w:rFonts w:ascii="Times New Roman" w:hAnsi="Times New Roman" w:cs="Times New Roman"/>
              </w:rPr>
              <w:t>а) создание государственного фонда поддержки участников специальной военной операции.</w:t>
            </w:r>
          </w:p>
        </w:tc>
        <w:tc>
          <w:tcPr>
            <w:tcW w:w="4253" w:type="dxa"/>
          </w:tcPr>
          <w:p w:rsidR="008E150D" w:rsidRPr="00AC33C1" w:rsidRDefault="00350EF4" w:rsidP="00F34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 Указ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Отечества».</w:t>
            </w:r>
          </w:p>
        </w:tc>
      </w:tr>
      <w:tr w:rsidR="00636F85" w:rsidTr="008E150D">
        <w:tc>
          <w:tcPr>
            <w:tcW w:w="601" w:type="dxa"/>
          </w:tcPr>
          <w:p w:rsidR="00636F85" w:rsidRDefault="00CF50A3" w:rsidP="00E70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3" w:type="dxa"/>
          </w:tcPr>
          <w:p w:rsidR="00636F85" w:rsidRDefault="00636F85" w:rsidP="00F34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поручений по реализации Послания Президента Российской Федерации Федеральному Собранию Российской Федерации 29 февраля 2024 года</w:t>
            </w:r>
          </w:p>
        </w:tc>
        <w:tc>
          <w:tcPr>
            <w:tcW w:w="1984" w:type="dxa"/>
          </w:tcPr>
          <w:p w:rsidR="00636F85" w:rsidRPr="00AC33C1" w:rsidRDefault="00636F85" w:rsidP="00E70405">
            <w:pPr>
              <w:rPr>
                <w:rFonts w:ascii="Times New Roman" w:hAnsi="Times New Roman" w:cs="Times New Roman"/>
              </w:rPr>
            </w:pPr>
            <w:proofErr w:type="spellStart"/>
            <w:r w:rsidRPr="00AC33C1">
              <w:rPr>
                <w:rFonts w:ascii="Times New Roman" w:hAnsi="Times New Roman" w:cs="Times New Roman"/>
              </w:rPr>
              <w:t>Мишустин</w:t>
            </w:r>
            <w:proofErr w:type="spellEnd"/>
            <w:r w:rsidRPr="00AC33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М.В.</w:t>
            </w:r>
          </w:p>
        </w:tc>
        <w:tc>
          <w:tcPr>
            <w:tcW w:w="1488" w:type="dxa"/>
          </w:tcPr>
          <w:p w:rsidR="00636F85" w:rsidRPr="00AC33C1" w:rsidRDefault="00636F85" w:rsidP="00E70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– до 1 сентября 2024 г.</w:t>
            </w:r>
          </w:p>
        </w:tc>
        <w:tc>
          <w:tcPr>
            <w:tcW w:w="3615" w:type="dxa"/>
          </w:tcPr>
          <w:p w:rsidR="00636F85" w:rsidRDefault="00636F85" w:rsidP="00F34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Правительству Российской Федерации разработать национальный проект «Семья», предусматривающий мероприятия, обеспечивающие в том числе:</w:t>
            </w:r>
          </w:p>
          <w:p w:rsidR="00636F85" w:rsidRDefault="00636F85" w:rsidP="00F345FE">
            <w:pPr>
              <w:jc w:val="both"/>
              <w:rPr>
                <w:rFonts w:ascii="Times New Roman" w:hAnsi="Times New Roman" w:cs="Times New Roman"/>
              </w:rPr>
            </w:pPr>
          </w:p>
          <w:p w:rsidR="00636F85" w:rsidRPr="00AC33C1" w:rsidRDefault="00CF50A3" w:rsidP="00F34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36F85">
              <w:rPr>
                <w:rFonts w:ascii="Times New Roman" w:hAnsi="Times New Roman" w:cs="Times New Roman"/>
              </w:rPr>
              <w:t xml:space="preserve">величение к 2030 году охвата долговременным уходом граждан пожилого возраста и инвалидов (до </w:t>
            </w:r>
            <w:r w:rsidR="00636F85">
              <w:rPr>
                <w:rFonts w:ascii="Times New Roman" w:hAnsi="Times New Roman" w:cs="Times New Roman"/>
              </w:rPr>
              <w:lastRenderedPageBreak/>
              <w:t>500 тыс. человек), наиболее нуждающихся в этих услугах, предусмотрев в том числе внесение в законодательство Российской Федерации изменений, устанавливающих порядок и условия предоставления таких услуг</w:t>
            </w:r>
          </w:p>
        </w:tc>
        <w:tc>
          <w:tcPr>
            <w:tcW w:w="4253" w:type="dxa"/>
          </w:tcPr>
          <w:p w:rsidR="00636F85" w:rsidRPr="00636F85" w:rsidRDefault="00636F85" w:rsidP="00636F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6F85">
              <w:rPr>
                <w:rFonts w:ascii="Times New Roman" w:hAnsi="Times New Roman" w:cs="Times New Roman"/>
                <w:i/>
              </w:rPr>
              <w:lastRenderedPageBreak/>
              <w:t>Срок исполнения не наступил</w:t>
            </w:r>
          </w:p>
        </w:tc>
      </w:tr>
    </w:tbl>
    <w:p w:rsidR="005B797A" w:rsidRPr="005B797A" w:rsidRDefault="005B797A" w:rsidP="005B797A">
      <w:pPr>
        <w:jc w:val="both"/>
        <w:rPr>
          <w:rFonts w:ascii="Times New Roman" w:hAnsi="Times New Roman" w:cs="Times New Roman"/>
        </w:rPr>
      </w:pPr>
    </w:p>
    <w:sectPr w:rsidR="005B797A" w:rsidRPr="005B797A" w:rsidSect="00EB6072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D3F" w:rsidRDefault="00570D3F" w:rsidP="00EB6072">
      <w:pPr>
        <w:spacing w:after="0" w:line="240" w:lineRule="auto"/>
      </w:pPr>
      <w:r>
        <w:separator/>
      </w:r>
    </w:p>
  </w:endnote>
  <w:endnote w:type="continuationSeparator" w:id="0">
    <w:p w:rsidR="00570D3F" w:rsidRDefault="00570D3F" w:rsidP="00EB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D3F" w:rsidRDefault="00570D3F" w:rsidP="00EB6072">
      <w:pPr>
        <w:spacing w:after="0" w:line="240" w:lineRule="auto"/>
      </w:pPr>
      <w:r>
        <w:separator/>
      </w:r>
    </w:p>
  </w:footnote>
  <w:footnote w:type="continuationSeparator" w:id="0">
    <w:p w:rsidR="00570D3F" w:rsidRDefault="00570D3F" w:rsidP="00EB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079432698"/>
      <w:docPartObj>
        <w:docPartGallery w:val="Page Numbers (Top of Page)"/>
        <w:docPartUnique/>
      </w:docPartObj>
    </w:sdtPr>
    <w:sdtEndPr/>
    <w:sdtContent>
      <w:p w:rsidR="00372A52" w:rsidRPr="00EB6072" w:rsidRDefault="00372A52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EB6072">
          <w:rPr>
            <w:rFonts w:ascii="Times New Roman" w:hAnsi="Times New Roman" w:cs="Times New Roman"/>
            <w:sz w:val="20"/>
          </w:rPr>
          <w:fldChar w:fldCharType="begin"/>
        </w:r>
        <w:r w:rsidRPr="00EB6072">
          <w:rPr>
            <w:rFonts w:ascii="Times New Roman" w:hAnsi="Times New Roman" w:cs="Times New Roman"/>
            <w:sz w:val="20"/>
          </w:rPr>
          <w:instrText>PAGE   \* MERGEFORMAT</w:instrText>
        </w:r>
        <w:r w:rsidRPr="00EB6072">
          <w:rPr>
            <w:rFonts w:ascii="Times New Roman" w:hAnsi="Times New Roman" w:cs="Times New Roman"/>
            <w:sz w:val="20"/>
          </w:rPr>
          <w:fldChar w:fldCharType="separate"/>
        </w:r>
        <w:r w:rsidR="002249DD">
          <w:rPr>
            <w:rFonts w:ascii="Times New Roman" w:hAnsi="Times New Roman" w:cs="Times New Roman"/>
            <w:noProof/>
            <w:sz w:val="20"/>
          </w:rPr>
          <w:t>2</w:t>
        </w:r>
        <w:r w:rsidRPr="00EB6072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313DA"/>
    <w:multiLevelType w:val="hybridMultilevel"/>
    <w:tmpl w:val="0D84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B6F40"/>
    <w:multiLevelType w:val="hybridMultilevel"/>
    <w:tmpl w:val="F7FE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8430F"/>
    <w:multiLevelType w:val="hybridMultilevel"/>
    <w:tmpl w:val="83F8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7A"/>
    <w:rsid w:val="00057BCC"/>
    <w:rsid w:val="000828A7"/>
    <w:rsid w:val="00102DB2"/>
    <w:rsid w:val="002249DD"/>
    <w:rsid w:val="0032613A"/>
    <w:rsid w:val="00350EF4"/>
    <w:rsid w:val="00355418"/>
    <w:rsid w:val="00372A52"/>
    <w:rsid w:val="00424FC5"/>
    <w:rsid w:val="00533ACA"/>
    <w:rsid w:val="00570D3F"/>
    <w:rsid w:val="005B4D37"/>
    <w:rsid w:val="005B797A"/>
    <w:rsid w:val="006004D8"/>
    <w:rsid w:val="00630E76"/>
    <w:rsid w:val="00636F85"/>
    <w:rsid w:val="00685521"/>
    <w:rsid w:val="00691C99"/>
    <w:rsid w:val="006E4F4B"/>
    <w:rsid w:val="00774262"/>
    <w:rsid w:val="00821A8B"/>
    <w:rsid w:val="008350D9"/>
    <w:rsid w:val="008E150D"/>
    <w:rsid w:val="00910A42"/>
    <w:rsid w:val="00941629"/>
    <w:rsid w:val="0096343B"/>
    <w:rsid w:val="009859F7"/>
    <w:rsid w:val="009A4FAC"/>
    <w:rsid w:val="009B55E4"/>
    <w:rsid w:val="009E5D0C"/>
    <w:rsid w:val="009F68D8"/>
    <w:rsid w:val="00A146C4"/>
    <w:rsid w:val="00AC33C1"/>
    <w:rsid w:val="00AC75B6"/>
    <w:rsid w:val="00B75773"/>
    <w:rsid w:val="00B85379"/>
    <w:rsid w:val="00B87B2B"/>
    <w:rsid w:val="00BA50EB"/>
    <w:rsid w:val="00BD113F"/>
    <w:rsid w:val="00C6004E"/>
    <w:rsid w:val="00C6311F"/>
    <w:rsid w:val="00CF50A3"/>
    <w:rsid w:val="00D316BA"/>
    <w:rsid w:val="00D53125"/>
    <w:rsid w:val="00DA4C1A"/>
    <w:rsid w:val="00DF5C51"/>
    <w:rsid w:val="00E70405"/>
    <w:rsid w:val="00E97C3C"/>
    <w:rsid w:val="00EB6072"/>
    <w:rsid w:val="00F345FE"/>
    <w:rsid w:val="00F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8103"/>
  <w15:chartTrackingRefBased/>
  <w15:docId w15:val="{CF3A98F0-6587-4326-BD99-5A026D45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072"/>
  </w:style>
  <w:style w:type="paragraph" w:styleId="a6">
    <w:name w:val="footer"/>
    <w:basedOn w:val="a"/>
    <w:link w:val="a7"/>
    <w:uiPriority w:val="99"/>
    <w:unhideWhenUsed/>
    <w:rsid w:val="00EB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072"/>
  </w:style>
  <w:style w:type="paragraph" w:styleId="a8">
    <w:name w:val="List Paragraph"/>
    <w:basedOn w:val="a"/>
    <w:uiPriority w:val="34"/>
    <w:qFormat/>
    <w:rsid w:val="0037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2024-04-05T14:02:00Z</dcterms:created>
  <dcterms:modified xsi:type="dcterms:W3CDTF">2024-04-08T10:07:00Z</dcterms:modified>
</cp:coreProperties>
</file>