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3979" w:rsidRPr="00DC4F28" w:rsidRDefault="006042B1" w:rsidP="00DC4F28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C4F28">
        <w:rPr>
          <w:rFonts w:ascii="Times New Roman" w:hAnsi="Times New Roman" w:cs="Times New Roman"/>
          <w:sz w:val="28"/>
          <w:szCs w:val="28"/>
        </w:rPr>
        <w:t>Приложение</w:t>
      </w:r>
      <w:r w:rsidR="006D7484" w:rsidRPr="00DC4F28">
        <w:rPr>
          <w:rFonts w:ascii="Times New Roman" w:hAnsi="Times New Roman" w:cs="Times New Roman"/>
          <w:sz w:val="28"/>
          <w:szCs w:val="28"/>
        </w:rPr>
        <w:t xml:space="preserve"> № </w:t>
      </w:r>
      <w:r w:rsidR="0035041E">
        <w:rPr>
          <w:rFonts w:ascii="Times New Roman" w:hAnsi="Times New Roman" w:cs="Times New Roman"/>
          <w:sz w:val="28"/>
          <w:szCs w:val="28"/>
        </w:rPr>
        <w:t>2</w:t>
      </w:r>
      <w:r w:rsidR="00F34EB4">
        <w:rPr>
          <w:rFonts w:ascii="Times New Roman" w:hAnsi="Times New Roman" w:cs="Times New Roman"/>
          <w:sz w:val="28"/>
          <w:szCs w:val="28"/>
        </w:rPr>
        <w:t>1</w:t>
      </w:r>
    </w:p>
    <w:p w:rsidR="006042B1" w:rsidRPr="00DC4F28" w:rsidRDefault="006042B1" w:rsidP="006D7484">
      <w:pPr>
        <w:spacing w:after="0"/>
        <w:ind w:left="-426"/>
        <w:jc w:val="right"/>
        <w:rPr>
          <w:rFonts w:ascii="Times New Roman" w:hAnsi="Times New Roman" w:cs="Times New Roman"/>
          <w:sz w:val="28"/>
          <w:szCs w:val="28"/>
        </w:rPr>
      </w:pPr>
    </w:p>
    <w:p w:rsidR="00715645" w:rsidRPr="00DC4F28" w:rsidRDefault="004E064B" w:rsidP="00EF7ADC">
      <w:pPr>
        <w:spacing w:after="0" w:line="240" w:lineRule="auto"/>
        <w:ind w:left="-284" w:right="-17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р</w:t>
      </w:r>
      <w:r w:rsidR="00715645" w:rsidRPr="00DC4F28">
        <w:rPr>
          <w:rFonts w:ascii="Times New Roman" w:hAnsi="Times New Roman" w:cs="Times New Roman"/>
          <w:sz w:val="28"/>
          <w:szCs w:val="28"/>
        </w:rPr>
        <w:t>езультат</w:t>
      </w:r>
      <w:r>
        <w:rPr>
          <w:rFonts w:ascii="Times New Roman" w:hAnsi="Times New Roman" w:cs="Times New Roman"/>
          <w:sz w:val="28"/>
          <w:szCs w:val="28"/>
        </w:rPr>
        <w:t>ах</w:t>
      </w:r>
      <w:r w:rsidR="00715645" w:rsidRPr="00DC4F28">
        <w:rPr>
          <w:rFonts w:ascii="Times New Roman" w:hAnsi="Times New Roman" w:cs="Times New Roman"/>
          <w:sz w:val="28"/>
          <w:szCs w:val="28"/>
        </w:rPr>
        <w:t xml:space="preserve"> оценки </w:t>
      </w:r>
      <w:r w:rsidR="006042B1" w:rsidRPr="00DC4F28">
        <w:rPr>
          <w:rFonts w:ascii="Times New Roman" w:hAnsi="Times New Roman" w:cs="Times New Roman"/>
          <w:sz w:val="28"/>
          <w:szCs w:val="28"/>
        </w:rPr>
        <w:t xml:space="preserve">достижения целевых значений ключевых показателей </w:t>
      </w:r>
      <w:r>
        <w:rPr>
          <w:rFonts w:ascii="Times New Roman" w:hAnsi="Times New Roman" w:cs="Times New Roman"/>
          <w:sz w:val="28"/>
          <w:szCs w:val="28"/>
        </w:rPr>
        <w:br/>
      </w:r>
      <w:r w:rsidR="00715645" w:rsidRPr="00DC4F28">
        <w:rPr>
          <w:rFonts w:ascii="Times New Roman" w:hAnsi="Times New Roman" w:cs="Times New Roman"/>
          <w:sz w:val="28"/>
          <w:szCs w:val="28"/>
        </w:rPr>
        <w:t>видов контроля за 2022 и 2023 годы</w:t>
      </w:r>
    </w:p>
    <w:p w:rsidR="006042B1" w:rsidRPr="00DC4F28" w:rsidRDefault="006042B1" w:rsidP="003772CD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980" w:type="dxa"/>
        <w:tblInd w:w="-176" w:type="dxa"/>
        <w:tblLook w:val="04A0" w:firstRow="1" w:lastRow="0" w:firstColumn="1" w:lastColumn="0" w:noHBand="0" w:noVBand="1"/>
      </w:tblPr>
      <w:tblGrid>
        <w:gridCol w:w="532"/>
        <w:gridCol w:w="2993"/>
        <w:gridCol w:w="2066"/>
        <w:gridCol w:w="4474"/>
        <w:gridCol w:w="2029"/>
        <w:gridCol w:w="1443"/>
        <w:gridCol w:w="1443"/>
      </w:tblGrid>
      <w:tr w:rsidR="006042B1" w:rsidTr="00C40E36">
        <w:trPr>
          <w:tblHeader/>
        </w:trPr>
        <w:tc>
          <w:tcPr>
            <w:tcW w:w="532" w:type="dxa"/>
          </w:tcPr>
          <w:p w:rsidR="006042B1" w:rsidRPr="003772CD" w:rsidRDefault="006042B1" w:rsidP="00C40E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2CD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993" w:type="dxa"/>
          </w:tcPr>
          <w:p w:rsidR="006042B1" w:rsidRPr="003772CD" w:rsidRDefault="006042B1" w:rsidP="00C40E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2CD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 w:rsidR="00DC6397" w:rsidRPr="00DC6397">
              <w:rPr>
                <w:rFonts w:ascii="Times New Roman" w:hAnsi="Times New Roman" w:cs="Times New Roman"/>
                <w:sz w:val="20"/>
                <w:szCs w:val="20"/>
              </w:rPr>
              <w:t xml:space="preserve">федерального </w:t>
            </w:r>
            <w:r w:rsidRPr="003772CD">
              <w:rPr>
                <w:rFonts w:ascii="Times New Roman" w:hAnsi="Times New Roman" w:cs="Times New Roman"/>
                <w:sz w:val="20"/>
                <w:szCs w:val="20"/>
              </w:rPr>
              <w:t>государственного контроля (надзора)</w:t>
            </w:r>
          </w:p>
        </w:tc>
        <w:tc>
          <w:tcPr>
            <w:tcW w:w="2066" w:type="dxa"/>
          </w:tcPr>
          <w:p w:rsidR="006042B1" w:rsidRPr="003772CD" w:rsidRDefault="006D7484" w:rsidP="00C40E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Контрольный (надзорный) орган</w:t>
            </w:r>
          </w:p>
        </w:tc>
        <w:tc>
          <w:tcPr>
            <w:tcW w:w="4474" w:type="dxa"/>
          </w:tcPr>
          <w:p w:rsidR="006042B1" w:rsidRPr="003772CD" w:rsidRDefault="006042B1" w:rsidP="00C40E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2CD">
              <w:rPr>
                <w:rFonts w:ascii="Times New Roman" w:hAnsi="Times New Roman" w:cs="Times New Roman"/>
                <w:sz w:val="20"/>
                <w:szCs w:val="20"/>
              </w:rPr>
              <w:t>Ключевой показатель</w:t>
            </w:r>
          </w:p>
        </w:tc>
        <w:tc>
          <w:tcPr>
            <w:tcW w:w="2029" w:type="dxa"/>
          </w:tcPr>
          <w:p w:rsidR="006042B1" w:rsidRPr="003772CD" w:rsidRDefault="006042B1" w:rsidP="00C40E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2CD">
              <w:rPr>
                <w:rFonts w:ascii="Times New Roman" w:hAnsi="Times New Roman" w:cs="Times New Roman"/>
                <w:sz w:val="20"/>
                <w:szCs w:val="20"/>
              </w:rPr>
              <w:t>Целевое значение</w:t>
            </w:r>
          </w:p>
        </w:tc>
        <w:tc>
          <w:tcPr>
            <w:tcW w:w="1443" w:type="dxa"/>
          </w:tcPr>
          <w:p w:rsidR="006042B1" w:rsidRPr="003772CD" w:rsidRDefault="006042B1" w:rsidP="00C40E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2CD">
              <w:rPr>
                <w:rFonts w:ascii="Times New Roman" w:hAnsi="Times New Roman" w:cs="Times New Roman"/>
                <w:sz w:val="20"/>
                <w:szCs w:val="20"/>
              </w:rPr>
              <w:t>Достижение за 2022 год (да/нет)</w:t>
            </w:r>
          </w:p>
        </w:tc>
        <w:tc>
          <w:tcPr>
            <w:tcW w:w="1443" w:type="dxa"/>
          </w:tcPr>
          <w:p w:rsidR="006042B1" w:rsidRPr="003772CD" w:rsidRDefault="006042B1" w:rsidP="00C40E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2CD">
              <w:rPr>
                <w:rFonts w:ascii="Times New Roman" w:hAnsi="Times New Roman" w:cs="Times New Roman"/>
                <w:sz w:val="20"/>
                <w:szCs w:val="20"/>
              </w:rPr>
              <w:t>Достижение за 2023 год (да/нет)</w:t>
            </w:r>
          </w:p>
        </w:tc>
      </w:tr>
      <w:tr w:rsidR="006042B1" w:rsidTr="00C40E36">
        <w:tc>
          <w:tcPr>
            <w:tcW w:w="532" w:type="dxa"/>
          </w:tcPr>
          <w:p w:rsidR="006042B1" w:rsidRPr="003772CD" w:rsidRDefault="006042B1" w:rsidP="004D14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2C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93" w:type="dxa"/>
          </w:tcPr>
          <w:p w:rsidR="006042B1" w:rsidRPr="003772CD" w:rsidRDefault="006042B1" w:rsidP="00C40E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72CD">
              <w:rPr>
                <w:rFonts w:ascii="Times New Roman" w:hAnsi="Times New Roman" w:cs="Times New Roman"/>
                <w:sz w:val="20"/>
                <w:szCs w:val="20"/>
              </w:rPr>
              <w:t>Федеральный государственный геологический контроль (надзор)</w:t>
            </w:r>
          </w:p>
        </w:tc>
        <w:tc>
          <w:tcPr>
            <w:tcW w:w="2066" w:type="dxa"/>
          </w:tcPr>
          <w:p w:rsidR="006042B1" w:rsidRPr="003772CD" w:rsidRDefault="006042B1" w:rsidP="00C40E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72CD">
              <w:rPr>
                <w:rFonts w:ascii="Times New Roman" w:hAnsi="Times New Roman" w:cs="Times New Roman"/>
                <w:sz w:val="20"/>
                <w:szCs w:val="20"/>
              </w:rPr>
              <w:t>Росприроднадзор</w:t>
            </w:r>
          </w:p>
        </w:tc>
        <w:tc>
          <w:tcPr>
            <w:tcW w:w="4474" w:type="dxa"/>
          </w:tcPr>
          <w:p w:rsidR="006042B1" w:rsidRPr="003772CD" w:rsidRDefault="006042B1" w:rsidP="00C40E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3772CD">
              <w:rPr>
                <w:rFonts w:ascii="Times New Roman" w:hAnsi="Times New Roman" w:cs="Times New Roman"/>
                <w:sz w:val="20"/>
                <w:szCs w:val="20"/>
              </w:rPr>
              <w:t>оотношение разницы показателей количества объектов геологического надзора, в отношении которых в отчетном периоде принято решение об их отнесении к более низкой категории риска, и количества объектов геологического надзора, в отношении которых в отчетном периоде принято решение об их отнесении к более высокой категории риска, к общему количеству объектов геологического надзора, которым присвоена категория риска, на дату окончания отчетного периода</w:t>
            </w:r>
          </w:p>
        </w:tc>
        <w:tc>
          <w:tcPr>
            <w:tcW w:w="2029" w:type="dxa"/>
          </w:tcPr>
          <w:p w:rsidR="006042B1" w:rsidRPr="003772CD" w:rsidRDefault="006042B1" w:rsidP="00C40E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A88">
              <w:rPr>
                <w:rFonts w:ascii="Times New Roman" w:hAnsi="Times New Roman" w:cs="Times New Roman"/>
                <w:sz w:val="20"/>
                <w:szCs w:val="20"/>
              </w:rPr>
              <w:t>положительное значение</w:t>
            </w:r>
          </w:p>
        </w:tc>
        <w:tc>
          <w:tcPr>
            <w:tcW w:w="1443" w:type="dxa"/>
          </w:tcPr>
          <w:p w:rsidR="006042B1" w:rsidRPr="003772CD" w:rsidRDefault="006042B1" w:rsidP="00C40E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43" w:type="dxa"/>
          </w:tcPr>
          <w:p w:rsidR="006042B1" w:rsidRPr="003772CD" w:rsidRDefault="006042B1" w:rsidP="00C40E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042B1" w:rsidTr="00C40E36">
        <w:tc>
          <w:tcPr>
            <w:tcW w:w="532" w:type="dxa"/>
            <w:vMerge w:val="restart"/>
          </w:tcPr>
          <w:p w:rsidR="006042B1" w:rsidRPr="003772CD" w:rsidRDefault="006042B1" w:rsidP="004D14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93" w:type="dxa"/>
            <w:vMerge w:val="restart"/>
          </w:tcPr>
          <w:p w:rsidR="006042B1" w:rsidRPr="003772CD" w:rsidRDefault="006042B1" w:rsidP="00C40E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6A88">
              <w:rPr>
                <w:rFonts w:ascii="Times New Roman" w:hAnsi="Times New Roman" w:cs="Times New Roman"/>
                <w:sz w:val="20"/>
                <w:szCs w:val="20"/>
              </w:rPr>
              <w:t>Федеральный государственный контроль (надзор) на автомобильном транспорте, городском наземном электрическом транспорте и в дорожном хозяйстве</w:t>
            </w:r>
          </w:p>
        </w:tc>
        <w:tc>
          <w:tcPr>
            <w:tcW w:w="2066" w:type="dxa"/>
            <w:vMerge w:val="restart"/>
          </w:tcPr>
          <w:p w:rsidR="006042B1" w:rsidRPr="003772CD" w:rsidRDefault="006042B1" w:rsidP="00C40E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6A88">
              <w:rPr>
                <w:rFonts w:ascii="Times New Roman" w:hAnsi="Times New Roman" w:cs="Times New Roman"/>
                <w:sz w:val="20"/>
                <w:szCs w:val="20"/>
              </w:rPr>
              <w:t>Ространснадзор</w:t>
            </w:r>
          </w:p>
        </w:tc>
        <w:tc>
          <w:tcPr>
            <w:tcW w:w="4474" w:type="dxa"/>
          </w:tcPr>
          <w:p w:rsidR="006042B1" w:rsidRPr="0042641D" w:rsidRDefault="00141A3D" w:rsidP="0042641D">
            <w:pPr>
              <w:pStyle w:val="a4"/>
              <w:ind w:left="-2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1. </w:t>
            </w:r>
            <w:r w:rsidRPr="0042641D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6042B1" w:rsidRPr="0042641D">
              <w:rPr>
                <w:rFonts w:ascii="Times New Roman" w:hAnsi="Times New Roman" w:cs="Times New Roman"/>
                <w:sz w:val="20"/>
                <w:szCs w:val="20"/>
              </w:rPr>
              <w:t>оличество людей, погибших в дорожно-транспортных происшествиях в результате нарушения обязательных требований в области автомобильного транспорта, городского наземного электрического транспорта и дорожного хозяйства (человек на 100 млн. перевезенных пассажиров), в том числе по причине дорожных условий, не соответствующих требованиям по обеспечению сохранности автомобильных дорог федерального значения</w:t>
            </w:r>
          </w:p>
        </w:tc>
        <w:tc>
          <w:tcPr>
            <w:tcW w:w="2029" w:type="dxa"/>
          </w:tcPr>
          <w:p w:rsidR="006042B1" w:rsidRDefault="006042B1" w:rsidP="00C40E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2022 году - 1,85</w:t>
            </w:r>
          </w:p>
          <w:p w:rsidR="006042B1" w:rsidRPr="003772CD" w:rsidRDefault="006042B1" w:rsidP="00C40E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A88">
              <w:rPr>
                <w:rFonts w:ascii="Times New Roman" w:hAnsi="Times New Roman" w:cs="Times New Roman"/>
                <w:sz w:val="20"/>
                <w:szCs w:val="20"/>
              </w:rPr>
              <w:t>в 2023 году - 1,76</w:t>
            </w:r>
          </w:p>
        </w:tc>
        <w:tc>
          <w:tcPr>
            <w:tcW w:w="1443" w:type="dxa"/>
          </w:tcPr>
          <w:p w:rsidR="006042B1" w:rsidRPr="003772CD" w:rsidRDefault="006042B1" w:rsidP="00C40E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443" w:type="dxa"/>
          </w:tcPr>
          <w:p w:rsidR="006042B1" w:rsidRPr="003772CD" w:rsidRDefault="006042B1" w:rsidP="00C40E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</w:tr>
      <w:tr w:rsidR="006042B1" w:rsidTr="00C40E36">
        <w:tc>
          <w:tcPr>
            <w:tcW w:w="532" w:type="dxa"/>
            <w:vMerge/>
          </w:tcPr>
          <w:p w:rsidR="006042B1" w:rsidRPr="003772CD" w:rsidRDefault="006042B1" w:rsidP="006D7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vMerge/>
          </w:tcPr>
          <w:p w:rsidR="006042B1" w:rsidRPr="003772CD" w:rsidRDefault="006042B1" w:rsidP="00DC4F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6" w:type="dxa"/>
            <w:vMerge/>
          </w:tcPr>
          <w:p w:rsidR="006042B1" w:rsidRPr="003772CD" w:rsidRDefault="006042B1" w:rsidP="00DC4F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74" w:type="dxa"/>
          </w:tcPr>
          <w:p w:rsidR="006042B1" w:rsidRPr="003772CD" w:rsidRDefault="00141A3D" w:rsidP="004264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 К</w:t>
            </w:r>
            <w:r w:rsidR="006042B1" w:rsidRPr="00346A88">
              <w:rPr>
                <w:rFonts w:ascii="Times New Roman" w:hAnsi="Times New Roman" w:cs="Times New Roman"/>
                <w:sz w:val="20"/>
                <w:szCs w:val="20"/>
              </w:rPr>
              <w:t>оличество людей, травмированных в дорожно-транспортных происшествиях в результате нарушения обязательных требований в области автомобильного транспорта, городского наземного электрического транспорта и дорожного хозяйства (человек на 100 млн. перевезенных пассажиров), в том числе по причине дорожных условий, не соответствующих требованиям по обеспечению сохранности автомобильных дорог федерального значения</w:t>
            </w:r>
          </w:p>
        </w:tc>
        <w:tc>
          <w:tcPr>
            <w:tcW w:w="2029" w:type="dxa"/>
          </w:tcPr>
          <w:p w:rsidR="006042B1" w:rsidRDefault="006042B1" w:rsidP="00C40E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2022 году - 4,51</w:t>
            </w:r>
          </w:p>
          <w:p w:rsidR="006042B1" w:rsidRPr="003772CD" w:rsidRDefault="006042B1" w:rsidP="00290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A88">
              <w:rPr>
                <w:rFonts w:ascii="Times New Roman" w:hAnsi="Times New Roman" w:cs="Times New Roman"/>
                <w:sz w:val="20"/>
                <w:szCs w:val="20"/>
              </w:rPr>
              <w:t>в 2023 году - 4,28</w:t>
            </w:r>
          </w:p>
        </w:tc>
        <w:tc>
          <w:tcPr>
            <w:tcW w:w="1443" w:type="dxa"/>
          </w:tcPr>
          <w:p w:rsidR="006042B1" w:rsidRPr="003772CD" w:rsidRDefault="006042B1" w:rsidP="00290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443" w:type="dxa"/>
          </w:tcPr>
          <w:p w:rsidR="006042B1" w:rsidRPr="003772CD" w:rsidRDefault="006042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</w:tr>
      <w:tr w:rsidR="006042B1" w:rsidTr="00C40E36">
        <w:tc>
          <w:tcPr>
            <w:tcW w:w="532" w:type="dxa"/>
          </w:tcPr>
          <w:p w:rsidR="006042B1" w:rsidRPr="003772CD" w:rsidRDefault="006042B1" w:rsidP="006D7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2993" w:type="dxa"/>
          </w:tcPr>
          <w:p w:rsidR="006042B1" w:rsidRPr="003772CD" w:rsidRDefault="006042B1" w:rsidP="00C40E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6A88">
              <w:rPr>
                <w:rFonts w:ascii="Times New Roman" w:hAnsi="Times New Roman" w:cs="Times New Roman"/>
                <w:sz w:val="20"/>
                <w:szCs w:val="20"/>
              </w:rPr>
              <w:t>Федеральный государственный ветеринарный контроль (надзор)</w:t>
            </w:r>
          </w:p>
        </w:tc>
        <w:tc>
          <w:tcPr>
            <w:tcW w:w="2066" w:type="dxa"/>
          </w:tcPr>
          <w:p w:rsidR="006042B1" w:rsidRPr="003772CD" w:rsidRDefault="006042B1" w:rsidP="00C40E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6A88">
              <w:rPr>
                <w:rFonts w:ascii="Times New Roman" w:hAnsi="Times New Roman" w:cs="Times New Roman"/>
                <w:sz w:val="20"/>
                <w:szCs w:val="20"/>
              </w:rPr>
              <w:t>Россельхознадзор</w:t>
            </w:r>
          </w:p>
        </w:tc>
        <w:tc>
          <w:tcPr>
            <w:tcW w:w="4474" w:type="dxa"/>
          </w:tcPr>
          <w:p w:rsidR="006042B1" w:rsidRPr="003772CD" w:rsidRDefault="006042B1" w:rsidP="00C40E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6A88">
              <w:rPr>
                <w:rFonts w:ascii="Times New Roman" w:hAnsi="Times New Roman" w:cs="Times New Roman"/>
                <w:sz w:val="20"/>
                <w:szCs w:val="20"/>
              </w:rPr>
              <w:t>вред, причиненный в результате падежа, вынужденного убоя животных, изъятия животных при ликвидации очага особо опасной болезни животных, снижения продуктивности животных, по отношению к внутреннему валовому продукту (процентов)</w:t>
            </w:r>
          </w:p>
        </w:tc>
        <w:tc>
          <w:tcPr>
            <w:tcW w:w="2029" w:type="dxa"/>
          </w:tcPr>
          <w:p w:rsidR="006042B1" w:rsidRPr="003772CD" w:rsidRDefault="006042B1" w:rsidP="00C40E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A88">
              <w:rPr>
                <w:rFonts w:ascii="Times New Roman" w:hAnsi="Times New Roman" w:cs="Times New Roman"/>
                <w:sz w:val="20"/>
                <w:szCs w:val="20"/>
              </w:rPr>
              <w:t>5 процентов и менее</w:t>
            </w:r>
          </w:p>
        </w:tc>
        <w:tc>
          <w:tcPr>
            <w:tcW w:w="1443" w:type="dxa"/>
          </w:tcPr>
          <w:p w:rsidR="006042B1" w:rsidRPr="003772CD" w:rsidRDefault="006042B1" w:rsidP="00290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443" w:type="dxa"/>
          </w:tcPr>
          <w:p w:rsidR="006042B1" w:rsidRPr="003772CD" w:rsidRDefault="006042B1" w:rsidP="00290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</w:tr>
      <w:tr w:rsidR="006042B1" w:rsidTr="00C40E36">
        <w:tc>
          <w:tcPr>
            <w:tcW w:w="532" w:type="dxa"/>
            <w:vMerge w:val="restart"/>
          </w:tcPr>
          <w:p w:rsidR="006042B1" w:rsidRPr="003772CD" w:rsidRDefault="006042B1" w:rsidP="006D7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993" w:type="dxa"/>
            <w:vMerge w:val="restart"/>
          </w:tcPr>
          <w:p w:rsidR="006042B1" w:rsidRPr="003772CD" w:rsidRDefault="006042B1" w:rsidP="00C40E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178C">
              <w:rPr>
                <w:rFonts w:ascii="Times New Roman" w:hAnsi="Times New Roman" w:cs="Times New Roman"/>
                <w:sz w:val="20"/>
                <w:szCs w:val="20"/>
              </w:rPr>
              <w:t>Федеральный государственный горный надзор</w:t>
            </w:r>
          </w:p>
        </w:tc>
        <w:tc>
          <w:tcPr>
            <w:tcW w:w="2066" w:type="dxa"/>
            <w:vMerge w:val="restart"/>
          </w:tcPr>
          <w:p w:rsidR="006042B1" w:rsidRPr="003772CD" w:rsidRDefault="006042B1" w:rsidP="00C40E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178C">
              <w:rPr>
                <w:rFonts w:ascii="Times New Roman" w:hAnsi="Times New Roman" w:cs="Times New Roman"/>
                <w:sz w:val="20"/>
                <w:szCs w:val="20"/>
              </w:rPr>
              <w:t>Ростехнадзор</w:t>
            </w:r>
          </w:p>
        </w:tc>
        <w:tc>
          <w:tcPr>
            <w:tcW w:w="4474" w:type="dxa"/>
          </w:tcPr>
          <w:p w:rsidR="006042B1" w:rsidRPr="003772CD" w:rsidRDefault="00141A3D" w:rsidP="004264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 С</w:t>
            </w:r>
            <w:r w:rsidR="006042B1" w:rsidRPr="007A178C">
              <w:rPr>
                <w:rFonts w:ascii="Times New Roman" w:hAnsi="Times New Roman" w:cs="Times New Roman"/>
                <w:sz w:val="20"/>
                <w:szCs w:val="20"/>
              </w:rPr>
              <w:t>нижение количества аварий, произошедших на промышленных объектах</w:t>
            </w:r>
          </w:p>
        </w:tc>
        <w:tc>
          <w:tcPr>
            <w:tcW w:w="2029" w:type="dxa"/>
          </w:tcPr>
          <w:p w:rsidR="006042B1" w:rsidRPr="003772CD" w:rsidRDefault="006042B1" w:rsidP="00C40E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178C">
              <w:rPr>
                <w:rFonts w:ascii="Times New Roman" w:hAnsi="Times New Roman" w:cs="Times New Roman"/>
                <w:sz w:val="20"/>
                <w:szCs w:val="20"/>
              </w:rPr>
              <w:t>превышающее нулевое значение</w:t>
            </w:r>
          </w:p>
        </w:tc>
        <w:tc>
          <w:tcPr>
            <w:tcW w:w="1443" w:type="dxa"/>
          </w:tcPr>
          <w:p w:rsidR="006042B1" w:rsidRPr="003772CD" w:rsidRDefault="006042B1" w:rsidP="00290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443" w:type="dxa"/>
          </w:tcPr>
          <w:p w:rsidR="006042B1" w:rsidRPr="003772CD" w:rsidRDefault="006042B1" w:rsidP="00290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</w:tr>
      <w:tr w:rsidR="006042B1" w:rsidTr="00C40E36">
        <w:tc>
          <w:tcPr>
            <w:tcW w:w="532" w:type="dxa"/>
            <w:vMerge/>
          </w:tcPr>
          <w:p w:rsidR="006042B1" w:rsidRPr="003772CD" w:rsidRDefault="006042B1" w:rsidP="006D7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vMerge/>
          </w:tcPr>
          <w:p w:rsidR="006042B1" w:rsidRPr="003772CD" w:rsidRDefault="006042B1" w:rsidP="00DC4F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6" w:type="dxa"/>
            <w:vMerge/>
          </w:tcPr>
          <w:p w:rsidR="006042B1" w:rsidRPr="003772CD" w:rsidRDefault="006042B1" w:rsidP="00DC4F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74" w:type="dxa"/>
          </w:tcPr>
          <w:p w:rsidR="006042B1" w:rsidRPr="003772CD" w:rsidRDefault="00141A3D" w:rsidP="004264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 С</w:t>
            </w:r>
            <w:r w:rsidR="006042B1" w:rsidRPr="007A178C">
              <w:rPr>
                <w:rFonts w:ascii="Times New Roman" w:hAnsi="Times New Roman" w:cs="Times New Roman"/>
                <w:sz w:val="20"/>
                <w:szCs w:val="20"/>
              </w:rPr>
              <w:t>нижение количества случаев со смертельным исходом в результате аварий, произошедших на промышленных объектах</w:t>
            </w:r>
          </w:p>
        </w:tc>
        <w:tc>
          <w:tcPr>
            <w:tcW w:w="2029" w:type="dxa"/>
          </w:tcPr>
          <w:p w:rsidR="006042B1" w:rsidRPr="003772CD" w:rsidRDefault="006042B1" w:rsidP="00C40E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178C">
              <w:rPr>
                <w:rFonts w:ascii="Times New Roman" w:hAnsi="Times New Roman" w:cs="Times New Roman"/>
                <w:sz w:val="20"/>
                <w:szCs w:val="20"/>
              </w:rPr>
              <w:t>превышающее нулевое значение</w:t>
            </w:r>
          </w:p>
        </w:tc>
        <w:tc>
          <w:tcPr>
            <w:tcW w:w="1443" w:type="dxa"/>
          </w:tcPr>
          <w:p w:rsidR="006042B1" w:rsidRPr="003772CD" w:rsidRDefault="006042B1" w:rsidP="00290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443" w:type="dxa"/>
          </w:tcPr>
          <w:p w:rsidR="006042B1" w:rsidRPr="003772CD" w:rsidRDefault="006042B1" w:rsidP="00290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</w:tr>
      <w:tr w:rsidR="006042B1" w:rsidTr="00C40E36">
        <w:tc>
          <w:tcPr>
            <w:tcW w:w="532" w:type="dxa"/>
            <w:vMerge/>
          </w:tcPr>
          <w:p w:rsidR="006042B1" w:rsidRPr="003772CD" w:rsidRDefault="006042B1" w:rsidP="006D7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vMerge/>
          </w:tcPr>
          <w:p w:rsidR="006042B1" w:rsidRPr="003772CD" w:rsidRDefault="006042B1" w:rsidP="00DC4F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6" w:type="dxa"/>
            <w:vMerge/>
          </w:tcPr>
          <w:p w:rsidR="006042B1" w:rsidRPr="003772CD" w:rsidRDefault="006042B1" w:rsidP="00DC4F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74" w:type="dxa"/>
          </w:tcPr>
          <w:p w:rsidR="006042B1" w:rsidRPr="003772CD" w:rsidRDefault="00141A3D" w:rsidP="004264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 С</w:t>
            </w:r>
            <w:r w:rsidR="006042B1" w:rsidRPr="007A178C">
              <w:rPr>
                <w:rFonts w:ascii="Times New Roman" w:hAnsi="Times New Roman" w:cs="Times New Roman"/>
                <w:sz w:val="20"/>
                <w:szCs w:val="20"/>
              </w:rPr>
              <w:t>нижение количества лиц, травмированных в результате аварий, произошедших на промышленных объектах</w:t>
            </w:r>
          </w:p>
        </w:tc>
        <w:tc>
          <w:tcPr>
            <w:tcW w:w="2029" w:type="dxa"/>
          </w:tcPr>
          <w:p w:rsidR="006042B1" w:rsidRPr="003772CD" w:rsidRDefault="006042B1" w:rsidP="00C40E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178C">
              <w:rPr>
                <w:rFonts w:ascii="Times New Roman" w:hAnsi="Times New Roman" w:cs="Times New Roman"/>
                <w:sz w:val="20"/>
                <w:szCs w:val="20"/>
              </w:rPr>
              <w:t>превышающее нулевое значение</w:t>
            </w:r>
          </w:p>
        </w:tc>
        <w:tc>
          <w:tcPr>
            <w:tcW w:w="1443" w:type="dxa"/>
          </w:tcPr>
          <w:p w:rsidR="006042B1" w:rsidRPr="003772CD" w:rsidRDefault="006042B1" w:rsidP="00290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443" w:type="dxa"/>
          </w:tcPr>
          <w:p w:rsidR="006042B1" w:rsidRPr="003772CD" w:rsidRDefault="006042B1" w:rsidP="00290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</w:tr>
      <w:tr w:rsidR="006042B1" w:rsidTr="00C40E36">
        <w:tc>
          <w:tcPr>
            <w:tcW w:w="532" w:type="dxa"/>
          </w:tcPr>
          <w:p w:rsidR="006042B1" w:rsidRPr="003772CD" w:rsidRDefault="006042B1" w:rsidP="006D7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993" w:type="dxa"/>
          </w:tcPr>
          <w:p w:rsidR="006042B1" w:rsidRPr="003772CD" w:rsidRDefault="006042B1" w:rsidP="00C40E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DC1907">
              <w:rPr>
                <w:rFonts w:ascii="Times New Roman" w:hAnsi="Times New Roman" w:cs="Times New Roman"/>
                <w:sz w:val="20"/>
                <w:szCs w:val="20"/>
              </w:rPr>
              <w:t>едеральн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ый </w:t>
            </w:r>
            <w:r w:rsidRPr="00DC1907">
              <w:rPr>
                <w:rFonts w:ascii="Times New Roman" w:hAnsi="Times New Roman" w:cs="Times New Roman"/>
                <w:sz w:val="20"/>
                <w:szCs w:val="20"/>
              </w:rPr>
              <w:t>государственн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ый</w:t>
            </w:r>
            <w:r w:rsidRPr="00DC1907">
              <w:rPr>
                <w:rFonts w:ascii="Times New Roman" w:hAnsi="Times New Roman" w:cs="Times New Roman"/>
                <w:sz w:val="20"/>
                <w:szCs w:val="20"/>
              </w:rPr>
              <w:t xml:space="preserve"> земельн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ый</w:t>
            </w:r>
            <w:r w:rsidRPr="00DC1907">
              <w:rPr>
                <w:rFonts w:ascii="Times New Roman" w:hAnsi="Times New Roman" w:cs="Times New Roman"/>
                <w:sz w:val="20"/>
                <w:szCs w:val="20"/>
              </w:rPr>
              <w:t xml:space="preserve"> контрол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DC1907">
              <w:rPr>
                <w:rFonts w:ascii="Times New Roman" w:hAnsi="Times New Roman" w:cs="Times New Roman"/>
                <w:sz w:val="20"/>
                <w:szCs w:val="20"/>
              </w:rPr>
              <w:t xml:space="preserve"> (надзор)</w:t>
            </w:r>
          </w:p>
        </w:tc>
        <w:tc>
          <w:tcPr>
            <w:tcW w:w="2066" w:type="dxa"/>
          </w:tcPr>
          <w:p w:rsidR="006042B1" w:rsidRDefault="006042B1" w:rsidP="00C40E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Россельхознадзор</w:t>
            </w:r>
          </w:p>
          <w:p w:rsidR="006042B1" w:rsidRDefault="006042B1" w:rsidP="002906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Росреестр</w:t>
            </w:r>
          </w:p>
          <w:p w:rsidR="006042B1" w:rsidRPr="003772CD" w:rsidRDefault="006042B1" w:rsidP="002906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Росприроднадзор</w:t>
            </w:r>
          </w:p>
        </w:tc>
        <w:tc>
          <w:tcPr>
            <w:tcW w:w="4474" w:type="dxa"/>
          </w:tcPr>
          <w:p w:rsidR="006042B1" w:rsidRPr="003772CD" w:rsidRDefault="006042B1" w:rsidP="00C40E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1907">
              <w:rPr>
                <w:rFonts w:ascii="Times New Roman" w:hAnsi="Times New Roman" w:cs="Times New Roman"/>
                <w:sz w:val="20"/>
                <w:szCs w:val="20"/>
              </w:rPr>
              <w:t>разность соотношения количества земельных участков, в отношении которых в отчетном периоде принято решение об их отнесении к более низкой категории риска, к общему числу земельных участков, отнесенных к категориям риска (за исключением земельных участков, отнесенных к категории низкого риска), и аналогичного соотношения количества земельных участков, в отношении которых такие решения приняты за предыдущий отчетный период</w:t>
            </w:r>
          </w:p>
        </w:tc>
        <w:tc>
          <w:tcPr>
            <w:tcW w:w="2029" w:type="dxa"/>
          </w:tcPr>
          <w:p w:rsidR="006042B1" w:rsidRPr="003772CD" w:rsidRDefault="006042B1" w:rsidP="00C40E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1907">
              <w:rPr>
                <w:rFonts w:ascii="Times New Roman" w:hAnsi="Times New Roman" w:cs="Times New Roman"/>
                <w:sz w:val="20"/>
                <w:szCs w:val="20"/>
              </w:rPr>
              <w:t>положительные значения</w:t>
            </w:r>
          </w:p>
        </w:tc>
        <w:tc>
          <w:tcPr>
            <w:tcW w:w="1443" w:type="dxa"/>
          </w:tcPr>
          <w:p w:rsidR="006042B1" w:rsidRDefault="006042B1" w:rsidP="00290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н/д</w:t>
            </w:r>
          </w:p>
          <w:p w:rsidR="006042B1" w:rsidRDefault="006042B1" w:rsidP="00290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  <w:p w:rsidR="006042B1" w:rsidRPr="003772CD" w:rsidRDefault="006042B1" w:rsidP="00290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н/д</w:t>
            </w:r>
          </w:p>
        </w:tc>
        <w:tc>
          <w:tcPr>
            <w:tcW w:w="1443" w:type="dxa"/>
          </w:tcPr>
          <w:p w:rsidR="006042B1" w:rsidRDefault="006042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н/д</w:t>
            </w:r>
          </w:p>
          <w:p w:rsidR="006042B1" w:rsidRDefault="006042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  <w:p w:rsidR="006042B1" w:rsidRPr="003772CD" w:rsidRDefault="006042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</w:tr>
      <w:tr w:rsidR="006042B1" w:rsidTr="002906A6">
        <w:trPr>
          <w:trHeight w:val="784"/>
        </w:trPr>
        <w:tc>
          <w:tcPr>
            <w:tcW w:w="532" w:type="dxa"/>
          </w:tcPr>
          <w:p w:rsidR="006042B1" w:rsidRPr="003772CD" w:rsidRDefault="006042B1" w:rsidP="006D7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993" w:type="dxa"/>
          </w:tcPr>
          <w:p w:rsidR="006042B1" w:rsidRPr="003772CD" w:rsidRDefault="006042B1" w:rsidP="00C40E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95">
              <w:rPr>
                <w:rFonts w:ascii="Times New Roman" w:hAnsi="Times New Roman" w:cs="Times New Roman"/>
                <w:sz w:val="20"/>
                <w:szCs w:val="20"/>
              </w:rPr>
              <w:t>Федеральный государственный карантинный фитосанитарный контроль (надзор)</w:t>
            </w:r>
          </w:p>
        </w:tc>
        <w:tc>
          <w:tcPr>
            <w:tcW w:w="2066" w:type="dxa"/>
          </w:tcPr>
          <w:p w:rsidR="006042B1" w:rsidRPr="003772CD" w:rsidRDefault="006042B1" w:rsidP="00C40E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Россельхознадзор</w:t>
            </w:r>
          </w:p>
        </w:tc>
        <w:tc>
          <w:tcPr>
            <w:tcW w:w="4474" w:type="dxa"/>
          </w:tcPr>
          <w:p w:rsidR="006042B1" w:rsidRPr="003772CD" w:rsidRDefault="006042B1" w:rsidP="00C40E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95">
              <w:rPr>
                <w:rFonts w:ascii="Times New Roman" w:hAnsi="Times New Roman" w:cs="Times New Roman"/>
                <w:sz w:val="20"/>
                <w:szCs w:val="20"/>
              </w:rPr>
              <w:t>доля площади упраздненных карантинных фитосанитарных зон в общей площади земель сельскохозяйственного назначения</w:t>
            </w:r>
          </w:p>
        </w:tc>
        <w:tc>
          <w:tcPr>
            <w:tcW w:w="2029" w:type="dxa"/>
          </w:tcPr>
          <w:p w:rsidR="006042B1" w:rsidRPr="003772CD" w:rsidRDefault="006042B1" w:rsidP="00C40E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95">
              <w:rPr>
                <w:rFonts w:ascii="Times New Roman" w:hAnsi="Times New Roman" w:cs="Times New Roman"/>
                <w:sz w:val="20"/>
                <w:szCs w:val="20"/>
              </w:rPr>
              <w:t>не более 1 процента</w:t>
            </w:r>
          </w:p>
        </w:tc>
        <w:tc>
          <w:tcPr>
            <w:tcW w:w="1443" w:type="dxa"/>
          </w:tcPr>
          <w:p w:rsidR="006042B1" w:rsidRPr="003772CD" w:rsidRDefault="006042B1" w:rsidP="00290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443" w:type="dxa"/>
          </w:tcPr>
          <w:p w:rsidR="006042B1" w:rsidRPr="003772CD" w:rsidRDefault="006042B1" w:rsidP="00290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</w:tr>
      <w:tr w:rsidR="006042B1" w:rsidTr="002906A6">
        <w:trPr>
          <w:trHeight w:val="794"/>
        </w:trPr>
        <w:tc>
          <w:tcPr>
            <w:tcW w:w="532" w:type="dxa"/>
          </w:tcPr>
          <w:p w:rsidR="006042B1" w:rsidRPr="003772CD" w:rsidRDefault="006042B1" w:rsidP="006D7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993" w:type="dxa"/>
          </w:tcPr>
          <w:p w:rsidR="006042B1" w:rsidRPr="003772CD" w:rsidRDefault="006042B1" w:rsidP="00C40E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78A4">
              <w:rPr>
                <w:rFonts w:ascii="Times New Roman" w:hAnsi="Times New Roman" w:cs="Times New Roman"/>
                <w:sz w:val="20"/>
                <w:szCs w:val="20"/>
              </w:rPr>
              <w:t>Федеральный государственный контроль (надзор) в области геодезии и картографии</w:t>
            </w:r>
          </w:p>
        </w:tc>
        <w:tc>
          <w:tcPr>
            <w:tcW w:w="2066" w:type="dxa"/>
          </w:tcPr>
          <w:p w:rsidR="006042B1" w:rsidRPr="003772CD" w:rsidRDefault="006042B1" w:rsidP="00C40E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Росреестр</w:t>
            </w:r>
          </w:p>
        </w:tc>
        <w:tc>
          <w:tcPr>
            <w:tcW w:w="4474" w:type="dxa"/>
          </w:tcPr>
          <w:p w:rsidR="006042B1" w:rsidRPr="003772CD" w:rsidRDefault="006042B1" w:rsidP="00C40E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78A4">
              <w:rPr>
                <w:rFonts w:ascii="Times New Roman" w:hAnsi="Times New Roman" w:cs="Times New Roman"/>
                <w:sz w:val="20"/>
                <w:szCs w:val="20"/>
              </w:rPr>
              <w:t>уровень минимизации вреда (ущерба) охраняемым законом ценностям в области геодезии и картографии</w:t>
            </w:r>
          </w:p>
        </w:tc>
        <w:tc>
          <w:tcPr>
            <w:tcW w:w="2029" w:type="dxa"/>
          </w:tcPr>
          <w:p w:rsidR="006042B1" w:rsidRPr="003772CD" w:rsidRDefault="006042B1" w:rsidP="00C40E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A4">
              <w:rPr>
                <w:rFonts w:ascii="Times New Roman" w:hAnsi="Times New Roman" w:cs="Times New Roman"/>
                <w:sz w:val="20"/>
                <w:szCs w:val="20"/>
              </w:rPr>
              <w:t>положительные значения</w:t>
            </w:r>
          </w:p>
        </w:tc>
        <w:tc>
          <w:tcPr>
            <w:tcW w:w="1443" w:type="dxa"/>
          </w:tcPr>
          <w:p w:rsidR="006042B1" w:rsidRPr="003772CD" w:rsidRDefault="006042B1" w:rsidP="00290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43" w:type="dxa"/>
          </w:tcPr>
          <w:p w:rsidR="006042B1" w:rsidRPr="003772CD" w:rsidRDefault="006042B1" w:rsidP="00290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</w:tr>
      <w:tr w:rsidR="006042B1" w:rsidTr="00C40E36">
        <w:tc>
          <w:tcPr>
            <w:tcW w:w="532" w:type="dxa"/>
            <w:vMerge w:val="restart"/>
          </w:tcPr>
          <w:p w:rsidR="006042B1" w:rsidRPr="003772CD" w:rsidRDefault="006042B1" w:rsidP="006D7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993" w:type="dxa"/>
            <w:vMerge w:val="restart"/>
          </w:tcPr>
          <w:p w:rsidR="006042B1" w:rsidRPr="003772CD" w:rsidRDefault="006042B1" w:rsidP="00C40E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CB1">
              <w:rPr>
                <w:rFonts w:ascii="Times New Roman" w:hAnsi="Times New Roman" w:cs="Times New Roman"/>
                <w:sz w:val="20"/>
                <w:szCs w:val="20"/>
              </w:rPr>
              <w:t>Федеральный государственный контроль (надзор) в области гражданской авиации</w:t>
            </w:r>
          </w:p>
        </w:tc>
        <w:tc>
          <w:tcPr>
            <w:tcW w:w="2066" w:type="dxa"/>
            <w:vMerge w:val="restart"/>
          </w:tcPr>
          <w:p w:rsidR="006042B1" w:rsidRPr="003772CD" w:rsidRDefault="006042B1" w:rsidP="00C40E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CB1">
              <w:rPr>
                <w:rFonts w:ascii="Times New Roman" w:hAnsi="Times New Roman" w:cs="Times New Roman"/>
                <w:sz w:val="20"/>
                <w:szCs w:val="20"/>
              </w:rPr>
              <w:t>Ространснадзор</w:t>
            </w:r>
          </w:p>
        </w:tc>
        <w:tc>
          <w:tcPr>
            <w:tcW w:w="4474" w:type="dxa"/>
          </w:tcPr>
          <w:p w:rsidR="006042B1" w:rsidRPr="00813A7E" w:rsidRDefault="006042B1" w:rsidP="00DE26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3A7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E26E7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813A7E">
              <w:rPr>
                <w:rFonts w:ascii="Times New Roman" w:hAnsi="Times New Roman" w:cs="Times New Roman"/>
                <w:sz w:val="20"/>
                <w:szCs w:val="20"/>
              </w:rPr>
              <w:t>оличество погибших лиц, находившихся на борту, в результате авиационных происшествий с гражданскими самолетами максимальной взлетной массой более 5700 кг, выполняющими полет в целях осуществления коммерческой воздушной перевозки, на 1 млн. перевезенных пассажиров за отчетный год</w:t>
            </w:r>
          </w:p>
        </w:tc>
        <w:tc>
          <w:tcPr>
            <w:tcW w:w="2029" w:type="dxa"/>
          </w:tcPr>
          <w:p w:rsidR="006042B1" w:rsidRPr="00813A7E" w:rsidRDefault="006042B1" w:rsidP="00C40E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A7E">
              <w:rPr>
                <w:rFonts w:ascii="Times New Roman" w:hAnsi="Times New Roman" w:cs="Times New Roman"/>
                <w:sz w:val="20"/>
                <w:szCs w:val="20"/>
              </w:rPr>
              <w:t xml:space="preserve">в 2022 году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813A7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0,7</w:t>
            </w:r>
          </w:p>
          <w:p w:rsidR="006042B1" w:rsidRPr="003772CD" w:rsidRDefault="006042B1" w:rsidP="00290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A7E">
              <w:rPr>
                <w:rFonts w:ascii="Times New Roman" w:hAnsi="Times New Roman" w:cs="Times New Roman"/>
                <w:sz w:val="20"/>
                <w:szCs w:val="20"/>
              </w:rPr>
              <w:t xml:space="preserve">в 2023 году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 0,66</w:t>
            </w:r>
          </w:p>
        </w:tc>
        <w:tc>
          <w:tcPr>
            <w:tcW w:w="1443" w:type="dxa"/>
          </w:tcPr>
          <w:p w:rsidR="006042B1" w:rsidRPr="003772CD" w:rsidRDefault="006042B1" w:rsidP="00290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443" w:type="dxa"/>
          </w:tcPr>
          <w:p w:rsidR="006042B1" w:rsidRPr="003772CD" w:rsidRDefault="006042B1" w:rsidP="00290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</w:tr>
      <w:tr w:rsidR="006042B1" w:rsidTr="00C40E36">
        <w:tc>
          <w:tcPr>
            <w:tcW w:w="532" w:type="dxa"/>
            <w:vMerge/>
          </w:tcPr>
          <w:p w:rsidR="006042B1" w:rsidRPr="003772CD" w:rsidRDefault="006042B1" w:rsidP="006D7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vMerge/>
          </w:tcPr>
          <w:p w:rsidR="006042B1" w:rsidRPr="003772CD" w:rsidRDefault="006042B1" w:rsidP="00DC4F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6" w:type="dxa"/>
            <w:vMerge/>
          </w:tcPr>
          <w:p w:rsidR="006042B1" w:rsidRPr="003772CD" w:rsidRDefault="006042B1" w:rsidP="00DC4F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74" w:type="dxa"/>
          </w:tcPr>
          <w:p w:rsidR="006042B1" w:rsidRPr="003772CD" w:rsidRDefault="006042B1" w:rsidP="00C40E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="00DE26E7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813A7E">
              <w:rPr>
                <w:rFonts w:ascii="Times New Roman" w:hAnsi="Times New Roman" w:cs="Times New Roman"/>
                <w:sz w:val="20"/>
                <w:szCs w:val="20"/>
              </w:rPr>
              <w:t>оличество погибших лиц, находившихся на борту, в результате авиационных происшествий с гражданскими самолетами максимальной взлетной массой менее 5700 кг, выполняющими полет в целях осуществления коммерческой воздушной перевозки, на 1 млн. перевезенных пассажиров за отчетный год</w:t>
            </w:r>
          </w:p>
        </w:tc>
        <w:tc>
          <w:tcPr>
            <w:tcW w:w="2029" w:type="dxa"/>
          </w:tcPr>
          <w:p w:rsidR="006042B1" w:rsidRPr="00813A7E" w:rsidRDefault="006042B1" w:rsidP="00290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A7E">
              <w:rPr>
                <w:rFonts w:ascii="Times New Roman" w:hAnsi="Times New Roman" w:cs="Times New Roman"/>
                <w:sz w:val="20"/>
                <w:szCs w:val="20"/>
              </w:rPr>
              <w:t>в 2022 году – 0,1</w:t>
            </w:r>
          </w:p>
          <w:p w:rsidR="006042B1" w:rsidRPr="003772CD" w:rsidRDefault="006042B1" w:rsidP="00290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A7E">
              <w:rPr>
                <w:rFonts w:ascii="Times New Roman" w:hAnsi="Times New Roman" w:cs="Times New Roman"/>
                <w:sz w:val="20"/>
                <w:szCs w:val="20"/>
              </w:rPr>
              <w:t>в 2023 году – 0,09</w:t>
            </w:r>
          </w:p>
        </w:tc>
        <w:tc>
          <w:tcPr>
            <w:tcW w:w="1443" w:type="dxa"/>
          </w:tcPr>
          <w:p w:rsidR="006042B1" w:rsidRPr="003772CD" w:rsidRDefault="006042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443" w:type="dxa"/>
          </w:tcPr>
          <w:p w:rsidR="006042B1" w:rsidRPr="003772CD" w:rsidRDefault="006042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</w:tr>
      <w:tr w:rsidR="006042B1" w:rsidTr="00C40E36">
        <w:tc>
          <w:tcPr>
            <w:tcW w:w="532" w:type="dxa"/>
            <w:vMerge/>
          </w:tcPr>
          <w:p w:rsidR="006042B1" w:rsidRPr="003772CD" w:rsidRDefault="006042B1" w:rsidP="006D7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vMerge/>
          </w:tcPr>
          <w:p w:rsidR="006042B1" w:rsidRPr="003772CD" w:rsidRDefault="006042B1" w:rsidP="00DC4F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6" w:type="dxa"/>
            <w:vMerge/>
          </w:tcPr>
          <w:p w:rsidR="006042B1" w:rsidRPr="003772CD" w:rsidRDefault="006042B1" w:rsidP="00DC4F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74" w:type="dxa"/>
          </w:tcPr>
          <w:p w:rsidR="006042B1" w:rsidRPr="003772CD" w:rsidRDefault="006042B1" w:rsidP="00C40E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="00DE26E7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813A7E">
              <w:rPr>
                <w:rFonts w:ascii="Times New Roman" w:hAnsi="Times New Roman" w:cs="Times New Roman"/>
                <w:sz w:val="20"/>
                <w:szCs w:val="20"/>
              </w:rPr>
              <w:t>оличество погибших лиц, находившихся на борту, в результате авиационных происшествий с гражданскими вертолетами, выполняющими полет в целях осуществления коммерческой воздушной перевозки, на 1 млн. перевезенных пассажиров за отчетный год</w:t>
            </w:r>
          </w:p>
        </w:tc>
        <w:tc>
          <w:tcPr>
            <w:tcW w:w="2029" w:type="dxa"/>
          </w:tcPr>
          <w:p w:rsidR="006042B1" w:rsidRPr="00813A7E" w:rsidRDefault="006042B1" w:rsidP="00290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A7E">
              <w:rPr>
                <w:rFonts w:ascii="Times New Roman" w:hAnsi="Times New Roman" w:cs="Times New Roman"/>
                <w:sz w:val="20"/>
                <w:szCs w:val="20"/>
              </w:rPr>
              <w:t>в 2022 году – 0,1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6042B1" w:rsidRPr="003772CD" w:rsidRDefault="006042B1" w:rsidP="00290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A7E">
              <w:rPr>
                <w:rFonts w:ascii="Times New Roman" w:hAnsi="Times New Roman" w:cs="Times New Roman"/>
                <w:sz w:val="20"/>
                <w:szCs w:val="20"/>
              </w:rPr>
              <w:t>в 2023 году – 0,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43" w:type="dxa"/>
          </w:tcPr>
          <w:p w:rsidR="006042B1" w:rsidRPr="003772CD" w:rsidRDefault="006042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443" w:type="dxa"/>
          </w:tcPr>
          <w:p w:rsidR="006042B1" w:rsidRPr="003772CD" w:rsidRDefault="006042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</w:tr>
      <w:tr w:rsidR="006042B1" w:rsidTr="00C40E36">
        <w:tc>
          <w:tcPr>
            <w:tcW w:w="532" w:type="dxa"/>
            <w:vMerge/>
          </w:tcPr>
          <w:p w:rsidR="006042B1" w:rsidRPr="003772CD" w:rsidRDefault="006042B1" w:rsidP="006D7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vMerge/>
          </w:tcPr>
          <w:p w:rsidR="006042B1" w:rsidRPr="003772CD" w:rsidRDefault="006042B1" w:rsidP="00DC4F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6" w:type="dxa"/>
            <w:vMerge/>
          </w:tcPr>
          <w:p w:rsidR="006042B1" w:rsidRPr="003772CD" w:rsidRDefault="006042B1" w:rsidP="00DC4F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74" w:type="dxa"/>
          </w:tcPr>
          <w:p w:rsidR="006042B1" w:rsidRPr="003772CD" w:rsidRDefault="006042B1" w:rsidP="00C40E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r w:rsidR="00DE26E7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813A7E">
              <w:rPr>
                <w:rFonts w:ascii="Times New Roman" w:hAnsi="Times New Roman" w:cs="Times New Roman"/>
                <w:sz w:val="20"/>
                <w:szCs w:val="20"/>
              </w:rPr>
              <w:t>оличество погибших лиц, находившихся на борту, в результате авиационных происшествий с гражданскими самолетами максимальной взлетной массой более 5700 кг, осуществляющими полет в целях выполнения авиационных работ, на 1 млн. перевезенных пассажиров за отчетный год</w:t>
            </w:r>
          </w:p>
        </w:tc>
        <w:tc>
          <w:tcPr>
            <w:tcW w:w="2029" w:type="dxa"/>
          </w:tcPr>
          <w:p w:rsidR="006042B1" w:rsidRPr="00813A7E" w:rsidRDefault="006042B1" w:rsidP="00290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2022 году – 0,1</w:t>
            </w:r>
          </w:p>
          <w:p w:rsidR="006042B1" w:rsidRPr="003772CD" w:rsidRDefault="006042B1" w:rsidP="00290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A7E">
              <w:rPr>
                <w:rFonts w:ascii="Times New Roman" w:hAnsi="Times New Roman" w:cs="Times New Roman"/>
                <w:sz w:val="20"/>
                <w:szCs w:val="20"/>
              </w:rPr>
              <w:t>в 2023 году – 0,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443" w:type="dxa"/>
          </w:tcPr>
          <w:p w:rsidR="006042B1" w:rsidRPr="003772CD" w:rsidRDefault="006042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443" w:type="dxa"/>
          </w:tcPr>
          <w:p w:rsidR="006042B1" w:rsidRPr="003772CD" w:rsidRDefault="006042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</w:tr>
      <w:tr w:rsidR="006042B1" w:rsidTr="00C40E36">
        <w:tc>
          <w:tcPr>
            <w:tcW w:w="532" w:type="dxa"/>
            <w:vMerge/>
          </w:tcPr>
          <w:p w:rsidR="006042B1" w:rsidRPr="003772CD" w:rsidRDefault="006042B1" w:rsidP="006D7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vMerge/>
          </w:tcPr>
          <w:p w:rsidR="006042B1" w:rsidRPr="003772CD" w:rsidRDefault="006042B1" w:rsidP="00DC4F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6" w:type="dxa"/>
            <w:vMerge/>
          </w:tcPr>
          <w:p w:rsidR="006042B1" w:rsidRPr="003772CD" w:rsidRDefault="006042B1" w:rsidP="00DC4F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74" w:type="dxa"/>
          </w:tcPr>
          <w:p w:rsidR="006042B1" w:rsidRPr="003772CD" w:rsidRDefault="006042B1" w:rsidP="00C40E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5. </w:t>
            </w:r>
            <w:r w:rsidR="00DE26E7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813A7E">
              <w:rPr>
                <w:rFonts w:ascii="Times New Roman" w:hAnsi="Times New Roman" w:cs="Times New Roman"/>
                <w:sz w:val="20"/>
                <w:szCs w:val="20"/>
              </w:rPr>
              <w:t>оличество погибших лиц, находившихся на борту, в результате авиационных происшествий с гражданскими самолетами максимальной взлетной массой менее 5700 кг, осуществляющими полет в целях выполнения авиационных работ, на 1 млн. перевезенных пассажиров за отчетный год</w:t>
            </w:r>
          </w:p>
        </w:tc>
        <w:tc>
          <w:tcPr>
            <w:tcW w:w="2029" w:type="dxa"/>
          </w:tcPr>
          <w:p w:rsidR="006042B1" w:rsidRPr="00813A7E" w:rsidRDefault="006042B1" w:rsidP="00290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A7E">
              <w:rPr>
                <w:rFonts w:ascii="Times New Roman" w:hAnsi="Times New Roman" w:cs="Times New Roman"/>
                <w:sz w:val="20"/>
                <w:szCs w:val="20"/>
              </w:rPr>
              <w:t>в 2022 году – 0,1</w:t>
            </w:r>
          </w:p>
          <w:p w:rsidR="006042B1" w:rsidRPr="003772CD" w:rsidRDefault="006042B1" w:rsidP="00290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A7E">
              <w:rPr>
                <w:rFonts w:ascii="Times New Roman" w:hAnsi="Times New Roman" w:cs="Times New Roman"/>
                <w:sz w:val="20"/>
                <w:szCs w:val="20"/>
              </w:rPr>
              <w:t>в 2023 году – 0,09</w:t>
            </w:r>
          </w:p>
        </w:tc>
        <w:tc>
          <w:tcPr>
            <w:tcW w:w="1443" w:type="dxa"/>
          </w:tcPr>
          <w:p w:rsidR="006042B1" w:rsidRPr="003772CD" w:rsidRDefault="006042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443" w:type="dxa"/>
          </w:tcPr>
          <w:p w:rsidR="006042B1" w:rsidRPr="003772CD" w:rsidRDefault="006042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</w:tr>
      <w:tr w:rsidR="006042B1" w:rsidTr="00C40E36">
        <w:tc>
          <w:tcPr>
            <w:tcW w:w="532" w:type="dxa"/>
            <w:vMerge/>
          </w:tcPr>
          <w:p w:rsidR="006042B1" w:rsidRPr="003772CD" w:rsidRDefault="006042B1" w:rsidP="006D7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vMerge/>
          </w:tcPr>
          <w:p w:rsidR="006042B1" w:rsidRPr="003772CD" w:rsidRDefault="006042B1" w:rsidP="00DC4F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6" w:type="dxa"/>
            <w:vMerge/>
          </w:tcPr>
          <w:p w:rsidR="006042B1" w:rsidRPr="003772CD" w:rsidRDefault="006042B1" w:rsidP="00DC4F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74" w:type="dxa"/>
          </w:tcPr>
          <w:p w:rsidR="006042B1" w:rsidRPr="003772CD" w:rsidRDefault="006042B1" w:rsidP="004264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6. </w:t>
            </w:r>
            <w:r w:rsidR="00DE26E7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813A7E">
              <w:rPr>
                <w:rFonts w:ascii="Times New Roman" w:hAnsi="Times New Roman" w:cs="Times New Roman"/>
                <w:sz w:val="20"/>
                <w:szCs w:val="20"/>
              </w:rPr>
              <w:t>оличество погибших лиц, находившихся на борту, в результате авиационных происшествий с гражданскими вертолетами, осуществляющими полет в целях выполнения авиационных работ, на 1 млн. перевезенных пассажиров за отчетный год</w:t>
            </w:r>
          </w:p>
        </w:tc>
        <w:tc>
          <w:tcPr>
            <w:tcW w:w="2029" w:type="dxa"/>
          </w:tcPr>
          <w:p w:rsidR="006042B1" w:rsidRPr="00813A7E" w:rsidRDefault="006042B1" w:rsidP="00290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A7E">
              <w:rPr>
                <w:rFonts w:ascii="Times New Roman" w:hAnsi="Times New Roman" w:cs="Times New Roman"/>
                <w:sz w:val="20"/>
                <w:szCs w:val="20"/>
              </w:rPr>
              <w:t>в 2022 году – 0,1</w:t>
            </w:r>
          </w:p>
          <w:p w:rsidR="006042B1" w:rsidRPr="003772CD" w:rsidRDefault="006042B1" w:rsidP="00290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A7E">
              <w:rPr>
                <w:rFonts w:ascii="Times New Roman" w:hAnsi="Times New Roman" w:cs="Times New Roman"/>
                <w:sz w:val="20"/>
                <w:szCs w:val="20"/>
              </w:rPr>
              <w:t>в 2023 году – 0,09</w:t>
            </w:r>
          </w:p>
        </w:tc>
        <w:tc>
          <w:tcPr>
            <w:tcW w:w="1443" w:type="dxa"/>
          </w:tcPr>
          <w:p w:rsidR="006042B1" w:rsidRPr="003772CD" w:rsidRDefault="006042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443" w:type="dxa"/>
          </w:tcPr>
          <w:p w:rsidR="006042B1" w:rsidRPr="003772CD" w:rsidRDefault="006042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</w:tr>
      <w:tr w:rsidR="006042B1" w:rsidTr="00C40E36">
        <w:tc>
          <w:tcPr>
            <w:tcW w:w="532" w:type="dxa"/>
            <w:vMerge/>
          </w:tcPr>
          <w:p w:rsidR="006042B1" w:rsidRPr="003772CD" w:rsidRDefault="006042B1" w:rsidP="006D7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vMerge/>
          </w:tcPr>
          <w:p w:rsidR="006042B1" w:rsidRPr="003772CD" w:rsidRDefault="006042B1" w:rsidP="00DC4F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6" w:type="dxa"/>
            <w:vMerge/>
          </w:tcPr>
          <w:p w:rsidR="006042B1" w:rsidRPr="003772CD" w:rsidRDefault="006042B1" w:rsidP="00DC4F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74" w:type="dxa"/>
          </w:tcPr>
          <w:p w:rsidR="006042B1" w:rsidRPr="003772CD" w:rsidRDefault="006042B1" w:rsidP="007E7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7. </w:t>
            </w:r>
            <w:r w:rsidR="00DE26E7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813A7E">
              <w:rPr>
                <w:rFonts w:ascii="Times New Roman" w:hAnsi="Times New Roman" w:cs="Times New Roman"/>
                <w:sz w:val="20"/>
                <w:szCs w:val="20"/>
              </w:rPr>
              <w:t>оличество погибших лиц, находившихся на борту, в результате авиационных происшествий с гражданскими самолетами максимальной взлетной массой более 5700 кг, выполняющими полет в целях авиации общего назначения, на 1</w:t>
            </w:r>
            <w:r w:rsidR="007E769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813A7E">
              <w:rPr>
                <w:rFonts w:ascii="Times New Roman" w:hAnsi="Times New Roman" w:cs="Times New Roman"/>
                <w:sz w:val="20"/>
                <w:szCs w:val="20"/>
              </w:rPr>
              <w:t>млн. перевезенных пассажиров за отчетный год</w:t>
            </w:r>
          </w:p>
        </w:tc>
        <w:tc>
          <w:tcPr>
            <w:tcW w:w="2029" w:type="dxa"/>
          </w:tcPr>
          <w:p w:rsidR="006042B1" w:rsidRPr="00813A7E" w:rsidRDefault="006042B1" w:rsidP="00290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A7E">
              <w:rPr>
                <w:rFonts w:ascii="Times New Roman" w:hAnsi="Times New Roman" w:cs="Times New Roman"/>
                <w:sz w:val="20"/>
                <w:szCs w:val="20"/>
              </w:rPr>
              <w:t>в 2022 году – 0,1</w:t>
            </w:r>
          </w:p>
          <w:p w:rsidR="006042B1" w:rsidRPr="003772CD" w:rsidRDefault="006042B1" w:rsidP="00290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A7E">
              <w:rPr>
                <w:rFonts w:ascii="Times New Roman" w:hAnsi="Times New Roman" w:cs="Times New Roman"/>
                <w:sz w:val="20"/>
                <w:szCs w:val="20"/>
              </w:rPr>
              <w:t>в 2023 году – 0,09</w:t>
            </w:r>
          </w:p>
        </w:tc>
        <w:tc>
          <w:tcPr>
            <w:tcW w:w="1443" w:type="dxa"/>
          </w:tcPr>
          <w:p w:rsidR="006042B1" w:rsidRPr="003772CD" w:rsidRDefault="006042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443" w:type="dxa"/>
          </w:tcPr>
          <w:p w:rsidR="006042B1" w:rsidRPr="003772CD" w:rsidRDefault="006042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</w:tr>
      <w:tr w:rsidR="006042B1" w:rsidTr="00C40E36">
        <w:tc>
          <w:tcPr>
            <w:tcW w:w="532" w:type="dxa"/>
            <w:vMerge/>
          </w:tcPr>
          <w:p w:rsidR="006042B1" w:rsidRPr="003772CD" w:rsidRDefault="006042B1" w:rsidP="006D7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vMerge/>
          </w:tcPr>
          <w:p w:rsidR="006042B1" w:rsidRPr="003772CD" w:rsidRDefault="006042B1" w:rsidP="00DC4F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6" w:type="dxa"/>
            <w:vMerge/>
          </w:tcPr>
          <w:p w:rsidR="006042B1" w:rsidRPr="003772CD" w:rsidRDefault="006042B1" w:rsidP="00DC4F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74" w:type="dxa"/>
          </w:tcPr>
          <w:p w:rsidR="006042B1" w:rsidRPr="003772CD" w:rsidRDefault="006042B1" w:rsidP="00C40E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8. </w:t>
            </w:r>
            <w:r w:rsidR="00DE26E7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813A7E">
              <w:rPr>
                <w:rFonts w:ascii="Times New Roman" w:hAnsi="Times New Roman" w:cs="Times New Roman"/>
                <w:sz w:val="20"/>
                <w:szCs w:val="20"/>
              </w:rPr>
              <w:t>оличество погибших лиц, находившихся на борту, в результате авиационных происшествий с гражданскими самолетами максимальной взлетной массой менее 5700 кг, выполняющими полет в целях авиации общего назначения, на 1 млн. перевезенных пассажиров за отчетный год</w:t>
            </w:r>
          </w:p>
        </w:tc>
        <w:tc>
          <w:tcPr>
            <w:tcW w:w="2029" w:type="dxa"/>
          </w:tcPr>
          <w:p w:rsidR="006042B1" w:rsidRPr="00813A7E" w:rsidRDefault="006042B1" w:rsidP="00290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A7E">
              <w:rPr>
                <w:rFonts w:ascii="Times New Roman" w:hAnsi="Times New Roman" w:cs="Times New Roman"/>
                <w:sz w:val="20"/>
                <w:szCs w:val="20"/>
              </w:rPr>
              <w:t>в 2022 году – 0,1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6042B1" w:rsidRPr="003772CD" w:rsidRDefault="006042B1" w:rsidP="00290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A7E">
              <w:rPr>
                <w:rFonts w:ascii="Times New Roman" w:hAnsi="Times New Roman" w:cs="Times New Roman"/>
                <w:sz w:val="20"/>
                <w:szCs w:val="20"/>
              </w:rPr>
              <w:t>в 2023 году – 0,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443" w:type="dxa"/>
          </w:tcPr>
          <w:p w:rsidR="006042B1" w:rsidRPr="003772CD" w:rsidRDefault="006042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443" w:type="dxa"/>
          </w:tcPr>
          <w:p w:rsidR="006042B1" w:rsidRPr="003772CD" w:rsidRDefault="006042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</w:tr>
      <w:tr w:rsidR="006042B1" w:rsidTr="00C40E36">
        <w:tc>
          <w:tcPr>
            <w:tcW w:w="532" w:type="dxa"/>
            <w:vMerge/>
          </w:tcPr>
          <w:p w:rsidR="006042B1" w:rsidRPr="003772CD" w:rsidRDefault="006042B1" w:rsidP="006D7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vMerge/>
          </w:tcPr>
          <w:p w:rsidR="006042B1" w:rsidRPr="003772CD" w:rsidRDefault="006042B1" w:rsidP="00DC4F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6" w:type="dxa"/>
            <w:vMerge/>
          </w:tcPr>
          <w:p w:rsidR="006042B1" w:rsidRPr="003772CD" w:rsidRDefault="006042B1" w:rsidP="00DC4F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74" w:type="dxa"/>
          </w:tcPr>
          <w:p w:rsidR="006042B1" w:rsidRPr="003772CD" w:rsidRDefault="006042B1" w:rsidP="00C40E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9. </w:t>
            </w:r>
            <w:r w:rsidR="00DE26E7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813A7E">
              <w:rPr>
                <w:rFonts w:ascii="Times New Roman" w:hAnsi="Times New Roman" w:cs="Times New Roman"/>
                <w:sz w:val="20"/>
                <w:szCs w:val="20"/>
              </w:rPr>
              <w:t>оличество погибших лиц, находившихся на борту, в результате авиационных происшествий с гражданскими вертолетами, выполняющими полет в целях авиации общего назначения, на 1 млн. перевезенных пассажиров за отчетный год</w:t>
            </w:r>
          </w:p>
        </w:tc>
        <w:tc>
          <w:tcPr>
            <w:tcW w:w="2029" w:type="dxa"/>
          </w:tcPr>
          <w:p w:rsidR="006042B1" w:rsidRPr="00813A7E" w:rsidRDefault="006042B1" w:rsidP="00290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2022 году – 0,03</w:t>
            </w:r>
          </w:p>
          <w:p w:rsidR="006042B1" w:rsidRPr="003772CD" w:rsidRDefault="006042B1" w:rsidP="00290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2023 году – 0,03</w:t>
            </w:r>
          </w:p>
        </w:tc>
        <w:tc>
          <w:tcPr>
            <w:tcW w:w="1443" w:type="dxa"/>
          </w:tcPr>
          <w:p w:rsidR="006042B1" w:rsidRPr="003772CD" w:rsidRDefault="006042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43" w:type="dxa"/>
          </w:tcPr>
          <w:p w:rsidR="006042B1" w:rsidRPr="003772CD" w:rsidRDefault="006042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</w:tr>
      <w:tr w:rsidR="006042B1" w:rsidTr="00C40E36">
        <w:tc>
          <w:tcPr>
            <w:tcW w:w="532" w:type="dxa"/>
            <w:vMerge/>
          </w:tcPr>
          <w:p w:rsidR="006042B1" w:rsidRPr="003772CD" w:rsidRDefault="006042B1" w:rsidP="006D7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vMerge/>
          </w:tcPr>
          <w:p w:rsidR="006042B1" w:rsidRPr="003772CD" w:rsidRDefault="006042B1" w:rsidP="00DC4F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6" w:type="dxa"/>
            <w:vMerge/>
          </w:tcPr>
          <w:p w:rsidR="006042B1" w:rsidRPr="003772CD" w:rsidRDefault="006042B1" w:rsidP="00DC4F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74" w:type="dxa"/>
          </w:tcPr>
          <w:p w:rsidR="006042B1" w:rsidRPr="003772CD" w:rsidRDefault="006042B1" w:rsidP="00C40E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10. </w:t>
            </w:r>
            <w:r w:rsidR="00DE26E7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813A7E">
              <w:rPr>
                <w:rFonts w:ascii="Times New Roman" w:hAnsi="Times New Roman" w:cs="Times New Roman"/>
                <w:sz w:val="20"/>
                <w:szCs w:val="20"/>
              </w:rPr>
              <w:t>оличество погибших лиц, находившихся на борту, в результате авиационных происшествий с гражданскими воздушными судами (за исключением самолетов и вертолетов) вне зависимости от цели выполнения полета на 1 млн. перевезенных пассажиров за отчетный год</w:t>
            </w:r>
          </w:p>
        </w:tc>
        <w:tc>
          <w:tcPr>
            <w:tcW w:w="2029" w:type="dxa"/>
          </w:tcPr>
          <w:p w:rsidR="006042B1" w:rsidRPr="00813A7E" w:rsidRDefault="006042B1" w:rsidP="00290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A7E">
              <w:rPr>
                <w:rFonts w:ascii="Times New Roman" w:hAnsi="Times New Roman" w:cs="Times New Roman"/>
                <w:sz w:val="20"/>
                <w:szCs w:val="20"/>
              </w:rPr>
              <w:t>в 2022 году – 0,0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6042B1" w:rsidRPr="003772CD" w:rsidRDefault="006042B1" w:rsidP="00290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A7E">
              <w:rPr>
                <w:rFonts w:ascii="Times New Roman" w:hAnsi="Times New Roman" w:cs="Times New Roman"/>
                <w:sz w:val="20"/>
                <w:szCs w:val="20"/>
              </w:rPr>
              <w:t>в 2023 году – 0,0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43" w:type="dxa"/>
          </w:tcPr>
          <w:p w:rsidR="006042B1" w:rsidRPr="003772CD" w:rsidRDefault="006042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43" w:type="dxa"/>
          </w:tcPr>
          <w:p w:rsidR="006042B1" w:rsidRPr="003772CD" w:rsidRDefault="006042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</w:tr>
      <w:tr w:rsidR="006042B1" w:rsidTr="00C40E36">
        <w:tc>
          <w:tcPr>
            <w:tcW w:w="532" w:type="dxa"/>
            <w:vMerge/>
          </w:tcPr>
          <w:p w:rsidR="006042B1" w:rsidRPr="003772CD" w:rsidRDefault="006042B1" w:rsidP="006D7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vMerge/>
          </w:tcPr>
          <w:p w:rsidR="006042B1" w:rsidRPr="003772CD" w:rsidRDefault="006042B1" w:rsidP="00DC4F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6" w:type="dxa"/>
            <w:vMerge/>
          </w:tcPr>
          <w:p w:rsidR="006042B1" w:rsidRPr="003772CD" w:rsidRDefault="006042B1" w:rsidP="00DC4F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74" w:type="dxa"/>
          </w:tcPr>
          <w:p w:rsidR="006042B1" w:rsidRPr="003772CD" w:rsidRDefault="006042B1" w:rsidP="00C40E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11. </w:t>
            </w:r>
            <w:r w:rsidR="00DE26E7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813A7E">
              <w:rPr>
                <w:rFonts w:ascii="Times New Roman" w:hAnsi="Times New Roman" w:cs="Times New Roman"/>
                <w:sz w:val="20"/>
                <w:szCs w:val="20"/>
              </w:rPr>
              <w:t>оличество лиц, находившихся на борту, получивших вред здоровью в результате авиационных происшествий с гражданскими самолетами максимальной взлетной массой более 5700 кг, выполняющими полет в целях осуществления коммерческой воздушной перевозки, на 1 млн. перевезенных пассажиров за отчетный год</w:t>
            </w:r>
          </w:p>
        </w:tc>
        <w:tc>
          <w:tcPr>
            <w:tcW w:w="2029" w:type="dxa"/>
          </w:tcPr>
          <w:p w:rsidR="006042B1" w:rsidRPr="00813A7E" w:rsidRDefault="006042B1" w:rsidP="00290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A7E">
              <w:rPr>
                <w:rFonts w:ascii="Times New Roman" w:hAnsi="Times New Roman" w:cs="Times New Roman"/>
                <w:sz w:val="20"/>
                <w:szCs w:val="20"/>
              </w:rPr>
              <w:t>в 2022 году – 0,0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6042B1" w:rsidRPr="003772CD" w:rsidRDefault="006042B1" w:rsidP="00290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A7E">
              <w:rPr>
                <w:rFonts w:ascii="Times New Roman" w:hAnsi="Times New Roman" w:cs="Times New Roman"/>
                <w:sz w:val="20"/>
                <w:szCs w:val="20"/>
              </w:rPr>
              <w:t>в 2023 году – 0,0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43" w:type="dxa"/>
          </w:tcPr>
          <w:p w:rsidR="006042B1" w:rsidRPr="003772CD" w:rsidRDefault="006042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443" w:type="dxa"/>
          </w:tcPr>
          <w:p w:rsidR="006042B1" w:rsidRPr="003772CD" w:rsidRDefault="006042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</w:tr>
      <w:tr w:rsidR="006042B1" w:rsidTr="00C40E36">
        <w:tc>
          <w:tcPr>
            <w:tcW w:w="532" w:type="dxa"/>
            <w:vMerge/>
          </w:tcPr>
          <w:p w:rsidR="006042B1" w:rsidRPr="003772CD" w:rsidRDefault="006042B1" w:rsidP="006D7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vMerge/>
          </w:tcPr>
          <w:p w:rsidR="006042B1" w:rsidRPr="003772CD" w:rsidRDefault="006042B1" w:rsidP="00DC4F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6" w:type="dxa"/>
            <w:vMerge/>
          </w:tcPr>
          <w:p w:rsidR="006042B1" w:rsidRPr="003772CD" w:rsidRDefault="006042B1" w:rsidP="00DC4F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74" w:type="dxa"/>
          </w:tcPr>
          <w:p w:rsidR="006042B1" w:rsidRPr="003772CD" w:rsidRDefault="006042B1" w:rsidP="00C40E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12. </w:t>
            </w:r>
            <w:r w:rsidR="00DE26E7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813A7E">
              <w:rPr>
                <w:rFonts w:ascii="Times New Roman" w:hAnsi="Times New Roman" w:cs="Times New Roman"/>
                <w:sz w:val="20"/>
                <w:szCs w:val="20"/>
              </w:rPr>
              <w:t>оличество лиц, находившихся на борту, получивших вред здоровью в результате авиационных происшествий с гражданскими самолетами максимальной взлетной массой менее 5700 кг, выполняющими полет в целях осуществления коммерческой воздушной перевозки, на 1 млн. перевезенных пассажиров за отчетный год</w:t>
            </w:r>
          </w:p>
        </w:tc>
        <w:tc>
          <w:tcPr>
            <w:tcW w:w="2029" w:type="dxa"/>
          </w:tcPr>
          <w:p w:rsidR="006042B1" w:rsidRPr="00813A7E" w:rsidRDefault="006042B1" w:rsidP="00290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2022 году – 0,1</w:t>
            </w:r>
            <w:r w:rsidR="00DE26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042B1" w:rsidRPr="003772CD" w:rsidRDefault="006042B1" w:rsidP="00290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2023 году – 0,09</w:t>
            </w:r>
          </w:p>
        </w:tc>
        <w:tc>
          <w:tcPr>
            <w:tcW w:w="1443" w:type="dxa"/>
          </w:tcPr>
          <w:p w:rsidR="006042B1" w:rsidRPr="003772CD" w:rsidRDefault="006042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443" w:type="dxa"/>
          </w:tcPr>
          <w:p w:rsidR="006042B1" w:rsidRPr="003772CD" w:rsidRDefault="00E837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042B1" w:rsidTr="00C40E36">
        <w:tc>
          <w:tcPr>
            <w:tcW w:w="532" w:type="dxa"/>
            <w:vMerge/>
          </w:tcPr>
          <w:p w:rsidR="006042B1" w:rsidRPr="003772CD" w:rsidRDefault="006042B1" w:rsidP="006D7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vMerge/>
          </w:tcPr>
          <w:p w:rsidR="006042B1" w:rsidRPr="003772CD" w:rsidRDefault="006042B1" w:rsidP="00DC4F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6" w:type="dxa"/>
            <w:vMerge/>
          </w:tcPr>
          <w:p w:rsidR="006042B1" w:rsidRPr="003772CD" w:rsidRDefault="006042B1" w:rsidP="00DC4F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74" w:type="dxa"/>
          </w:tcPr>
          <w:p w:rsidR="006042B1" w:rsidRPr="003772CD" w:rsidRDefault="006042B1" w:rsidP="00C40E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13. </w:t>
            </w:r>
            <w:r w:rsidR="00DE26E7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813A7E">
              <w:rPr>
                <w:rFonts w:ascii="Times New Roman" w:hAnsi="Times New Roman" w:cs="Times New Roman"/>
                <w:sz w:val="20"/>
                <w:szCs w:val="20"/>
              </w:rPr>
              <w:t xml:space="preserve">оличество лиц, находившихся на борту, получивших вред здоровью в результате авиационных происшествий с гражданскими вертолетами, выполняющими полет в целях осуществления коммерческой воздушной </w:t>
            </w:r>
            <w:r w:rsidRPr="00813A7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перевозки, на 1 млн. перевезенных пассажиров за отчетный год</w:t>
            </w:r>
          </w:p>
        </w:tc>
        <w:tc>
          <w:tcPr>
            <w:tcW w:w="2029" w:type="dxa"/>
          </w:tcPr>
          <w:p w:rsidR="006042B1" w:rsidRPr="00871B0B" w:rsidRDefault="006042B1" w:rsidP="00290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1B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 2022 году – 0,1</w:t>
            </w:r>
          </w:p>
          <w:p w:rsidR="006042B1" w:rsidRPr="003772CD" w:rsidRDefault="006042B1" w:rsidP="00290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1B0B">
              <w:rPr>
                <w:rFonts w:ascii="Times New Roman" w:hAnsi="Times New Roman" w:cs="Times New Roman"/>
                <w:sz w:val="20"/>
                <w:szCs w:val="20"/>
              </w:rPr>
              <w:t>в 2023 году – 0,09</w:t>
            </w:r>
          </w:p>
        </w:tc>
        <w:tc>
          <w:tcPr>
            <w:tcW w:w="1443" w:type="dxa"/>
          </w:tcPr>
          <w:p w:rsidR="006042B1" w:rsidRPr="003772CD" w:rsidRDefault="006042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443" w:type="dxa"/>
          </w:tcPr>
          <w:p w:rsidR="006042B1" w:rsidRPr="003772CD" w:rsidRDefault="006042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</w:tr>
      <w:tr w:rsidR="006042B1" w:rsidTr="00C40E36">
        <w:tc>
          <w:tcPr>
            <w:tcW w:w="532" w:type="dxa"/>
            <w:vMerge/>
          </w:tcPr>
          <w:p w:rsidR="006042B1" w:rsidRPr="003772CD" w:rsidRDefault="006042B1" w:rsidP="006D7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vMerge/>
          </w:tcPr>
          <w:p w:rsidR="006042B1" w:rsidRPr="003772CD" w:rsidRDefault="006042B1" w:rsidP="00DC4F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6" w:type="dxa"/>
            <w:vMerge/>
          </w:tcPr>
          <w:p w:rsidR="006042B1" w:rsidRPr="003772CD" w:rsidRDefault="006042B1" w:rsidP="00DC4F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74" w:type="dxa"/>
          </w:tcPr>
          <w:p w:rsidR="006042B1" w:rsidRPr="003772CD" w:rsidRDefault="006042B1" w:rsidP="00C40E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14. </w:t>
            </w:r>
            <w:r w:rsidR="00141A3D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871B0B">
              <w:rPr>
                <w:rFonts w:ascii="Times New Roman" w:hAnsi="Times New Roman" w:cs="Times New Roman"/>
                <w:sz w:val="20"/>
                <w:szCs w:val="20"/>
              </w:rPr>
              <w:t>оличество лиц, находившихся на борту, получивших вред здоровью в результате авиационных происшествий с гражданскими самолетами, максимальной взлетной массой более 5700 кг, осуществляющими полет в целях выполнения авиационных работ, на 1 млн. перевезенных пассажиров за отчетный год</w:t>
            </w:r>
          </w:p>
        </w:tc>
        <w:tc>
          <w:tcPr>
            <w:tcW w:w="2029" w:type="dxa"/>
          </w:tcPr>
          <w:p w:rsidR="006042B1" w:rsidRPr="00871B0B" w:rsidRDefault="006042B1" w:rsidP="00290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1B0B">
              <w:rPr>
                <w:rFonts w:ascii="Times New Roman" w:hAnsi="Times New Roman" w:cs="Times New Roman"/>
                <w:sz w:val="20"/>
                <w:szCs w:val="20"/>
              </w:rPr>
              <w:t>в 2022 году – 0,1</w:t>
            </w:r>
          </w:p>
          <w:p w:rsidR="006042B1" w:rsidRPr="003772CD" w:rsidRDefault="006042B1" w:rsidP="00290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1B0B">
              <w:rPr>
                <w:rFonts w:ascii="Times New Roman" w:hAnsi="Times New Roman" w:cs="Times New Roman"/>
                <w:sz w:val="20"/>
                <w:szCs w:val="20"/>
              </w:rPr>
              <w:t>в 2023 году – 0,09</w:t>
            </w:r>
          </w:p>
        </w:tc>
        <w:tc>
          <w:tcPr>
            <w:tcW w:w="1443" w:type="dxa"/>
          </w:tcPr>
          <w:p w:rsidR="006042B1" w:rsidRPr="003772CD" w:rsidRDefault="006042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443" w:type="dxa"/>
          </w:tcPr>
          <w:p w:rsidR="006042B1" w:rsidRPr="003772CD" w:rsidRDefault="006042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</w:tr>
      <w:tr w:rsidR="006042B1" w:rsidTr="00C40E36">
        <w:tc>
          <w:tcPr>
            <w:tcW w:w="532" w:type="dxa"/>
            <w:vMerge/>
          </w:tcPr>
          <w:p w:rsidR="006042B1" w:rsidRPr="003772CD" w:rsidRDefault="006042B1" w:rsidP="006D7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vMerge/>
          </w:tcPr>
          <w:p w:rsidR="006042B1" w:rsidRPr="003772CD" w:rsidRDefault="006042B1" w:rsidP="00DC4F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6" w:type="dxa"/>
            <w:vMerge/>
          </w:tcPr>
          <w:p w:rsidR="006042B1" w:rsidRPr="003772CD" w:rsidRDefault="006042B1" w:rsidP="00DC4F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74" w:type="dxa"/>
          </w:tcPr>
          <w:p w:rsidR="006042B1" w:rsidRPr="003772CD" w:rsidRDefault="006042B1" w:rsidP="004264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15. </w:t>
            </w:r>
            <w:r w:rsidR="00141A3D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871B0B">
              <w:rPr>
                <w:rFonts w:ascii="Times New Roman" w:hAnsi="Times New Roman" w:cs="Times New Roman"/>
                <w:sz w:val="20"/>
                <w:szCs w:val="20"/>
              </w:rPr>
              <w:t>оличество лиц, находившихся на борту, получивших вред здоровью в результате авиационных происшествий с гражданскими самолетами максимальной взлетной массой менее 5700 кг, осуществляющими полет в целях выполнения авиационных работ, на 1 млн. перевезенных пассажиров за отчетный год</w:t>
            </w:r>
          </w:p>
        </w:tc>
        <w:tc>
          <w:tcPr>
            <w:tcW w:w="2029" w:type="dxa"/>
          </w:tcPr>
          <w:p w:rsidR="006042B1" w:rsidRPr="00871B0B" w:rsidRDefault="006042B1" w:rsidP="00290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1B0B">
              <w:rPr>
                <w:rFonts w:ascii="Times New Roman" w:hAnsi="Times New Roman" w:cs="Times New Roman"/>
                <w:sz w:val="20"/>
                <w:szCs w:val="20"/>
              </w:rPr>
              <w:t>в 2022 году – 0,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  <w:p w:rsidR="006042B1" w:rsidRPr="003772CD" w:rsidRDefault="006042B1" w:rsidP="00290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1B0B">
              <w:rPr>
                <w:rFonts w:ascii="Times New Roman" w:hAnsi="Times New Roman" w:cs="Times New Roman"/>
                <w:sz w:val="20"/>
                <w:szCs w:val="20"/>
              </w:rPr>
              <w:t>в 2023 году – 0,0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43" w:type="dxa"/>
          </w:tcPr>
          <w:p w:rsidR="006042B1" w:rsidRPr="003772CD" w:rsidRDefault="006042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443" w:type="dxa"/>
          </w:tcPr>
          <w:p w:rsidR="006042B1" w:rsidRPr="002F33AB" w:rsidRDefault="006042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042B1" w:rsidTr="00C40E36">
        <w:tc>
          <w:tcPr>
            <w:tcW w:w="532" w:type="dxa"/>
            <w:vMerge/>
          </w:tcPr>
          <w:p w:rsidR="006042B1" w:rsidRPr="003772CD" w:rsidRDefault="006042B1" w:rsidP="006D7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vMerge/>
          </w:tcPr>
          <w:p w:rsidR="006042B1" w:rsidRPr="003772CD" w:rsidRDefault="006042B1" w:rsidP="00DC4F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6" w:type="dxa"/>
            <w:vMerge/>
          </w:tcPr>
          <w:p w:rsidR="006042B1" w:rsidRPr="003772CD" w:rsidRDefault="006042B1" w:rsidP="00DC4F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74" w:type="dxa"/>
          </w:tcPr>
          <w:p w:rsidR="006042B1" w:rsidRPr="003772CD" w:rsidRDefault="006042B1" w:rsidP="00C40E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16. </w:t>
            </w:r>
            <w:r w:rsidR="00141A3D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871B0B">
              <w:rPr>
                <w:rFonts w:ascii="Times New Roman" w:hAnsi="Times New Roman" w:cs="Times New Roman"/>
                <w:sz w:val="20"/>
                <w:szCs w:val="20"/>
              </w:rPr>
              <w:t>оличество лиц, находившихся на борту, получивших вред здоровью в результате авиационных происшествий с гражданскими вертолетами, осуществляющими полет в целях выполнения авиационных работ, на 1 млн. перевезенных пассажиров за отчетный год</w:t>
            </w:r>
          </w:p>
        </w:tc>
        <w:tc>
          <w:tcPr>
            <w:tcW w:w="2029" w:type="dxa"/>
          </w:tcPr>
          <w:p w:rsidR="006042B1" w:rsidRPr="00871B0B" w:rsidRDefault="006042B1" w:rsidP="00290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2022 году – 0,1</w:t>
            </w:r>
          </w:p>
          <w:p w:rsidR="006042B1" w:rsidRPr="003772CD" w:rsidRDefault="006042B1" w:rsidP="00290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2023 году – 0,09</w:t>
            </w:r>
          </w:p>
        </w:tc>
        <w:tc>
          <w:tcPr>
            <w:tcW w:w="1443" w:type="dxa"/>
          </w:tcPr>
          <w:p w:rsidR="006042B1" w:rsidRPr="003772CD" w:rsidRDefault="006042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43" w:type="dxa"/>
          </w:tcPr>
          <w:p w:rsidR="006042B1" w:rsidRPr="003772CD" w:rsidRDefault="006042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</w:tr>
      <w:tr w:rsidR="006042B1" w:rsidTr="00C40E36">
        <w:tc>
          <w:tcPr>
            <w:tcW w:w="532" w:type="dxa"/>
            <w:vMerge/>
          </w:tcPr>
          <w:p w:rsidR="006042B1" w:rsidRPr="003772CD" w:rsidRDefault="006042B1" w:rsidP="006D7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vMerge/>
          </w:tcPr>
          <w:p w:rsidR="006042B1" w:rsidRPr="003772CD" w:rsidRDefault="006042B1" w:rsidP="00DC4F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6" w:type="dxa"/>
            <w:vMerge/>
          </w:tcPr>
          <w:p w:rsidR="006042B1" w:rsidRPr="003772CD" w:rsidRDefault="006042B1" w:rsidP="00DC4F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74" w:type="dxa"/>
          </w:tcPr>
          <w:p w:rsidR="006042B1" w:rsidRPr="003772CD" w:rsidRDefault="006042B1" w:rsidP="00C40E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17. </w:t>
            </w:r>
            <w:r w:rsidR="00141A3D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871B0B">
              <w:rPr>
                <w:rFonts w:ascii="Times New Roman" w:hAnsi="Times New Roman" w:cs="Times New Roman"/>
                <w:sz w:val="20"/>
                <w:szCs w:val="20"/>
              </w:rPr>
              <w:t>оличество лиц, находившихся на борту, получивших вред здоровью в результате авиационных происшествий с гражданскими самолетами максимальной взлетной массой более 5700 кг, выполняющими полет в целях авиации общего назначения, на 1 млн. перевезенных пассажиров за отчетный год</w:t>
            </w:r>
          </w:p>
        </w:tc>
        <w:tc>
          <w:tcPr>
            <w:tcW w:w="2029" w:type="dxa"/>
          </w:tcPr>
          <w:p w:rsidR="006042B1" w:rsidRPr="00871B0B" w:rsidRDefault="006042B1" w:rsidP="00290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1B0B">
              <w:rPr>
                <w:rFonts w:ascii="Times New Roman" w:hAnsi="Times New Roman" w:cs="Times New Roman"/>
                <w:sz w:val="20"/>
                <w:szCs w:val="20"/>
              </w:rPr>
              <w:t>в 2022 году – 0,1</w:t>
            </w:r>
          </w:p>
          <w:p w:rsidR="006042B1" w:rsidRPr="003772CD" w:rsidRDefault="006042B1" w:rsidP="00290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1B0B">
              <w:rPr>
                <w:rFonts w:ascii="Times New Roman" w:hAnsi="Times New Roman" w:cs="Times New Roman"/>
                <w:sz w:val="20"/>
                <w:szCs w:val="20"/>
              </w:rPr>
              <w:t>в 2023 году – 0,09</w:t>
            </w:r>
          </w:p>
        </w:tc>
        <w:tc>
          <w:tcPr>
            <w:tcW w:w="1443" w:type="dxa"/>
          </w:tcPr>
          <w:p w:rsidR="006042B1" w:rsidRPr="003772CD" w:rsidRDefault="006042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443" w:type="dxa"/>
          </w:tcPr>
          <w:p w:rsidR="006042B1" w:rsidRPr="003772CD" w:rsidRDefault="006042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</w:tr>
      <w:tr w:rsidR="006042B1" w:rsidTr="00C40E36">
        <w:tc>
          <w:tcPr>
            <w:tcW w:w="532" w:type="dxa"/>
            <w:vMerge/>
          </w:tcPr>
          <w:p w:rsidR="006042B1" w:rsidRPr="003772CD" w:rsidRDefault="006042B1" w:rsidP="006D7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vMerge/>
          </w:tcPr>
          <w:p w:rsidR="006042B1" w:rsidRPr="003772CD" w:rsidRDefault="006042B1" w:rsidP="00DC4F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6" w:type="dxa"/>
            <w:vMerge/>
          </w:tcPr>
          <w:p w:rsidR="006042B1" w:rsidRPr="003772CD" w:rsidRDefault="006042B1" w:rsidP="00DC4F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74" w:type="dxa"/>
          </w:tcPr>
          <w:p w:rsidR="006042B1" w:rsidRPr="003772CD" w:rsidRDefault="006042B1" w:rsidP="00C40E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18. </w:t>
            </w:r>
            <w:r w:rsidR="00141A3D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871B0B">
              <w:rPr>
                <w:rFonts w:ascii="Times New Roman" w:hAnsi="Times New Roman" w:cs="Times New Roman"/>
                <w:sz w:val="20"/>
                <w:szCs w:val="20"/>
              </w:rPr>
              <w:t>оличество лиц, находившихся на борту, получивших вред здоровью в результате авиационных происшествий с гражданскими самолетами максимальной взлетной массой менее 5700 кг, выполняющими полет в целях авиации общего назначения, на 1 млн. перевезенных пассажиров за отчетный год</w:t>
            </w:r>
          </w:p>
        </w:tc>
        <w:tc>
          <w:tcPr>
            <w:tcW w:w="2029" w:type="dxa"/>
          </w:tcPr>
          <w:p w:rsidR="006042B1" w:rsidRPr="00871B0B" w:rsidRDefault="006042B1" w:rsidP="00290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1B0B">
              <w:rPr>
                <w:rFonts w:ascii="Times New Roman" w:hAnsi="Times New Roman" w:cs="Times New Roman"/>
                <w:sz w:val="20"/>
                <w:szCs w:val="20"/>
              </w:rPr>
              <w:t>в 2022 году – 0,1</w:t>
            </w:r>
          </w:p>
          <w:p w:rsidR="006042B1" w:rsidRPr="003772CD" w:rsidRDefault="006042B1" w:rsidP="00290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1B0B">
              <w:rPr>
                <w:rFonts w:ascii="Times New Roman" w:hAnsi="Times New Roman" w:cs="Times New Roman"/>
                <w:sz w:val="20"/>
                <w:szCs w:val="20"/>
              </w:rPr>
              <w:t>в 2023 году – 0,09</w:t>
            </w:r>
          </w:p>
        </w:tc>
        <w:tc>
          <w:tcPr>
            <w:tcW w:w="1443" w:type="dxa"/>
          </w:tcPr>
          <w:p w:rsidR="006042B1" w:rsidRPr="003772CD" w:rsidRDefault="006042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443" w:type="dxa"/>
          </w:tcPr>
          <w:p w:rsidR="006042B1" w:rsidRPr="003772CD" w:rsidRDefault="006042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</w:tr>
      <w:tr w:rsidR="006042B1" w:rsidTr="00C40E36">
        <w:tc>
          <w:tcPr>
            <w:tcW w:w="532" w:type="dxa"/>
            <w:vMerge/>
          </w:tcPr>
          <w:p w:rsidR="006042B1" w:rsidRPr="003772CD" w:rsidRDefault="006042B1" w:rsidP="006D7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vMerge/>
          </w:tcPr>
          <w:p w:rsidR="006042B1" w:rsidRPr="003772CD" w:rsidRDefault="006042B1" w:rsidP="00DC4F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6" w:type="dxa"/>
            <w:vMerge/>
          </w:tcPr>
          <w:p w:rsidR="006042B1" w:rsidRPr="003772CD" w:rsidRDefault="006042B1" w:rsidP="00DC4F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74" w:type="dxa"/>
          </w:tcPr>
          <w:p w:rsidR="006042B1" w:rsidRPr="003772CD" w:rsidRDefault="006042B1" w:rsidP="00C40E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19. </w:t>
            </w:r>
            <w:r w:rsidR="00141A3D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871B0B">
              <w:rPr>
                <w:rFonts w:ascii="Times New Roman" w:hAnsi="Times New Roman" w:cs="Times New Roman"/>
                <w:sz w:val="20"/>
                <w:szCs w:val="20"/>
              </w:rPr>
              <w:t xml:space="preserve">оличество лиц, находившихся на борту, получивших вред здоровью в результате авиационных происшествий с гражданскими </w:t>
            </w:r>
            <w:r w:rsidRPr="00871B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вертолетами, выполняющими полет в целях авиации общего назначения, на 1 млн. перевезенных пассажиров за отчетный год</w:t>
            </w:r>
          </w:p>
        </w:tc>
        <w:tc>
          <w:tcPr>
            <w:tcW w:w="2029" w:type="dxa"/>
          </w:tcPr>
          <w:p w:rsidR="006042B1" w:rsidRPr="00871B0B" w:rsidRDefault="006042B1" w:rsidP="00290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1B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 2022 году – 0,1</w:t>
            </w:r>
          </w:p>
          <w:p w:rsidR="006042B1" w:rsidRPr="003772CD" w:rsidRDefault="006042B1" w:rsidP="00290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1B0B">
              <w:rPr>
                <w:rFonts w:ascii="Times New Roman" w:hAnsi="Times New Roman" w:cs="Times New Roman"/>
                <w:sz w:val="20"/>
                <w:szCs w:val="20"/>
              </w:rPr>
              <w:t>в 2023 году – 0,09</w:t>
            </w:r>
          </w:p>
        </w:tc>
        <w:tc>
          <w:tcPr>
            <w:tcW w:w="1443" w:type="dxa"/>
          </w:tcPr>
          <w:p w:rsidR="006042B1" w:rsidRPr="003772CD" w:rsidRDefault="006042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443" w:type="dxa"/>
          </w:tcPr>
          <w:p w:rsidR="006042B1" w:rsidRPr="003772CD" w:rsidRDefault="006042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</w:tr>
      <w:tr w:rsidR="006042B1" w:rsidTr="00C40E36">
        <w:tc>
          <w:tcPr>
            <w:tcW w:w="532" w:type="dxa"/>
            <w:vMerge/>
          </w:tcPr>
          <w:p w:rsidR="006042B1" w:rsidRPr="003772CD" w:rsidRDefault="006042B1" w:rsidP="006D7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vMerge/>
          </w:tcPr>
          <w:p w:rsidR="006042B1" w:rsidRPr="003772CD" w:rsidRDefault="006042B1" w:rsidP="00DC4F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6" w:type="dxa"/>
            <w:vMerge/>
          </w:tcPr>
          <w:p w:rsidR="006042B1" w:rsidRPr="003772CD" w:rsidRDefault="006042B1" w:rsidP="00DC4F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74" w:type="dxa"/>
          </w:tcPr>
          <w:p w:rsidR="006042B1" w:rsidRPr="003772CD" w:rsidRDefault="006042B1" w:rsidP="00C40E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20. </w:t>
            </w:r>
            <w:r w:rsidR="00141A3D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871B0B">
              <w:rPr>
                <w:rFonts w:ascii="Times New Roman" w:hAnsi="Times New Roman" w:cs="Times New Roman"/>
                <w:sz w:val="20"/>
                <w:szCs w:val="20"/>
              </w:rPr>
              <w:t>оличество лиц, находившихся на борту, получивших вред здоровью в результате авиационных происшествий с гражданскими воздушными судами (за исключением самолетов и вертолетов) вне зависимости от цели выполнения полета, на 1 млн. перевезенных пассажиров за отчетный год</w:t>
            </w:r>
          </w:p>
        </w:tc>
        <w:tc>
          <w:tcPr>
            <w:tcW w:w="2029" w:type="dxa"/>
          </w:tcPr>
          <w:p w:rsidR="006042B1" w:rsidRPr="00871B0B" w:rsidRDefault="006042B1" w:rsidP="00290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1B0B">
              <w:rPr>
                <w:rFonts w:ascii="Times New Roman" w:hAnsi="Times New Roman" w:cs="Times New Roman"/>
                <w:sz w:val="20"/>
                <w:szCs w:val="20"/>
              </w:rPr>
              <w:t>в 2022 году – 0,1</w:t>
            </w:r>
          </w:p>
          <w:p w:rsidR="006042B1" w:rsidRPr="003772CD" w:rsidRDefault="006042B1" w:rsidP="00290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1B0B">
              <w:rPr>
                <w:rFonts w:ascii="Times New Roman" w:hAnsi="Times New Roman" w:cs="Times New Roman"/>
                <w:sz w:val="20"/>
                <w:szCs w:val="20"/>
              </w:rPr>
              <w:t>в 2023 году – 0,09</w:t>
            </w:r>
          </w:p>
        </w:tc>
        <w:tc>
          <w:tcPr>
            <w:tcW w:w="1443" w:type="dxa"/>
          </w:tcPr>
          <w:p w:rsidR="006042B1" w:rsidRPr="003772CD" w:rsidRDefault="006042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443" w:type="dxa"/>
          </w:tcPr>
          <w:p w:rsidR="006042B1" w:rsidRPr="003772CD" w:rsidRDefault="006042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</w:tr>
      <w:tr w:rsidR="006042B1" w:rsidTr="00C40E36">
        <w:tc>
          <w:tcPr>
            <w:tcW w:w="532" w:type="dxa"/>
            <w:vMerge/>
          </w:tcPr>
          <w:p w:rsidR="006042B1" w:rsidRPr="003772CD" w:rsidRDefault="006042B1" w:rsidP="006D7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vMerge/>
          </w:tcPr>
          <w:p w:rsidR="006042B1" w:rsidRPr="003772CD" w:rsidRDefault="006042B1" w:rsidP="00DC4F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6" w:type="dxa"/>
            <w:vMerge/>
          </w:tcPr>
          <w:p w:rsidR="006042B1" w:rsidRPr="003772CD" w:rsidRDefault="006042B1" w:rsidP="00DC4F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74" w:type="dxa"/>
          </w:tcPr>
          <w:p w:rsidR="006042B1" w:rsidRPr="003772CD" w:rsidRDefault="006042B1" w:rsidP="00DC4F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21. </w:t>
            </w:r>
            <w:r w:rsidR="00141A3D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871B0B">
              <w:rPr>
                <w:rFonts w:ascii="Times New Roman" w:hAnsi="Times New Roman" w:cs="Times New Roman"/>
                <w:sz w:val="20"/>
                <w:szCs w:val="20"/>
              </w:rPr>
              <w:t>оличество авиационных происшествий с гражданскими самолетами максимальной взлетной массой более 5700 кг, выполняющими полет в целях осуществления коммерческой воздушной перевозки, на 1 млн. перевезенных пассажиров за отчетный год</w:t>
            </w:r>
          </w:p>
        </w:tc>
        <w:tc>
          <w:tcPr>
            <w:tcW w:w="2029" w:type="dxa"/>
          </w:tcPr>
          <w:p w:rsidR="006042B1" w:rsidRPr="00871B0B" w:rsidRDefault="006042B1" w:rsidP="00C40E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1B0B">
              <w:rPr>
                <w:rFonts w:ascii="Times New Roman" w:hAnsi="Times New Roman" w:cs="Times New Roman"/>
                <w:sz w:val="20"/>
                <w:szCs w:val="20"/>
              </w:rPr>
              <w:t>в 2022 году – 0,1</w:t>
            </w:r>
          </w:p>
          <w:p w:rsidR="006042B1" w:rsidRPr="003772CD" w:rsidRDefault="006042B1" w:rsidP="00290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1B0B">
              <w:rPr>
                <w:rFonts w:ascii="Times New Roman" w:hAnsi="Times New Roman" w:cs="Times New Roman"/>
                <w:sz w:val="20"/>
                <w:szCs w:val="20"/>
              </w:rPr>
              <w:t>в 2023 году – 0,09</w:t>
            </w:r>
          </w:p>
        </w:tc>
        <w:tc>
          <w:tcPr>
            <w:tcW w:w="1443" w:type="dxa"/>
          </w:tcPr>
          <w:p w:rsidR="006042B1" w:rsidRPr="003772CD" w:rsidRDefault="006042B1" w:rsidP="00290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443" w:type="dxa"/>
          </w:tcPr>
          <w:p w:rsidR="006042B1" w:rsidRPr="003772CD" w:rsidRDefault="006042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</w:tr>
      <w:tr w:rsidR="006042B1" w:rsidTr="00C40E36">
        <w:tc>
          <w:tcPr>
            <w:tcW w:w="532" w:type="dxa"/>
            <w:vMerge/>
          </w:tcPr>
          <w:p w:rsidR="006042B1" w:rsidRPr="003772CD" w:rsidRDefault="006042B1" w:rsidP="006D7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vMerge/>
          </w:tcPr>
          <w:p w:rsidR="006042B1" w:rsidRPr="003772CD" w:rsidRDefault="006042B1" w:rsidP="00DC4F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6" w:type="dxa"/>
            <w:vMerge/>
          </w:tcPr>
          <w:p w:rsidR="006042B1" w:rsidRPr="003772CD" w:rsidRDefault="006042B1" w:rsidP="00DC4F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74" w:type="dxa"/>
          </w:tcPr>
          <w:p w:rsidR="006042B1" w:rsidRPr="003772CD" w:rsidRDefault="006042B1" w:rsidP="00C40E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22. </w:t>
            </w:r>
            <w:r w:rsidR="00141A3D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871B0B">
              <w:rPr>
                <w:rFonts w:ascii="Times New Roman" w:hAnsi="Times New Roman" w:cs="Times New Roman"/>
                <w:sz w:val="20"/>
                <w:szCs w:val="20"/>
              </w:rPr>
              <w:t>оличество авиационных происшествий с гражданскими самолетами максимальной взлетной массой менее 5700 кг, выполняющими полет в целях осуществления коммерческой воздушной перевозки, на 1 млн. перевезенных пассажиров за отчетный год</w:t>
            </w:r>
          </w:p>
        </w:tc>
        <w:tc>
          <w:tcPr>
            <w:tcW w:w="2029" w:type="dxa"/>
          </w:tcPr>
          <w:p w:rsidR="006042B1" w:rsidRPr="00871B0B" w:rsidRDefault="006042B1" w:rsidP="00290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1B0B">
              <w:rPr>
                <w:rFonts w:ascii="Times New Roman" w:hAnsi="Times New Roman" w:cs="Times New Roman"/>
                <w:sz w:val="20"/>
                <w:szCs w:val="20"/>
              </w:rPr>
              <w:t>в 2022 году – 0,1</w:t>
            </w:r>
          </w:p>
          <w:p w:rsidR="006042B1" w:rsidRPr="003772CD" w:rsidRDefault="006042B1" w:rsidP="00290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1B0B">
              <w:rPr>
                <w:rFonts w:ascii="Times New Roman" w:hAnsi="Times New Roman" w:cs="Times New Roman"/>
                <w:sz w:val="20"/>
                <w:szCs w:val="20"/>
              </w:rPr>
              <w:t>в 2023 году – 0,09</w:t>
            </w:r>
          </w:p>
        </w:tc>
        <w:tc>
          <w:tcPr>
            <w:tcW w:w="1443" w:type="dxa"/>
          </w:tcPr>
          <w:p w:rsidR="006042B1" w:rsidRPr="003772CD" w:rsidRDefault="006042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443" w:type="dxa"/>
          </w:tcPr>
          <w:p w:rsidR="006042B1" w:rsidRPr="003772CD" w:rsidRDefault="006042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</w:tr>
      <w:tr w:rsidR="006042B1" w:rsidTr="00C40E36">
        <w:tc>
          <w:tcPr>
            <w:tcW w:w="532" w:type="dxa"/>
            <w:vMerge/>
          </w:tcPr>
          <w:p w:rsidR="006042B1" w:rsidRPr="003772CD" w:rsidRDefault="006042B1" w:rsidP="006D7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vMerge/>
          </w:tcPr>
          <w:p w:rsidR="006042B1" w:rsidRPr="003772CD" w:rsidRDefault="006042B1" w:rsidP="00DC4F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6" w:type="dxa"/>
            <w:vMerge/>
          </w:tcPr>
          <w:p w:rsidR="006042B1" w:rsidRPr="003772CD" w:rsidRDefault="006042B1" w:rsidP="00DC4F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74" w:type="dxa"/>
          </w:tcPr>
          <w:p w:rsidR="006042B1" w:rsidRPr="003772CD" w:rsidRDefault="006042B1" w:rsidP="00C40E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23. </w:t>
            </w:r>
            <w:r w:rsidR="00141A3D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871B0B">
              <w:rPr>
                <w:rFonts w:ascii="Times New Roman" w:hAnsi="Times New Roman" w:cs="Times New Roman"/>
                <w:sz w:val="20"/>
                <w:szCs w:val="20"/>
              </w:rPr>
              <w:t>оличество авиационных происшествий с гражданскими вертолетами, выполняющими полет в целях осуществления коммерческой воздушной перевозки, на 1 млн. перевезенных пассажиров за отчетный год</w:t>
            </w:r>
          </w:p>
        </w:tc>
        <w:tc>
          <w:tcPr>
            <w:tcW w:w="2029" w:type="dxa"/>
          </w:tcPr>
          <w:p w:rsidR="006042B1" w:rsidRPr="00871B0B" w:rsidRDefault="006042B1" w:rsidP="00290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1B0B">
              <w:rPr>
                <w:rFonts w:ascii="Times New Roman" w:hAnsi="Times New Roman" w:cs="Times New Roman"/>
                <w:sz w:val="20"/>
                <w:szCs w:val="20"/>
              </w:rPr>
              <w:t>в 2022 году – 0,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  <w:p w:rsidR="006042B1" w:rsidRPr="003772CD" w:rsidRDefault="006042B1" w:rsidP="00290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1B0B">
              <w:rPr>
                <w:rFonts w:ascii="Times New Roman" w:hAnsi="Times New Roman" w:cs="Times New Roman"/>
                <w:sz w:val="20"/>
                <w:szCs w:val="20"/>
              </w:rPr>
              <w:t>в 2023 году – 0,0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43" w:type="dxa"/>
          </w:tcPr>
          <w:p w:rsidR="006042B1" w:rsidRPr="003772CD" w:rsidRDefault="006042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43" w:type="dxa"/>
          </w:tcPr>
          <w:p w:rsidR="006042B1" w:rsidRPr="003772CD" w:rsidRDefault="006042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042B1" w:rsidTr="00DC4F28">
        <w:trPr>
          <w:trHeight w:val="1411"/>
        </w:trPr>
        <w:tc>
          <w:tcPr>
            <w:tcW w:w="532" w:type="dxa"/>
            <w:vMerge/>
          </w:tcPr>
          <w:p w:rsidR="006042B1" w:rsidRPr="003772CD" w:rsidRDefault="006042B1" w:rsidP="006D7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vMerge/>
          </w:tcPr>
          <w:p w:rsidR="006042B1" w:rsidRPr="003772CD" w:rsidRDefault="006042B1" w:rsidP="00DC4F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6" w:type="dxa"/>
            <w:vMerge/>
          </w:tcPr>
          <w:p w:rsidR="006042B1" w:rsidRPr="003772CD" w:rsidRDefault="006042B1" w:rsidP="00DC4F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74" w:type="dxa"/>
          </w:tcPr>
          <w:p w:rsidR="006042B1" w:rsidRPr="003772CD" w:rsidRDefault="006042B1" w:rsidP="00C40E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24. </w:t>
            </w:r>
            <w:r w:rsidR="00141A3D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871B0B">
              <w:rPr>
                <w:rFonts w:ascii="Times New Roman" w:hAnsi="Times New Roman" w:cs="Times New Roman"/>
                <w:sz w:val="20"/>
                <w:szCs w:val="20"/>
              </w:rPr>
              <w:t>оличество авиационных происшествий с гражданскими самолетами максимальной взлетной массой более 5700 кг, осуществляющими полет в целях выполнения авиационных работ, на 1 млн. перевезенных пассажиров за отчетный год</w:t>
            </w:r>
          </w:p>
        </w:tc>
        <w:tc>
          <w:tcPr>
            <w:tcW w:w="2029" w:type="dxa"/>
          </w:tcPr>
          <w:p w:rsidR="006042B1" w:rsidRPr="00871B0B" w:rsidRDefault="006042B1" w:rsidP="00C40E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2022 году – 0,1</w:t>
            </w:r>
          </w:p>
          <w:p w:rsidR="006042B1" w:rsidRPr="003772CD" w:rsidRDefault="006042B1" w:rsidP="00C40E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1B0B">
              <w:rPr>
                <w:rFonts w:ascii="Times New Roman" w:hAnsi="Times New Roman" w:cs="Times New Roman"/>
                <w:sz w:val="20"/>
                <w:szCs w:val="20"/>
              </w:rPr>
              <w:t>в 2023 году – 0,0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43" w:type="dxa"/>
          </w:tcPr>
          <w:p w:rsidR="006042B1" w:rsidRPr="003772CD" w:rsidRDefault="006042B1" w:rsidP="00290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443" w:type="dxa"/>
          </w:tcPr>
          <w:p w:rsidR="006042B1" w:rsidRPr="003772CD" w:rsidRDefault="006042B1" w:rsidP="00290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</w:tr>
      <w:tr w:rsidR="006042B1" w:rsidTr="00C40E36">
        <w:tc>
          <w:tcPr>
            <w:tcW w:w="532" w:type="dxa"/>
            <w:vMerge/>
          </w:tcPr>
          <w:p w:rsidR="006042B1" w:rsidRPr="003772CD" w:rsidRDefault="006042B1" w:rsidP="006D7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vMerge/>
          </w:tcPr>
          <w:p w:rsidR="006042B1" w:rsidRPr="003772CD" w:rsidRDefault="006042B1" w:rsidP="00DC4F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6" w:type="dxa"/>
            <w:vMerge/>
          </w:tcPr>
          <w:p w:rsidR="006042B1" w:rsidRPr="003772CD" w:rsidRDefault="006042B1" w:rsidP="00DC4F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74" w:type="dxa"/>
          </w:tcPr>
          <w:p w:rsidR="00DC4F28" w:rsidRPr="003772CD" w:rsidRDefault="006042B1" w:rsidP="004264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25. </w:t>
            </w:r>
            <w:r w:rsidR="00141A3D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871B0B">
              <w:rPr>
                <w:rFonts w:ascii="Times New Roman" w:hAnsi="Times New Roman" w:cs="Times New Roman"/>
                <w:sz w:val="20"/>
                <w:szCs w:val="20"/>
              </w:rPr>
              <w:t>оличество авиационных происшествий с гражданскими самолетами максимальной взлетной массой менее 5700 кг, осуществляющими полет в целях выполнения авиационных работ, на 1 млн. перевезенных пассажиров за отчетный год</w:t>
            </w:r>
          </w:p>
        </w:tc>
        <w:tc>
          <w:tcPr>
            <w:tcW w:w="2029" w:type="dxa"/>
          </w:tcPr>
          <w:p w:rsidR="006042B1" w:rsidRPr="00871B0B" w:rsidRDefault="006042B1" w:rsidP="00C40E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1B0B">
              <w:rPr>
                <w:rFonts w:ascii="Times New Roman" w:hAnsi="Times New Roman" w:cs="Times New Roman"/>
                <w:sz w:val="20"/>
                <w:szCs w:val="20"/>
              </w:rPr>
              <w:t>в 2022 году – 0,1</w:t>
            </w:r>
          </w:p>
          <w:p w:rsidR="006042B1" w:rsidRPr="003772CD" w:rsidRDefault="006042B1" w:rsidP="00290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1B0B">
              <w:rPr>
                <w:rFonts w:ascii="Times New Roman" w:hAnsi="Times New Roman" w:cs="Times New Roman"/>
                <w:sz w:val="20"/>
                <w:szCs w:val="20"/>
              </w:rPr>
              <w:t>в 2023 году – 0,09</w:t>
            </w:r>
          </w:p>
        </w:tc>
        <w:tc>
          <w:tcPr>
            <w:tcW w:w="1443" w:type="dxa"/>
          </w:tcPr>
          <w:p w:rsidR="006042B1" w:rsidRPr="003772CD" w:rsidRDefault="006042B1" w:rsidP="00290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443" w:type="dxa"/>
          </w:tcPr>
          <w:p w:rsidR="006042B1" w:rsidRPr="003772CD" w:rsidRDefault="006042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</w:tr>
      <w:tr w:rsidR="006042B1" w:rsidTr="00C40E36">
        <w:tc>
          <w:tcPr>
            <w:tcW w:w="532" w:type="dxa"/>
            <w:vMerge/>
          </w:tcPr>
          <w:p w:rsidR="006042B1" w:rsidRPr="003772CD" w:rsidRDefault="006042B1" w:rsidP="006D7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vMerge/>
          </w:tcPr>
          <w:p w:rsidR="006042B1" w:rsidRPr="003772CD" w:rsidRDefault="006042B1" w:rsidP="00DC4F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6" w:type="dxa"/>
            <w:vMerge/>
          </w:tcPr>
          <w:p w:rsidR="006042B1" w:rsidRPr="003772CD" w:rsidRDefault="006042B1" w:rsidP="00DC4F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74" w:type="dxa"/>
          </w:tcPr>
          <w:p w:rsidR="006042B1" w:rsidRPr="003772CD" w:rsidRDefault="006042B1" w:rsidP="00C40E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26. </w:t>
            </w:r>
            <w:r w:rsidR="00141A3D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871B0B">
              <w:rPr>
                <w:rFonts w:ascii="Times New Roman" w:hAnsi="Times New Roman" w:cs="Times New Roman"/>
                <w:sz w:val="20"/>
                <w:szCs w:val="20"/>
              </w:rPr>
              <w:t>оличество авиационных происшествий с гражданскими вертолетами, осуществляющими полет в целях выполнения авиационных работ, на 1 млн. перевезенных пассажиров за отчетный год</w:t>
            </w:r>
          </w:p>
        </w:tc>
        <w:tc>
          <w:tcPr>
            <w:tcW w:w="2029" w:type="dxa"/>
          </w:tcPr>
          <w:p w:rsidR="006042B1" w:rsidRPr="00871B0B" w:rsidRDefault="006042B1" w:rsidP="00290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1B0B">
              <w:rPr>
                <w:rFonts w:ascii="Times New Roman" w:hAnsi="Times New Roman" w:cs="Times New Roman"/>
                <w:sz w:val="20"/>
                <w:szCs w:val="20"/>
              </w:rPr>
              <w:t>в 2022 году – 0,1</w:t>
            </w:r>
          </w:p>
          <w:p w:rsidR="006042B1" w:rsidRPr="003772CD" w:rsidRDefault="006042B1" w:rsidP="00290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1B0B">
              <w:rPr>
                <w:rFonts w:ascii="Times New Roman" w:hAnsi="Times New Roman" w:cs="Times New Roman"/>
                <w:sz w:val="20"/>
                <w:szCs w:val="20"/>
              </w:rPr>
              <w:t>в 2023 году – 0,09</w:t>
            </w:r>
          </w:p>
        </w:tc>
        <w:tc>
          <w:tcPr>
            <w:tcW w:w="1443" w:type="dxa"/>
          </w:tcPr>
          <w:p w:rsidR="006042B1" w:rsidRPr="003772CD" w:rsidRDefault="006042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443" w:type="dxa"/>
          </w:tcPr>
          <w:p w:rsidR="006042B1" w:rsidRPr="003772CD" w:rsidRDefault="006042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</w:tr>
      <w:tr w:rsidR="006042B1" w:rsidTr="00C40E36">
        <w:tc>
          <w:tcPr>
            <w:tcW w:w="532" w:type="dxa"/>
            <w:vMerge/>
          </w:tcPr>
          <w:p w:rsidR="006042B1" w:rsidRPr="003772CD" w:rsidRDefault="006042B1" w:rsidP="006D7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vMerge/>
          </w:tcPr>
          <w:p w:rsidR="006042B1" w:rsidRPr="003772CD" w:rsidRDefault="006042B1" w:rsidP="00DC4F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6" w:type="dxa"/>
            <w:vMerge/>
          </w:tcPr>
          <w:p w:rsidR="006042B1" w:rsidRPr="003772CD" w:rsidRDefault="006042B1" w:rsidP="00DC4F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74" w:type="dxa"/>
          </w:tcPr>
          <w:p w:rsidR="006042B1" w:rsidRPr="003772CD" w:rsidRDefault="006042B1" w:rsidP="007E7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27. </w:t>
            </w:r>
            <w:r w:rsidR="00141A3D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871B0B">
              <w:rPr>
                <w:rFonts w:ascii="Times New Roman" w:hAnsi="Times New Roman" w:cs="Times New Roman"/>
                <w:sz w:val="20"/>
                <w:szCs w:val="20"/>
              </w:rPr>
              <w:t>оличество авиационных происшествий с гражданскими самолетами максимальной взлетной массой более 5700 кг, выполняющими полет в целях авиации общего назначения, на 1</w:t>
            </w:r>
            <w:r w:rsidR="007E769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871B0B">
              <w:rPr>
                <w:rFonts w:ascii="Times New Roman" w:hAnsi="Times New Roman" w:cs="Times New Roman"/>
                <w:sz w:val="20"/>
                <w:szCs w:val="20"/>
              </w:rPr>
              <w:t>млн. перевезенных пассажиров за отчетный год</w:t>
            </w:r>
          </w:p>
        </w:tc>
        <w:tc>
          <w:tcPr>
            <w:tcW w:w="2029" w:type="dxa"/>
          </w:tcPr>
          <w:p w:rsidR="006042B1" w:rsidRPr="00871B0B" w:rsidRDefault="006042B1" w:rsidP="00290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1B0B">
              <w:rPr>
                <w:rFonts w:ascii="Times New Roman" w:hAnsi="Times New Roman" w:cs="Times New Roman"/>
                <w:sz w:val="20"/>
                <w:szCs w:val="20"/>
              </w:rPr>
              <w:t>в 2022 году – 0,1</w:t>
            </w:r>
          </w:p>
          <w:p w:rsidR="006042B1" w:rsidRPr="003772CD" w:rsidRDefault="006042B1" w:rsidP="00290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1B0B">
              <w:rPr>
                <w:rFonts w:ascii="Times New Roman" w:hAnsi="Times New Roman" w:cs="Times New Roman"/>
                <w:sz w:val="20"/>
                <w:szCs w:val="20"/>
              </w:rPr>
              <w:t>в 2023 году – 0,09</w:t>
            </w:r>
          </w:p>
        </w:tc>
        <w:tc>
          <w:tcPr>
            <w:tcW w:w="1443" w:type="dxa"/>
          </w:tcPr>
          <w:p w:rsidR="006042B1" w:rsidRPr="003772CD" w:rsidRDefault="006042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443" w:type="dxa"/>
          </w:tcPr>
          <w:p w:rsidR="006042B1" w:rsidRPr="003772CD" w:rsidRDefault="006042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</w:tr>
      <w:tr w:rsidR="006042B1" w:rsidTr="0042641D">
        <w:trPr>
          <w:trHeight w:val="1117"/>
        </w:trPr>
        <w:tc>
          <w:tcPr>
            <w:tcW w:w="532" w:type="dxa"/>
            <w:vMerge/>
          </w:tcPr>
          <w:p w:rsidR="006042B1" w:rsidRPr="003772CD" w:rsidRDefault="006042B1" w:rsidP="006D7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vMerge/>
          </w:tcPr>
          <w:p w:rsidR="006042B1" w:rsidRPr="003772CD" w:rsidRDefault="006042B1" w:rsidP="00DC4F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6" w:type="dxa"/>
            <w:vMerge/>
          </w:tcPr>
          <w:p w:rsidR="006042B1" w:rsidRPr="003772CD" w:rsidRDefault="006042B1" w:rsidP="00DC4F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74" w:type="dxa"/>
          </w:tcPr>
          <w:p w:rsidR="006042B1" w:rsidRPr="003772CD" w:rsidRDefault="006042B1" w:rsidP="007E7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28. </w:t>
            </w:r>
            <w:r w:rsidR="00141A3D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871B0B">
              <w:rPr>
                <w:rFonts w:ascii="Times New Roman" w:hAnsi="Times New Roman" w:cs="Times New Roman"/>
                <w:sz w:val="20"/>
                <w:szCs w:val="20"/>
              </w:rPr>
              <w:t>оличество авиационных происшествий с гражданскими самолетами максимальной взлетной массой менее 5700 кг, выполняющими полет в целях авиации общего назначения, на 1</w:t>
            </w:r>
            <w:r w:rsidR="007E769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871B0B">
              <w:rPr>
                <w:rFonts w:ascii="Times New Roman" w:hAnsi="Times New Roman" w:cs="Times New Roman"/>
                <w:sz w:val="20"/>
                <w:szCs w:val="20"/>
              </w:rPr>
              <w:t>млн. перевезенных пассажиров за отчетный год</w:t>
            </w:r>
          </w:p>
        </w:tc>
        <w:tc>
          <w:tcPr>
            <w:tcW w:w="2029" w:type="dxa"/>
          </w:tcPr>
          <w:p w:rsidR="006042B1" w:rsidRPr="00871B0B" w:rsidRDefault="006042B1" w:rsidP="00C40E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1B0B">
              <w:rPr>
                <w:rFonts w:ascii="Times New Roman" w:hAnsi="Times New Roman" w:cs="Times New Roman"/>
                <w:sz w:val="20"/>
                <w:szCs w:val="20"/>
              </w:rPr>
              <w:t>в 2022 году – 0,1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6042B1" w:rsidRPr="003772CD" w:rsidRDefault="006042B1" w:rsidP="00C40E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2023 году – 0,11</w:t>
            </w:r>
          </w:p>
        </w:tc>
        <w:tc>
          <w:tcPr>
            <w:tcW w:w="1443" w:type="dxa"/>
          </w:tcPr>
          <w:p w:rsidR="006042B1" w:rsidRPr="003772CD" w:rsidRDefault="006042B1" w:rsidP="00C40E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443" w:type="dxa"/>
          </w:tcPr>
          <w:p w:rsidR="006042B1" w:rsidRPr="003772CD" w:rsidRDefault="006042B1" w:rsidP="00290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</w:tr>
      <w:tr w:rsidR="006042B1" w:rsidTr="00C40E36">
        <w:tc>
          <w:tcPr>
            <w:tcW w:w="532" w:type="dxa"/>
            <w:vMerge/>
          </w:tcPr>
          <w:p w:rsidR="006042B1" w:rsidRPr="003772CD" w:rsidRDefault="006042B1" w:rsidP="006D7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vMerge/>
          </w:tcPr>
          <w:p w:rsidR="006042B1" w:rsidRPr="003772CD" w:rsidRDefault="006042B1" w:rsidP="00DC4F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6" w:type="dxa"/>
            <w:vMerge/>
          </w:tcPr>
          <w:p w:rsidR="006042B1" w:rsidRPr="003772CD" w:rsidRDefault="006042B1" w:rsidP="00DC4F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74" w:type="dxa"/>
          </w:tcPr>
          <w:p w:rsidR="006042B1" w:rsidRPr="003772CD" w:rsidRDefault="006042B1" w:rsidP="00C40E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29. </w:t>
            </w:r>
            <w:r w:rsidR="00141A3D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871B0B">
              <w:rPr>
                <w:rFonts w:ascii="Times New Roman" w:hAnsi="Times New Roman" w:cs="Times New Roman"/>
                <w:sz w:val="20"/>
                <w:szCs w:val="20"/>
              </w:rPr>
              <w:t>оличество авиационных происшествий с гражданскими вертолетами, выполняющими полет в целях авиации общего назначения, на 1 млн. перевезенных пассажиров за отчетный год</w:t>
            </w:r>
          </w:p>
        </w:tc>
        <w:tc>
          <w:tcPr>
            <w:tcW w:w="2029" w:type="dxa"/>
          </w:tcPr>
          <w:p w:rsidR="006042B1" w:rsidRPr="00871B0B" w:rsidRDefault="006042B1" w:rsidP="00290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2022 году – 0,1</w:t>
            </w:r>
          </w:p>
          <w:p w:rsidR="006042B1" w:rsidRPr="003772CD" w:rsidRDefault="006042B1" w:rsidP="00290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2023 году – 0,09</w:t>
            </w:r>
          </w:p>
        </w:tc>
        <w:tc>
          <w:tcPr>
            <w:tcW w:w="1443" w:type="dxa"/>
          </w:tcPr>
          <w:p w:rsidR="006042B1" w:rsidRPr="003772CD" w:rsidRDefault="006042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443" w:type="dxa"/>
          </w:tcPr>
          <w:p w:rsidR="006042B1" w:rsidRPr="003772CD" w:rsidRDefault="006042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</w:tr>
      <w:tr w:rsidR="006042B1" w:rsidTr="0042641D">
        <w:trPr>
          <w:trHeight w:val="1184"/>
        </w:trPr>
        <w:tc>
          <w:tcPr>
            <w:tcW w:w="532" w:type="dxa"/>
            <w:vMerge/>
          </w:tcPr>
          <w:p w:rsidR="006042B1" w:rsidRPr="003772CD" w:rsidRDefault="006042B1" w:rsidP="006D7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vMerge/>
          </w:tcPr>
          <w:p w:rsidR="006042B1" w:rsidRPr="003772CD" w:rsidRDefault="006042B1" w:rsidP="00DC4F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6" w:type="dxa"/>
            <w:vMerge/>
          </w:tcPr>
          <w:p w:rsidR="006042B1" w:rsidRPr="003772CD" w:rsidRDefault="006042B1" w:rsidP="00DC4F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74" w:type="dxa"/>
          </w:tcPr>
          <w:p w:rsidR="006042B1" w:rsidRPr="003772CD" w:rsidRDefault="006042B1" w:rsidP="004264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30. </w:t>
            </w:r>
            <w:r w:rsidR="00141A3D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871B0B">
              <w:rPr>
                <w:rFonts w:ascii="Times New Roman" w:hAnsi="Times New Roman" w:cs="Times New Roman"/>
                <w:sz w:val="20"/>
                <w:szCs w:val="20"/>
              </w:rPr>
              <w:t>оличество авиационных происшествий с гражданскими воздушными судами (за исключением самолетов и вертолетов) вне зависимости от цели выполнения полета на 1 млн. перевезенных пассажиров за отчетный год</w:t>
            </w:r>
          </w:p>
        </w:tc>
        <w:tc>
          <w:tcPr>
            <w:tcW w:w="2029" w:type="dxa"/>
          </w:tcPr>
          <w:p w:rsidR="006042B1" w:rsidRPr="002F33AB" w:rsidRDefault="006042B1" w:rsidP="00C40E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3AB">
              <w:rPr>
                <w:rFonts w:ascii="Times New Roman" w:hAnsi="Times New Roman" w:cs="Times New Roman"/>
                <w:sz w:val="20"/>
                <w:szCs w:val="20"/>
              </w:rPr>
              <w:t>в 2022 году – 0,1</w:t>
            </w:r>
          </w:p>
          <w:p w:rsidR="006042B1" w:rsidRPr="003772CD" w:rsidRDefault="006042B1" w:rsidP="00290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3AB">
              <w:rPr>
                <w:rFonts w:ascii="Times New Roman" w:hAnsi="Times New Roman" w:cs="Times New Roman"/>
                <w:sz w:val="20"/>
                <w:szCs w:val="20"/>
              </w:rPr>
              <w:t>в 2023 году – 0,09</w:t>
            </w:r>
          </w:p>
        </w:tc>
        <w:tc>
          <w:tcPr>
            <w:tcW w:w="1443" w:type="dxa"/>
          </w:tcPr>
          <w:p w:rsidR="006042B1" w:rsidRPr="003772CD" w:rsidRDefault="006042B1" w:rsidP="00290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443" w:type="dxa"/>
          </w:tcPr>
          <w:p w:rsidR="006042B1" w:rsidRPr="003772CD" w:rsidRDefault="006042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</w:tr>
      <w:tr w:rsidR="006042B1" w:rsidTr="00C40E36">
        <w:trPr>
          <w:trHeight w:val="1433"/>
        </w:trPr>
        <w:tc>
          <w:tcPr>
            <w:tcW w:w="532" w:type="dxa"/>
            <w:vMerge w:val="restart"/>
          </w:tcPr>
          <w:p w:rsidR="006042B1" w:rsidRPr="00CB2CD0" w:rsidRDefault="006042B1" w:rsidP="006D74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2993" w:type="dxa"/>
            <w:vMerge w:val="restart"/>
          </w:tcPr>
          <w:p w:rsidR="006042B1" w:rsidRPr="003772CD" w:rsidRDefault="006042B1" w:rsidP="00C40E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CD0">
              <w:rPr>
                <w:rFonts w:ascii="Times New Roman" w:hAnsi="Times New Roman" w:cs="Times New Roman"/>
                <w:sz w:val="20"/>
                <w:szCs w:val="20"/>
              </w:rPr>
              <w:t>Федеральный государственный контроль (надзор) в области железнодорожного транспорта</w:t>
            </w:r>
          </w:p>
        </w:tc>
        <w:tc>
          <w:tcPr>
            <w:tcW w:w="2066" w:type="dxa"/>
            <w:vMerge w:val="restart"/>
          </w:tcPr>
          <w:p w:rsidR="006042B1" w:rsidRPr="003772CD" w:rsidRDefault="006042B1" w:rsidP="002906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CD0">
              <w:rPr>
                <w:rFonts w:ascii="Times New Roman" w:hAnsi="Times New Roman" w:cs="Times New Roman"/>
                <w:sz w:val="20"/>
                <w:szCs w:val="20"/>
              </w:rPr>
              <w:t>Ространснадзор</w:t>
            </w:r>
          </w:p>
        </w:tc>
        <w:tc>
          <w:tcPr>
            <w:tcW w:w="4474" w:type="dxa"/>
          </w:tcPr>
          <w:p w:rsidR="006042B1" w:rsidRPr="003772CD" w:rsidRDefault="007E769B" w:rsidP="007E7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1. </w:t>
            </w:r>
            <w:r w:rsidR="006042B1" w:rsidRPr="00CB2CD0">
              <w:rPr>
                <w:rFonts w:ascii="Times New Roman" w:hAnsi="Times New Roman" w:cs="Times New Roman"/>
                <w:sz w:val="20"/>
                <w:szCs w:val="20"/>
              </w:rPr>
              <w:t>количество пассажиров, погибших в результате транспортных происшествий и иных событий, связанных с нарушением правил безопасности движения и эксплуатации железнодорожного транспорта (человек на 100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6042B1" w:rsidRPr="00CB2CD0">
              <w:rPr>
                <w:rFonts w:ascii="Times New Roman" w:hAnsi="Times New Roman" w:cs="Times New Roman"/>
                <w:sz w:val="20"/>
                <w:szCs w:val="20"/>
              </w:rPr>
              <w:t>млн. перевезенных пассажиров)</w:t>
            </w:r>
          </w:p>
        </w:tc>
        <w:tc>
          <w:tcPr>
            <w:tcW w:w="2029" w:type="dxa"/>
          </w:tcPr>
          <w:p w:rsidR="006042B1" w:rsidRDefault="006042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2022 году – 3,1,</w:t>
            </w:r>
          </w:p>
          <w:p w:rsidR="006042B1" w:rsidRPr="003772CD" w:rsidRDefault="006042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CD0">
              <w:rPr>
                <w:rFonts w:ascii="Times New Roman" w:hAnsi="Times New Roman" w:cs="Times New Roman"/>
                <w:sz w:val="20"/>
                <w:szCs w:val="20"/>
              </w:rPr>
              <w:t xml:space="preserve">в 2023 году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CB2CD0">
              <w:rPr>
                <w:rFonts w:ascii="Times New Roman" w:hAnsi="Times New Roman" w:cs="Times New Roman"/>
                <w:sz w:val="20"/>
                <w:szCs w:val="20"/>
              </w:rPr>
              <w:t xml:space="preserve"> 2,8</w:t>
            </w:r>
          </w:p>
        </w:tc>
        <w:tc>
          <w:tcPr>
            <w:tcW w:w="1443" w:type="dxa"/>
          </w:tcPr>
          <w:p w:rsidR="006042B1" w:rsidRPr="00D64237" w:rsidRDefault="006042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443" w:type="dxa"/>
          </w:tcPr>
          <w:p w:rsidR="006042B1" w:rsidRPr="003772CD" w:rsidRDefault="006042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</w:tr>
      <w:tr w:rsidR="006042B1" w:rsidTr="00C40E36">
        <w:trPr>
          <w:trHeight w:val="1694"/>
        </w:trPr>
        <w:tc>
          <w:tcPr>
            <w:tcW w:w="532" w:type="dxa"/>
            <w:vMerge/>
          </w:tcPr>
          <w:p w:rsidR="006042B1" w:rsidRPr="003772CD" w:rsidRDefault="006042B1" w:rsidP="006D7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vMerge/>
          </w:tcPr>
          <w:p w:rsidR="006042B1" w:rsidRPr="003772CD" w:rsidRDefault="006042B1" w:rsidP="00DC4F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6" w:type="dxa"/>
            <w:vMerge/>
          </w:tcPr>
          <w:p w:rsidR="006042B1" w:rsidRPr="003772CD" w:rsidRDefault="006042B1" w:rsidP="00DC4F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74" w:type="dxa"/>
          </w:tcPr>
          <w:p w:rsidR="006042B1" w:rsidRPr="003772CD" w:rsidRDefault="007E769B" w:rsidP="00C40E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2. </w:t>
            </w:r>
            <w:r w:rsidR="006042B1" w:rsidRPr="00CB2CD0">
              <w:rPr>
                <w:rFonts w:ascii="Times New Roman" w:hAnsi="Times New Roman" w:cs="Times New Roman"/>
                <w:sz w:val="20"/>
                <w:szCs w:val="20"/>
              </w:rPr>
              <w:t>количество пассажиров, получивших тяжкие телесные повреждения в результате транспортных происшествий и иных событий, связанных с нарушением правил безопасности движения и эксплуатации железнодорожного транспорта (человек на 100 млн. перевезенных пассажиров)</w:t>
            </w:r>
          </w:p>
        </w:tc>
        <w:tc>
          <w:tcPr>
            <w:tcW w:w="2029" w:type="dxa"/>
          </w:tcPr>
          <w:p w:rsidR="006042B1" w:rsidRDefault="006042B1" w:rsidP="00290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2022 году – 11,</w:t>
            </w:r>
          </w:p>
          <w:p w:rsidR="006042B1" w:rsidRPr="003772CD" w:rsidRDefault="006042B1" w:rsidP="00290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CD0">
              <w:rPr>
                <w:rFonts w:ascii="Times New Roman" w:hAnsi="Times New Roman" w:cs="Times New Roman"/>
                <w:sz w:val="20"/>
                <w:szCs w:val="20"/>
              </w:rPr>
              <w:t xml:space="preserve">в 2023 году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CB2CD0">
              <w:rPr>
                <w:rFonts w:ascii="Times New Roman" w:hAnsi="Times New Roman" w:cs="Times New Roman"/>
                <w:sz w:val="20"/>
                <w:szCs w:val="20"/>
              </w:rPr>
              <w:t xml:space="preserve"> 10</w:t>
            </w:r>
          </w:p>
        </w:tc>
        <w:tc>
          <w:tcPr>
            <w:tcW w:w="1443" w:type="dxa"/>
          </w:tcPr>
          <w:p w:rsidR="006042B1" w:rsidRPr="003772CD" w:rsidRDefault="006042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443" w:type="dxa"/>
          </w:tcPr>
          <w:p w:rsidR="006042B1" w:rsidRPr="003772CD" w:rsidRDefault="006042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</w:tr>
      <w:tr w:rsidR="006042B1" w:rsidTr="00C40E36">
        <w:tc>
          <w:tcPr>
            <w:tcW w:w="532" w:type="dxa"/>
            <w:vMerge w:val="restart"/>
          </w:tcPr>
          <w:p w:rsidR="006042B1" w:rsidRPr="003772CD" w:rsidRDefault="006042B1" w:rsidP="006D7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</w:t>
            </w:r>
          </w:p>
        </w:tc>
        <w:tc>
          <w:tcPr>
            <w:tcW w:w="2993" w:type="dxa"/>
            <w:vMerge w:val="restart"/>
          </w:tcPr>
          <w:p w:rsidR="006042B1" w:rsidRPr="003772CD" w:rsidRDefault="006042B1" w:rsidP="00C40E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4237">
              <w:rPr>
                <w:rFonts w:ascii="Times New Roman" w:hAnsi="Times New Roman" w:cs="Times New Roman"/>
                <w:sz w:val="20"/>
                <w:szCs w:val="20"/>
              </w:rPr>
              <w:t>Федеральный государственный контроль (надзор) в области обращения с животными</w:t>
            </w:r>
          </w:p>
        </w:tc>
        <w:tc>
          <w:tcPr>
            <w:tcW w:w="2066" w:type="dxa"/>
          </w:tcPr>
          <w:p w:rsidR="006042B1" w:rsidRPr="003772CD" w:rsidRDefault="006042B1" w:rsidP="002906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4237">
              <w:rPr>
                <w:rFonts w:ascii="Times New Roman" w:hAnsi="Times New Roman" w:cs="Times New Roman"/>
                <w:sz w:val="20"/>
                <w:szCs w:val="20"/>
              </w:rPr>
              <w:t>Россельхознадзор</w:t>
            </w:r>
          </w:p>
        </w:tc>
        <w:tc>
          <w:tcPr>
            <w:tcW w:w="4474" w:type="dxa"/>
          </w:tcPr>
          <w:p w:rsidR="006042B1" w:rsidRPr="003772CD" w:rsidRDefault="006042B1" w:rsidP="002906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4237">
              <w:rPr>
                <w:rFonts w:ascii="Times New Roman" w:hAnsi="Times New Roman" w:cs="Times New Roman"/>
                <w:sz w:val="20"/>
                <w:szCs w:val="20"/>
              </w:rPr>
              <w:t>соотношение количества случаев гибели животных при их содержании и использовании в культурно-зрелищных целях и общего количества животных, содержащихся и используемых в культурно-зрелищных целях</w:t>
            </w:r>
          </w:p>
        </w:tc>
        <w:tc>
          <w:tcPr>
            <w:tcW w:w="2029" w:type="dxa"/>
          </w:tcPr>
          <w:p w:rsidR="006042B1" w:rsidRPr="003772CD" w:rsidRDefault="006042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237">
              <w:rPr>
                <w:rFonts w:ascii="Times New Roman" w:hAnsi="Times New Roman" w:cs="Times New Roman"/>
                <w:sz w:val="20"/>
                <w:szCs w:val="20"/>
              </w:rPr>
              <w:t>0,2 и менее</w:t>
            </w:r>
          </w:p>
        </w:tc>
        <w:tc>
          <w:tcPr>
            <w:tcW w:w="1443" w:type="dxa"/>
          </w:tcPr>
          <w:p w:rsidR="006042B1" w:rsidRPr="003772CD" w:rsidRDefault="006042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443" w:type="dxa"/>
          </w:tcPr>
          <w:p w:rsidR="006042B1" w:rsidRPr="003772CD" w:rsidRDefault="006042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</w:tr>
      <w:tr w:rsidR="006042B1" w:rsidTr="00C40E36">
        <w:tc>
          <w:tcPr>
            <w:tcW w:w="532" w:type="dxa"/>
            <w:vMerge/>
          </w:tcPr>
          <w:p w:rsidR="006042B1" w:rsidRPr="003772CD" w:rsidRDefault="006042B1" w:rsidP="006D7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vMerge/>
          </w:tcPr>
          <w:p w:rsidR="006042B1" w:rsidRPr="003772CD" w:rsidRDefault="006042B1" w:rsidP="00DC4F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6" w:type="dxa"/>
          </w:tcPr>
          <w:p w:rsidR="006042B1" w:rsidRPr="003772CD" w:rsidRDefault="006042B1" w:rsidP="00C40E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4237">
              <w:rPr>
                <w:rFonts w:ascii="Times New Roman" w:hAnsi="Times New Roman" w:cs="Times New Roman"/>
                <w:sz w:val="20"/>
                <w:szCs w:val="20"/>
              </w:rPr>
              <w:t>Росприроднадзор</w:t>
            </w:r>
          </w:p>
        </w:tc>
        <w:tc>
          <w:tcPr>
            <w:tcW w:w="4474" w:type="dxa"/>
          </w:tcPr>
          <w:p w:rsidR="006042B1" w:rsidRPr="003772CD" w:rsidRDefault="006042B1" w:rsidP="002906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4237">
              <w:rPr>
                <w:rFonts w:ascii="Times New Roman" w:hAnsi="Times New Roman" w:cs="Times New Roman"/>
                <w:sz w:val="20"/>
                <w:szCs w:val="20"/>
              </w:rPr>
              <w:t>соотношение количества случаев гибели конфискованных диких животных в неволе и общего количества конфискованных диких животных в неволе</w:t>
            </w:r>
          </w:p>
        </w:tc>
        <w:tc>
          <w:tcPr>
            <w:tcW w:w="2029" w:type="dxa"/>
          </w:tcPr>
          <w:p w:rsidR="006042B1" w:rsidRPr="003772CD" w:rsidRDefault="006042B1" w:rsidP="00290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237">
              <w:rPr>
                <w:rFonts w:ascii="Times New Roman" w:hAnsi="Times New Roman" w:cs="Times New Roman"/>
                <w:sz w:val="20"/>
                <w:szCs w:val="20"/>
              </w:rPr>
              <w:t>0,1 и менее</w:t>
            </w:r>
          </w:p>
        </w:tc>
        <w:tc>
          <w:tcPr>
            <w:tcW w:w="1443" w:type="dxa"/>
          </w:tcPr>
          <w:p w:rsidR="006042B1" w:rsidRPr="003772CD" w:rsidRDefault="006042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443" w:type="dxa"/>
          </w:tcPr>
          <w:p w:rsidR="006042B1" w:rsidRPr="003772CD" w:rsidRDefault="006042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</w:tr>
      <w:tr w:rsidR="006042B1" w:rsidTr="00C40E36">
        <w:tc>
          <w:tcPr>
            <w:tcW w:w="532" w:type="dxa"/>
          </w:tcPr>
          <w:p w:rsidR="006042B1" w:rsidRPr="003772CD" w:rsidRDefault="006042B1" w:rsidP="006D7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993" w:type="dxa"/>
          </w:tcPr>
          <w:p w:rsidR="006042B1" w:rsidRPr="003772CD" w:rsidRDefault="006042B1" w:rsidP="00C40E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2E4D">
              <w:rPr>
                <w:rFonts w:ascii="Times New Roman" w:hAnsi="Times New Roman" w:cs="Times New Roman"/>
                <w:sz w:val="20"/>
                <w:szCs w:val="20"/>
              </w:rPr>
              <w:t>Федеральный государственный контроль (надзор) в области связи</w:t>
            </w:r>
          </w:p>
        </w:tc>
        <w:tc>
          <w:tcPr>
            <w:tcW w:w="2066" w:type="dxa"/>
          </w:tcPr>
          <w:p w:rsidR="006042B1" w:rsidRPr="003772CD" w:rsidRDefault="006042B1" w:rsidP="002906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2E4D">
              <w:rPr>
                <w:rFonts w:ascii="Times New Roman" w:hAnsi="Times New Roman" w:cs="Times New Roman"/>
                <w:sz w:val="20"/>
                <w:szCs w:val="20"/>
              </w:rPr>
              <w:t>Роскомнадзор</w:t>
            </w:r>
          </w:p>
        </w:tc>
        <w:tc>
          <w:tcPr>
            <w:tcW w:w="4474" w:type="dxa"/>
          </w:tcPr>
          <w:p w:rsidR="006042B1" w:rsidRPr="003772CD" w:rsidRDefault="006042B1" w:rsidP="002906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2E4D">
              <w:rPr>
                <w:rFonts w:ascii="Times New Roman" w:hAnsi="Times New Roman" w:cs="Times New Roman"/>
                <w:sz w:val="20"/>
                <w:szCs w:val="20"/>
              </w:rPr>
              <w:t>отношение объектов государственного контроля (надзора), по которым принято решение об их отнесении к более низкой категории риска, к объектам государственного контроля (надзора), по которым принято решение об их отнесении к более высокой категории риска</w:t>
            </w:r>
          </w:p>
        </w:tc>
        <w:tc>
          <w:tcPr>
            <w:tcW w:w="2029" w:type="dxa"/>
          </w:tcPr>
          <w:p w:rsidR="006042B1" w:rsidRPr="003772CD" w:rsidRDefault="006042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E4D">
              <w:rPr>
                <w:rFonts w:ascii="Times New Roman" w:hAnsi="Times New Roman" w:cs="Times New Roman"/>
                <w:sz w:val="20"/>
                <w:szCs w:val="20"/>
              </w:rPr>
              <w:t>положительное значение</w:t>
            </w:r>
          </w:p>
        </w:tc>
        <w:tc>
          <w:tcPr>
            <w:tcW w:w="1443" w:type="dxa"/>
          </w:tcPr>
          <w:p w:rsidR="006042B1" w:rsidRPr="003772CD" w:rsidRDefault="006042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443" w:type="dxa"/>
          </w:tcPr>
          <w:p w:rsidR="006042B1" w:rsidRPr="003772CD" w:rsidRDefault="006042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</w:tr>
      <w:tr w:rsidR="006042B1" w:rsidTr="00C40E36">
        <w:tc>
          <w:tcPr>
            <w:tcW w:w="532" w:type="dxa"/>
            <w:vMerge w:val="restart"/>
          </w:tcPr>
          <w:p w:rsidR="006042B1" w:rsidRPr="003772CD" w:rsidRDefault="006042B1" w:rsidP="006D7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993" w:type="dxa"/>
            <w:vMerge w:val="restart"/>
          </w:tcPr>
          <w:p w:rsidR="006042B1" w:rsidRPr="003772CD" w:rsidRDefault="006042B1" w:rsidP="00C40E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122F">
              <w:rPr>
                <w:rFonts w:ascii="Times New Roman" w:hAnsi="Times New Roman" w:cs="Times New Roman"/>
                <w:sz w:val="20"/>
                <w:szCs w:val="20"/>
              </w:rPr>
              <w:t>Федеральный государственный контроль (надзор) в области семеноводства в отношении семян сельскохозяйственных растений</w:t>
            </w:r>
          </w:p>
        </w:tc>
        <w:tc>
          <w:tcPr>
            <w:tcW w:w="2066" w:type="dxa"/>
            <w:vMerge w:val="restart"/>
          </w:tcPr>
          <w:p w:rsidR="006042B1" w:rsidRPr="003772CD" w:rsidRDefault="006042B1" w:rsidP="002906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122F">
              <w:rPr>
                <w:rFonts w:ascii="Times New Roman" w:hAnsi="Times New Roman" w:cs="Times New Roman"/>
                <w:sz w:val="20"/>
                <w:szCs w:val="20"/>
              </w:rPr>
              <w:t>Россельхознадзор</w:t>
            </w:r>
          </w:p>
        </w:tc>
        <w:tc>
          <w:tcPr>
            <w:tcW w:w="4474" w:type="dxa"/>
          </w:tcPr>
          <w:p w:rsidR="006042B1" w:rsidRPr="003772CD" w:rsidRDefault="007E769B" w:rsidP="002906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1. </w:t>
            </w:r>
            <w:r w:rsidR="006042B1" w:rsidRPr="006A001B">
              <w:rPr>
                <w:rFonts w:ascii="Times New Roman" w:hAnsi="Times New Roman" w:cs="Times New Roman"/>
                <w:sz w:val="20"/>
                <w:szCs w:val="20"/>
              </w:rPr>
              <w:t>отношение количества объектов государственного контроля, в отношении которых принято решение об изменении категории риска на более высокую, к общему количеству объектов государственного контроля</w:t>
            </w:r>
          </w:p>
        </w:tc>
        <w:tc>
          <w:tcPr>
            <w:tcW w:w="2029" w:type="dxa"/>
          </w:tcPr>
          <w:p w:rsidR="006042B1" w:rsidRPr="003772CD" w:rsidRDefault="006042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снижение </w:t>
            </w:r>
            <w:r w:rsidRPr="006A001B">
              <w:rPr>
                <w:rFonts w:ascii="Times New Roman" w:hAnsi="Times New Roman" w:cs="Times New Roman"/>
                <w:sz w:val="20"/>
                <w:szCs w:val="20"/>
              </w:rPr>
              <w:t xml:space="preserve">на </w:t>
            </w:r>
            <w:r w:rsidR="006D748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A001B">
              <w:rPr>
                <w:rFonts w:ascii="Times New Roman" w:hAnsi="Times New Roman" w:cs="Times New Roman"/>
                <w:sz w:val="20"/>
                <w:szCs w:val="20"/>
              </w:rPr>
              <w:t>0,3 процента</w:t>
            </w:r>
          </w:p>
        </w:tc>
        <w:tc>
          <w:tcPr>
            <w:tcW w:w="1443" w:type="dxa"/>
          </w:tcPr>
          <w:p w:rsidR="006042B1" w:rsidRPr="003772CD" w:rsidRDefault="006042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443" w:type="dxa"/>
          </w:tcPr>
          <w:p w:rsidR="006042B1" w:rsidRPr="003772CD" w:rsidRDefault="006042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042B1" w:rsidTr="00C40E36">
        <w:tc>
          <w:tcPr>
            <w:tcW w:w="532" w:type="dxa"/>
            <w:vMerge/>
          </w:tcPr>
          <w:p w:rsidR="006042B1" w:rsidRPr="003772CD" w:rsidRDefault="006042B1" w:rsidP="006D7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vMerge/>
          </w:tcPr>
          <w:p w:rsidR="006042B1" w:rsidRPr="003772CD" w:rsidRDefault="006042B1" w:rsidP="00DC4F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6" w:type="dxa"/>
            <w:vMerge/>
          </w:tcPr>
          <w:p w:rsidR="006042B1" w:rsidRPr="003772CD" w:rsidRDefault="006042B1" w:rsidP="00DC4F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74" w:type="dxa"/>
          </w:tcPr>
          <w:p w:rsidR="006042B1" w:rsidRPr="003772CD" w:rsidRDefault="007E769B" w:rsidP="00C40E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2. </w:t>
            </w:r>
            <w:r w:rsidR="006042B1" w:rsidRPr="006A001B">
              <w:rPr>
                <w:rFonts w:ascii="Times New Roman" w:hAnsi="Times New Roman" w:cs="Times New Roman"/>
                <w:sz w:val="20"/>
                <w:szCs w:val="20"/>
              </w:rPr>
              <w:t>отношение количества объектов государственного контроля, в отношении которых принято решение об изменении категории риска на более низкую, к общему количеству объектов государственного контроля</w:t>
            </w:r>
          </w:p>
        </w:tc>
        <w:tc>
          <w:tcPr>
            <w:tcW w:w="2029" w:type="dxa"/>
          </w:tcPr>
          <w:p w:rsidR="006042B1" w:rsidRPr="003772CD" w:rsidRDefault="006042B1" w:rsidP="00290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повышение </w:t>
            </w:r>
            <w:r w:rsidRPr="006A001B">
              <w:rPr>
                <w:rFonts w:ascii="Times New Roman" w:hAnsi="Times New Roman" w:cs="Times New Roman"/>
                <w:sz w:val="20"/>
                <w:szCs w:val="20"/>
              </w:rPr>
              <w:t xml:space="preserve">на </w:t>
            </w:r>
            <w:r w:rsidR="006D748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A001B">
              <w:rPr>
                <w:rFonts w:ascii="Times New Roman" w:hAnsi="Times New Roman" w:cs="Times New Roman"/>
                <w:sz w:val="20"/>
                <w:szCs w:val="20"/>
              </w:rPr>
              <w:t>0,2 процента</w:t>
            </w:r>
          </w:p>
        </w:tc>
        <w:tc>
          <w:tcPr>
            <w:tcW w:w="1443" w:type="dxa"/>
          </w:tcPr>
          <w:p w:rsidR="006042B1" w:rsidRPr="003772CD" w:rsidRDefault="006042B1" w:rsidP="00290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н/д</w:t>
            </w:r>
          </w:p>
        </w:tc>
        <w:tc>
          <w:tcPr>
            <w:tcW w:w="1443" w:type="dxa"/>
          </w:tcPr>
          <w:p w:rsidR="006042B1" w:rsidRPr="003772CD" w:rsidRDefault="006042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042B1" w:rsidTr="002906A6">
        <w:trPr>
          <w:trHeight w:val="784"/>
        </w:trPr>
        <w:tc>
          <w:tcPr>
            <w:tcW w:w="532" w:type="dxa"/>
          </w:tcPr>
          <w:p w:rsidR="006042B1" w:rsidRPr="003772CD" w:rsidRDefault="006042B1" w:rsidP="006D7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993" w:type="dxa"/>
          </w:tcPr>
          <w:p w:rsidR="006042B1" w:rsidRPr="003772CD" w:rsidRDefault="006042B1" w:rsidP="00C40E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4408">
              <w:rPr>
                <w:rFonts w:ascii="Times New Roman" w:hAnsi="Times New Roman" w:cs="Times New Roman"/>
                <w:sz w:val="20"/>
                <w:szCs w:val="20"/>
              </w:rPr>
              <w:t>Федеральный государственный контроль (надзор) в области транспортной безопасности</w:t>
            </w:r>
          </w:p>
        </w:tc>
        <w:tc>
          <w:tcPr>
            <w:tcW w:w="2066" w:type="dxa"/>
          </w:tcPr>
          <w:p w:rsidR="006042B1" w:rsidRPr="003772CD" w:rsidRDefault="006042B1" w:rsidP="00C40E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4408">
              <w:rPr>
                <w:rFonts w:ascii="Times New Roman" w:hAnsi="Times New Roman" w:cs="Times New Roman"/>
                <w:sz w:val="20"/>
                <w:szCs w:val="20"/>
              </w:rPr>
              <w:t>Ространснадзор</w:t>
            </w:r>
          </w:p>
        </w:tc>
        <w:tc>
          <w:tcPr>
            <w:tcW w:w="4474" w:type="dxa"/>
          </w:tcPr>
          <w:p w:rsidR="006042B1" w:rsidRPr="003772CD" w:rsidRDefault="006042B1" w:rsidP="002906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4408">
              <w:rPr>
                <w:rFonts w:ascii="Times New Roman" w:hAnsi="Times New Roman" w:cs="Times New Roman"/>
                <w:sz w:val="20"/>
                <w:szCs w:val="20"/>
              </w:rPr>
              <w:t>уровень устранения риска причинения вреда (ущерба) охраняемым законом ценностям</w:t>
            </w:r>
          </w:p>
        </w:tc>
        <w:tc>
          <w:tcPr>
            <w:tcW w:w="2029" w:type="dxa"/>
          </w:tcPr>
          <w:p w:rsidR="006042B1" w:rsidRPr="003772CD" w:rsidRDefault="006042B1" w:rsidP="00290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408">
              <w:rPr>
                <w:rFonts w:ascii="Times New Roman" w:hAnsi="Times New Roman" w:cs="Times New Roman"/>
                <w:sz w:val="20"/>
                <w:szCs w:val="20"/>
              </w:rPr>
              <w:t xml:space="preserve">не менее </w:t>
            </w:r>
            <w:r w:rsidR="006D748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34408">
              <w:rPr>
                <w:rFonts w:ascii="Times New Roman" w:hAnsi="Times New Roman" w:cs="Times New Roman"/>
                <w:sz w:val="20"/>
                <w:szCs w:val="20"/>
              </w:rPr>
              <w:t>5 процентов в год</w:t>
            </w:r>
          </w:p>
        </w:tc>
        <w:tc>
          <w:tcPr>
            <w:tcW w:w="1443" w:type="dxa"/>
          </w:tcPr>
          <w:p w:rsidR="006042B1" w:rsidRPr="003772CD" w:rsidRDefault="006042B1" w:rsidP="00290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443" w:type="dxa"/>
          </w:tcPr>
          <w:p w:rsidR="006042B1" w:rsidRPr="003772CD" w:rsidRDefault="006042B1" w:rsidP="00290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042B1" w:rsidTr="00C40E36">
        <w:tc>
          <w:tcPr>
            <w:tcW w:w="532" w:type="dxa"/>
          </w:tcPr>
          <w:p w:rsidR="006042B1" w:rsidRPr="003772CD" w:rsidRDefault="006042B1" w:rsidP="006D7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993" w:type="dxa"/>
          </w:tcPr>
          <w:p w:rsidR="006042B1" w:rsidRPr="003772CD" w:rsidRDefault="006042B1" w:rsidP="00C40E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4408">
              <w:rPr>
                <w:rFonts w:ascii="Times New Roman" w:hAnsi="Times New Roman" w:cs="Times New Roman"/>
                <w:sz w:val="20"/>
                <w:szCs w:val="20"/>
              </w:rPr>
              <w:t>Федеральный государственный контроль (надзор) в сфере обращения биомедицинских клеточных продуктов</w:t>
            </w:r>
          </w:p>
        </w:tc>
        <w:tc>
          <w:tcPr>
            <w:tcW w:w="2066" w:type="dxa"/>
          </w:tcPr>
          <w:p w:rsidR="006042B1" w:rsidRPr="003772CD" w:rsidRDefault="006042B1" w:rsidP="002906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4408">
              <w:rPr>
                <w:rFonts w:ascii="Times New Roman" w:hAnsi="Times New Roman" w:cs="Times New Roman"/>
                <w:sz w:val="20"/>
                <w:szCs w:val="20"/>
              </w:rPr>
              <w:t>Росздравнадзор</w:t>
            </w:r>
          </w:p>
        </w:tc>
        <w:tc>
          <w:tcPr>
            <w:tcW w:w="4474" w:type="dxa"/>
          </w:tcPr>
          <w:p w:rsidR="006042B1" w:rsidRPr="003772CD" w:rsidRDefault="006042B1" w:rsidP="002906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4408">
              <w:rPr>
                <w:rFonts w:ascii="Times New Roman" w:hAnsi="Times New Roman" w:cs="Times New Roman"/>
                <w:sz w:val="20"/>
                <w:szCs w:val="20"/>
              </w:rPr>
              <w:t xml:space="preserve">отношение количества сообщений о побочных действиях, не указанных в инструкциях по применению биомедицинских клеточных продуктов, серьезных нежелательных реакциях и непредвиденных нежелательных реакциях, связанных с применением биомедицинских клеточных продуктов в соответствии с инструкциями по их применению, к общему количеству сообщений о побочных действиях, серьезных нежелательных реакциях и непредвиденных нежелательных реакциях, </w:t>
            </w:r>
            <w:r w:rsidRPr="000344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связанных с применением биомедицинских клеточных продуктов в соответствии с инструкциями по их применению</w:t>
            </w:r>
          </w:p>
        </w:tc>
        <w:tc>
          <w:tcPr>
            <w:tcW w:w="2029" w:type="dxa"/>
          </w:tcPr>
          <w:p w:rsidR="006042B1" w:rsidRPr="003772CD" w:rsidRDefault="006042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4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0,01 и менее</w:t>
            </w:r>
          </w:p>
        </w:tc>
        <w:tc>
          <w:tcPr>
            <w:tcW w:w="1443" w:type="dxa"/>
          </w:tcPr>
          <w:p w:rsidR="006042B1" w:rsidRPr="003772CD" w:rsidRDefault="006042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443" w:type="dxa"/>
          </w:tcPr>
          <w:p w:rsidR="006042B1" w:rsidRPr="003772CD" w:rsidRDefault="006042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</w:tr>
      <w:tr w:rsidR="006042B1" w:rsidTr="002906A6">
        <w:trPr>
          <w:trHeight w:val="2341"/>
        </w:trPr>
        <w:tc>
          <w:tcPr>
            <w:tcW w:w="532" w:type="dxa"/>
          </w:tcPr>
          <w:p w:rsidR="006042B1" w:rsidRPr="003772CD" w:rsidRDefault="006042B1" w:rsidP="006D7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</w:t>
            </w:r>
          </w:p>
        </w:tc>
        <w:tc>
          <w:tcPr>
            <w:tcW w:w="2993" w:type="dxa"/>
          </w:tcPr>
          <w:p w:rsidR="006042B1" w:rsidRPr="003772CD" w:rsidRDefault="006042B1" w:rsidP="00C40E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4408">
              <w:rPr>
                <w:rFonts w:ascii="Times New Roman" w:hAnsi="Times New Roman" w:cs="Times New Roman"/>
                <w:sz w:val="20"/>
                <w:szCs w:val="20"/>
              </w:rPr>
              <w:t>Федеральный государственный контроль (надзор) в сфере обращения лекарственных средств</w:t>
            </w:r>
          </w:p>
        </w:tc>
        <w:tc>
          <w:tcPr>
            <w:tcW w:w="2066" w:type="dxa"/>
          </w:tcPr>
          <w:p w:rsidR="006042B1" w:rsidRDefault="006042B1" w:rsidP="002906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4408">
              <w:rPr>
                <w:rFonts w:ascii="Times New Roman" w:hAnsi="Times New Roman" w:cs="Times New Roman"/>
                <w:sz w:val="20"/>
                <w:szCs w:val="20"/>
              </w:rPr>
              <w:t>Россельхознадзор</w:t>
            </w:r>
          </w:p>
          <w:p w:rsidR="006042B1" w:rsidRPr="003772CD" w:rsidRDefault="006042B1" w:rsidP="002906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4408">
              <w:rPr>
                <w:rFonts w:ascii="Times New Roman" w:hAnsi="Times New Roman" w:cs="Times New Roman"/>
                <w:sz w:val="20"/>
                <w:szCs w:val="20"/>
              </w:rPr>
              <w:t>Росздравнадзор</w:t>
            </w:r>
          </w:p>
        </w:tc>
        <w:tc>
          <w:tcPr>
            <w:tcW w:w="4474" w:type="dxa"/>
          </w:tcPr>
          <w:p w:rsidR="006042B1" w:rsidRPr="003772CD" w:rsidRDefault="006042B1" w:rsidP="002906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4BF4">
              <w:rPr>
                <w:rFonts w:ascii="Times New Roman" w:hAnsi="Times New Roman" w:cs="Times New Roman"/>
                <w:sz w:val="20"/>
                <w:szCs w:val="20"/>
              </w:rPr>
              <w:t xml:space="preserve">отношение количества серий лекарственных средств, не соответствующих требованиям Федерального закона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384BF4">
              <w:rPr>
                <w:rFonts w:ascii="Times New Roman" w:hAnsi="Times New Roman" w:cs="Times New Roman"/>
                <w:sz w:val="20"/>
                <w:szCs w:val="20"/>
              </w:rPr>
              <w:t>Об обращении лекарственных средств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384BF4">
              <w:rPr>
                <w:rFonts w:ascii="Times New Roman" w:hAnsi="Times New Roman" w:cs="Times New Roman"/>
                <w:sz w:val="20"/>
                <w:szCs w:val="20"/>
              </w:rPr>
              <w:t xml:space="preserve"> и выведенных из гражданского оборота в отчетном году, к количеству серий лекарственных средств, сведения о которых представлены в соответствии с частью 2 статьи 9.1 Федерального закона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384BF4">
              <w:rPr>
                <w:rFonts w:ascii="Times New Roman" w:hAnsi="Times New Roman" w:cs="Times New Roman"/>
                <w:sz w:val="20"/>
                <w:szCs w:val="20"/>
              </w:rPr>
              <w:t>Об обращении лекарственных средств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384BF4">
              <w:rPr>
                <w:rFonts w:ascii="Times New Roman" w:hAnsi="Times New Roman" w:cs="Times New Roman"/>
                <w:sz w:val="20"/>
                <w:szCs w:val="20"/>
              </w:rPr>
              <w:t xml:space="preserve"> за отчетный год</w:t>
            </w:r>
          </w:p>
        </w:tc>
        <w:tc>
          <w:tcPr>
            <w:tcW w:w="2029" w:type="dxa"/>
          </w:tcPr>
          <w:p w:rsidR="006042B1" w:rsidRPr="00384BF4" w:rsidRDefault="006042B1" w:rsidP="00290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4BF4">
              <w:rPr>
                <w:rFonts w:ascii="Times New Roman" w:hAnsi="Times New Roman" w:cs="Times New Roman"/>
                <w:sz w:val="20"/>
                <w:szCs w:val="20"/>
              </w:rPr>
              <w:t xml:space="preserve">в 2022 году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384BF4">
              <w:rPr>
                <w:rFonts w:ascii="Times New Roman" w:hAnsi="Times New Roman" w:cs="Times New Roman"/>
                <w:sz w:val="20"/>
                <w:szCs w:val="20"/>
              </w:rPr>
              <w:t xml:space="preserve"> 0,2 и менее;</w:t>
            </w:r>
          </w:p>
          <w:p w:rsidR="006042B1" w:rsidRPr="003772CD" w:rsidRDefault="006042B1" w:rsidP="00290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4BF4">
              <w:rPr>
                <w:rFonts w:ascii="Times New Roman" w:hAnsi="Times New Roman" w:cs="Times New Roman"/>
                <w:sz w:val="20"/>
                <w:szCs w:val="20"/>
              </w:rPr>
              <w:t xml:space="preserve">в 2023 году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384BF4">
              <w:rPr>
                <w:rFonts w:ascii="Times New Roman" w:hAnsi="Times New Roman" w:cs="Times New Roman"/>
                <w:sz w:val="20"/>
                <w:szCs w:val="20"/>
              </w:rPr>
              <w:t xml:space="preserve"> 0,17 и менее</w:t>
            </w:r>
          </w:p>
        </w:tc>
        <w:tc>
          <w:tcPr>
            <w:tcW w:w="1443" w:type="dxa"/>
          </w:tcPr>
          <w:p w:rsidR="006042B1" w:rsidRDefault="006042B1" w:rsidP="00290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  <w:p w:rsidR="006042B1" w:rsidRPr="003772CD" w:rsidRDefault="006042B1" w:rsidP="00290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443" w:type="dxa"/>
          </w:tcPr>
          <w:p w:rsidR="006042B1" w:rsidRDefault="006042B1" w:rsidP="00290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  <w:p w:rsidR="006042B1" w:rsidRDefault="006042B1" w:rsidP="00290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  <w:p w:rsidR="006042B1" w:rsidRPr="003772CD" w:rsidRDefault="006042B1" w:rsidP="00290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42B1" w:rsidTr="0042641D">
        <w:trPr>
          <w:trHeight w:val="1122"/>
        </w:trPr>
        <w:tc>
          <w:tcPr>
            <w:tcW w:w="532" w:type="dxa"/>
          </w:tcPr>
          <w:p w:rsidR="006042B1" w:rsidRPr="003772CD" w:rsidRDefault="006042B1" w:rsidP="006D7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993" w:type="dxa"/>
          </w:tcPr>
          <w:p w:rsidR="006042B1" w:rsidRPr="003772CD" w:rsidRDefault="006042B1" w:rsidP="00C40E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94E">
              <w:rPr>
                <w:rFonts w:ascii="Times New Roman" w:hAnsi="Times New Roman" w:cs="Times New Roman"/>
                <w:sz w:val="20"/>
                <w:szCs w:val="20"/>
              </w:rPr>
              <w:t>Федеральный государственный контроль (надзор) в сфере социального обслуживания</w:t>
            </w:r>
          </w:p>
        </w:tc>
        <w:tc>
          <w:tcPr>
            <w:tcW w:w="2066" w:type="dxa"/>
          </w:tcPr>
          <w:p w:rsidR="006042B1" w:rsidRPr="003772CD" w:rsidRDefault="006042B1" w:rsidP="002906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94E">
              <w:rPr>
                <w:rFonts w:ascii="Times New Roman" w:hAnsi="Times New Roman" w:cs="Times New Roman"/>
                <w:sz w:val="20"/>
                <w:szCs w:val="20"/>
              </w:rPr>
              <w:t>Роструд</w:t>
            </w:r>
          </w:p>
        </w:tc>
        <w:tc>
          <w:tcPr>
            <w:tcW w:w="4474" w:type="dxa"/>
          </w:tcPr>
          <w:p w:rsidR="006042B1" w:rsidRPr="003772CD" w:rsidRDefault="006042B1" w:rsidP="002906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94E">
              <w:rPr>
                <w:rFonts w:ascii="Times New Roman" w:hAnsi="Times New Roman" w:cs="Times New Roman"/>
                <w:sz w:val="20"/>
                <w:szCs w:val="20"/>
              </w:rPr>
              <w:t>соотношение численности получателей социальных услуг, которым были оказаны социальные услуги не в полном объеме за отчетный год, и общей численности получателей социальных услуг за отчетный год</w:t>
            </w:r>
          </w:p>
        </w:tc>
        <w:tc>
          <w:tcPr>
            <w:tcW w:w="2029" w:type="dxa"/>
          </w:tcPr>
          <w:p w:rsidR="006042B1" w:rsidRPr="00CA194E" w:rsidRDefault="006042B1" w:rsidP="00290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194E">
              <w:rPr>
                <w:rFonts w:ascii="Times New Roman" w:hAnsi="Times New Roman" w:cs="Times New Roman"/>
                <w:sz w:val="20"/>
                <w:szCs w:val="20"/>
              </w:rPr>
              <w:t>ежегодно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CA194E">
              <w:rPr>
                <w:rFonts w:ascii="Times New Roman" w:hAnsi="Times New Roman" w:cs="Times New Roman"/>
                <w:sz w:val="20"/>
                <w:szCs w:val="20"/>
              </w:rPr>
              <w:t xml:space="preserve"> снижени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</w:p>
          <w:p w:rsidR="006042B1" w:rsidRPr="003772CD" w:rsidRDefault="006042B1" w:rsidP="00290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194E">
              <w:rPr>
                <w:rFonts w:ascii="Times New Roman" w:hAnsi="Times New Roman" w:cs="Times New Roman"/>
                <w:sz w:val="20"/>
                <w:szCs w:val="20"/>
              </w:rPr>
              <w:t>на 0,05</w:t>
            </w:r>
          </w:p>
        </w:tc>
        <w:tc>
          <w:tcPr>
            <w:tcW w:w="1443" w:type="dxa"/>
          </w:tcPr>
          <w:p w:rsidR="006042B1" w:rsidRPr="003772CD" w:rsidRDefault="006042B1" w:rsidP="00290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н/д</w:t>
            </w:r>
          </w:p>
        </w:tc>
        <w:tc>
          <w:tcPr>
            <w:tcW w:w="1443" w:type="dxa"/>
          </w:tcPr>
          <w:p w:rsidR="006042B1" w:rsidRPr="003772CD" w:rsidRDefault="006042B1" w:rsidP="00290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н/д</w:t>
            </w:r>
          </w:p>
        </w:tc>
      </w:tr>
      <w:tr w:rsidR="006042B1" w:rsidTr="0042641D">
        <w:trPr>
          <w:trHeight w:val="2088"/>
        </w:trPr>
        <w:tc>
          <w:tcPr>
            <w:tcW w:w="532" w:type="dxa"/>
          </w:tcPr>
          <w:p w:rsidR="006042B1" w:rsidRPr="003772CD" w:rsidRDefault="006042B1" w:rsidP="006D7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993" w:type="dxa"/>
          </w:tcPr>
          <w:p w:rsidR="006042B1" w:rsidRPr="003772CD" w:rsidRDefault="006042B1" w:rsidP="00C40E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1D98">
              <w:rPr>
                <w:rFonts w:ascii="Times New Roman" w:hAnsi="Times New Roman" w:cs="Times New Roman"/>
                <w:sz w:val="20"/>
                <w:szCs w:val="20"/>
              </w:rPr>
              <w:t>Федеральный государственный контроль (надзор) за выполнением частным агентством занятости требований аккредитации на право осуществления деятельности по предоставлению труда работников (персонала)</w:t>
            </w:r>
          </w:p>
        </w:tc>
        <w:tc>
          <w:tcPr>
            <w:tcW w:w="2066" w:type="dxa"/>
          </w:tcPr>
          <w:p w:rsidR="006042B1" w:rsidRPr="003772CD" w:rsidRDefault="006042B1" w:rsidP="002906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1D98">
              <w:rPr>
                <w:rFonts w:ascii="Times New Roman" w:hAnsi="Times New Roman" w:cs="Times New Roman"/>
                <w:sz w:val="20"/>
                <w:szCs w:val="20"/>
              </w:rPr>
              <w:t>Роструд</w:t>
            </w:r>
          </w:p>
        </w:tc>
        <w:tc>
          <w:tcPr>
            <w:tcW w:w="4474" w:type="dxa"/>
          </w:tcPr>
          <w:p w:rsidR="006042B1" w:rsidRPr="003772CD" w:rsidRDefault="006042B1" w:rsidP="002906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1D98">
              <w:rPr>
                <w:rFonts w:ascii="Times New Roman" w:hAnsi="Times New Roman" w:cs="Times New Roman"/>
                <w:sz w:val="20"/>
                <w:szCs w:val="20"/>
              </w:rPr>
              <w:t>отношение количества объектов контроля (надзора) среднего риска к общему количеству объектов контроля (надзора)</w:t>
            </w:r>
          </w:p>
        </w:tc>
        <w:tc>
          <w:tcPr>
            <w:tcW w:w="2029" w:type="dxa"/>
          </w:tcPr>
          <w:p w:rsidR="006042B1" w:rsidRPr="00E71D98" w:rsidRDefault="006042B1" w:rsidP="00290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1D98">
              <w:rPr>
                <w:rFonts w:ascii="Times New Roman" w:hAnsi="Times New Roman" w:cs="Times New Roman"/>
                <w:sz w:val="20"/>
                <w:szCs w:val="20"/>
              </w:rPr>
              <w:t xml:space="preserve">на 2022 год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E71D98">
              <w:rPr>
                <w:rFonts w:ascii="Times New Roman" w:hAnsi="Times New Roman" w:cs="Times New Roman"/>
                <w:sz w:val="20"/>
                <w:szCs w:val="20"/>
              </w:rPr>
              <w:t xml:space="preserve"> не более 25 процентов;</w:t>
            </w:r>
          </w:p>
          <w:p w:rsidR="006042B1" w:rsidRPr="003772CD" w:rsidRDefault="006042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 2023 год – н</w:t>
            </w:r>
            <w:r w:rsidRPr="00E71D98">
              <w:rPr>
                <w:rFonts w:ascii="Times New Roman" w:hAnsi="Times New Roman" w:cs="Times New Roman"/>
                <w:sz w:val="20"/>
                <w:szCs w:val="20"/>
              </w:rPr>
              <w:t>е более 23 процентов</w:t>
            </w:r>
          </w:p>
        </w:tc>
        <w:tc>
          <w:tcPr>
            <w:tcW w:w="1443" w:type="dxa"/>
          </w:tcPr>
          <w:p w:rsidR="006042B1" w:rsidRPr="003772CD" w:rsidRDefault="006042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443" w:type="dxa"/>
          </w:tcPr>
          <w:p w:rsidR="006042B1" w:rsidRPr="003772CD" w:rsidRDefault="006042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</w:tr>
      <w:tr w:rsidR="006042B1" w:rsidTr="0042641D">
        <w:trPr>
          <w:trHeight w:val="1125"/>
        </w:trPr>
        <w:tc>
          <w:tcPr>
            <w:tcW w:w="532" w:type="dxa"/>
          </w:tcPr>
          <w:p w:rsidR="006042B1" w:rsidRPr="003772CD" w:rsidRDefault="006042B1" w:rsidP="006D7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993" w:type="dxa"/>
          </w:tcPr>
          <w:p w:rsidR="006042B1" w:rsidRPr="003772CD" w:rsidRDefault="006042B1" w:rsidP="00C40E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1D98">
              <w:rPr>
                <w:rFonts w:ascii="Times New Roman" w:hAnsi="Times New Roman" w:cs="Times New Roman"/>
                <w:sz w:val="20"/>
                <w:szCs w:val="20"/>
              </w:rPr>
              <w:t>Федеральный государственный контроль (надзор) за обработкой персональных данных</w:t>
            </w:r>
          </w:p>
        </w:tc>
        <w:tc>
          <w:tcPr>
            <w:tcW w:w="2066" w:type="dxa"/>
          </w:tcPr>
          <w:p w:rsidR="006042B1" w:rsidRPr="003772CD" w:rsidRDefault="006042B1" w:rsidP="002906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1D98">
              <w:rPr>
                <w:rFonts w:ascii="Times New Roman" w:hAnsi="Times New Roman" w:cs="Times New Roman"/>
                <w:sz w:val="20"/>
                <w:szCs w:val="20"/>
              </w:rPr>
              <w:t>Роскомнадзор</w:t>
            </w:r>
          </w:p>
        </w:tc>
        <w:tc>
          <w:tcPr>
            <w:tcW w:w="4474" w:type="dxa"/>
          </w:tcPr>
          <w:p w:rsidR="006042B1" w:rsidRPr="003772CD" w:rsidRDefault="006042B1" w:rsidP="0042641D">
            <w:pPr>
              <w:spacing w:after="40"/>
              <w:rPr>
                <w:rFonts w:ascii="Times New Roman" w:hAnsi="Times New Roman" w:cs="Times New Roman"/>
                <w:sz w:val="20"/>
                <w:szCs w:val="20"/>
              </w:rPr>
            </w:pPr>
            <w:r w:rsidRPr="00E71D98">
              <w:rPr>
                <w:rFonts w:ascii="Times New Roman" w:hAnsi="Times New Roman" w:cs="Times New Roman"/>
                <w:sz w:val="20"/>
                <w:szCs w:val="20"/>
              </w:rPr>
              <w:t>доля контролируемых лиц, категория риска которых повышена в отчетном периоде по причинам, не связанным с изменением группы тяжести указанных контролируемых лиц, к общему числу контролируемых лиц</w:t>
            </w:r>
          </w:p>
        </w:tc>
        <w:tc>
          <w:tcPr>
            <w:tcW w:w="2029" w:type="dxa"/>
          </w:tcPr>
          <w:p w:rsidR="006042B1" w:rsidRDefault="006042B1" w:rsidP="00290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1D98">
              <w:rPr>
                <w:rFonts w:ascii="Times New Roman" w:hAnsi="Times New Roman" w:cs="Times New Roman"/>
                <w:sz w:val="20"/>
                <w:szCs w:val="20"/>
              </w:rPr>
              <w:t xml:space="preserve">в 2022 году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E71D98">
              <w:rPr>
                <w:rFonts w:ascii="Times New Roman" w:hAnsi="Times New Roman" w:cs="Times New Roman"/>
                <w:sz w:val="20"/>
                <w:szCs w:val="20"/>
              </w:rPr>
              <w:t xml:space="preserve"> 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 более 5 процентов;</w:t>
            </w:r>
          </w:p>
          <w:p w:rsidR="006042B1" w:rsidRPr="003772CD" w:rsidRDefault="006042B1" w:rsidP="00290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1D98">
              <w:rPr>
                <w:rFonts w:ascii="Times New Roman" w:hAnsi="Times New Roman" w:cs="Times New Roman"/>
                <w:sz w:val="20"/>
                <w:szCs w:val="20"/>
              </w:rPr>
              <w:t xml:space="preserve">в 2023 году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E71D98">
              <w:rPr>
                <w:rFonts w:ascii="Times New Roman" w:hAnsi="Times New Roman" w:cs="Times New Roman"/>
                <w:sz w:val="20"/>
                <w:szCs w:val="20"/>
              </w:rPr>
              <w:t xml:space="preserve"> не более 5 процентов</w:t>
            </w:r>
          </w:p>
        </w:tc>
        <w:tc>
          <w:tcPr>
            <w:tcW w:w="1443" w:type="dxa"/>
          </w:tcPr>
          <w:p w:rsidR="006042B1" w:rsidRPr="003772CD" w:rsidRDefault="006042B1" w:rsidP="00290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443" w:type="dxa"/>
          </w:tcPr>
          <w:p w:rsidR="006042B1" w:rsidRPr="003772CD" w:rsidRDefault="006042B1" w:rsidP="00290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</w:tr>
      <w:tr w:rsidR="006042B1" w:rsidTr="0042641D">
        <w:trPr>
          <w:trHeight w:val="1057"/>
        </w:trPr>
        <w:tc>
          <w:tcPr>
            <w:tcW w:w="532" w:type="dxa"/>
          </w:tcPr>
          <w:p w:rsidR="006042B1" w:rsidRPr="003772CD" w:rsidRDefault="006042B1" w:rsidP="006D7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993" w:type="dxa"/>
          </w:tcPr>
          <w:p w:rsidR="006042B1" w:rsidRPr="003772CD" w:rsidRDefault="006042B1" w:rsidP="00C40E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0FDC">
              <w:rPr>
                <w:rFonts w:ascii="Times New Roman" w:hAnsi="Times New Roman" w:cs="Times New Roman"/>
                <w:sz w:val="20"/>
                <w:szCs w:val="20"/>
              </w:rPr>
              <w:t>Федеральный государственный контроль (надзор) за обращением медицинских изделий</w:t>
            </w:r>
          </w:p>
        </w:tc>
        <w:tc>
          <w:tcPr>
            <w:tcW w:w="2066" w:type="dxa"/>
          </w:tcPr>
          <w:p w:rsidR="006042B1" w:rsidRPr="003772CD" w:rsidRDefault="006042B1" w:rsidP="002906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0FDC">
              <w:rPr>
                <w:rFonts w:ascii="Times New Roman" w:hAnsi="Times New Roman" w:cs="Times New Roman"/>
                <w:sz w:val="20"/>
                <w:szCs w:val="20"/>
              </w:rPr>
              <w:t>Росздравнадзор</w:t>
            </w:r>
          </w:p>
        </w:tc>
        <w:tc>
          <w:tcPr>
            <w:tcW w:w="4474" w:type="dxa"/>
          </w:tcPr>
          <w:p w:rsidR="006042B1" w:rsidRPr="003772CD" w:rsidRDefault="006042B1" w:rsidP="002906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0FDC">
              <w:rPr>
                <w:rFonts w:ascii="Times New Roman" w:hAnsi="Times New Roman" w:cs="Times New Roman"/>
                <w:sz w:val="20"/>
                <w:szCs w:val="20"/>
              </w:rPr>
              <w:t>количество лиц, погибших в результате наступления неблагоприятных событий при применении медицинских изделий за отчетный год, на 1000000 человек</w:t>
            </w:r>
          </w:p>
        </w:tc>
        <w:tc>
          <w:tcPr>
            <w:tcW w:w="2029" w:type="dxa"/>
          </w:tcPr>
          <w:p w:rsidR="006042B1" w:rsidRDefault="006042B1" w:rsidP="00290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FDC">
              <w:rPr>
                <w:rFonts w:ascii="Times New Roman" w:hAnsi="Times New Roman" w:cs="Times New Roman"/>
                <w:sz w:val="20"/>
                <w:szCs w:val="20"/>
              </w:rPr>
              <w:t xml:space="preserve">на 2022 год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  <w:p w:rsidR="006042B1" w:rsidRPr="008A0FDC" w:rsidRDefault="006042B1" w:rsidP="00290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FDC">
              <w:rPr>
                <w:rFonts w:ascii="Times New Roman" w:hAnsi="Times New Roman" w:cs="Times New Roman"/>
                <w:sz w:val="20"/>
                <w:szCs w:val="20"/>
              </w:rPr>
              <w:t>не более 0,7;</w:t>
            </w:r>
          </w:p>
          <w:p w:rsidR="006042B1" w:rsidRDefault="006042B1" w:rsidP="00290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FDC">
              <w:rPr>
                <w:rFonts w:ascii="Times New Roman" w:hAnsi="Times New Roman" w:cs="Times New Roman"/>
                <w:sz w:val="20"/>
                <w:szCs w:val="20"/>
              </w:rPr>
              <w:t xml:space="preserve">на 2023 год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  <w:p w:rsidR="006042B1" w:rsidRPr="003772CD" w:rsidRDefault="006042B1" w:rsidP="00290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FDC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 более 0,65</w:t>
            </w:r>
          </w:p>
        </w:tc>
        <w:tc>
          <w:tcPr>
            <w:tcW w:w="1443" w:type="dxa"/>
          </w:tcPr>
          <w:p w:rsidR="006042B1" w:rsidRPr="003772CD" w:rsidRDefault="006042B1" w:rsidP="00290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443" w:type="dxa"/>
          </w:tcPr>
          <w:p w:rsidR="006042B1" w:rsidRPr="003772CD" w:rsidRDefault="006042B1" w:rsidP="00290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</w:tr>
      <w:tr w:rsidR="006042B1" w:rsidTr="00C40E36">
        <w:tc>
          <w:tcPr>
            <w:tcW w:w="532" w:type="dxa"/>
          </w:tcPr>
          <w:p w:rsidR="006042B1" w:rsidRPr="003772CD" w:rsidRDefault="006042B1" w:rsidP="006D7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</w:t>
            </w:r>
          </w:p>
        </w:tc>
        <w:tc>
          <w:tcPr>
            <w:tcW w:w="2993" w:type="dxa"/>
          </w:tcPr>
          <w:p w:rsidR="006042B1" w:rsidRPr="003772CD" w:rsidRDefault="006042B1" w:rsidP="00C40E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09C">
              <w:rPr>
                <w:rFonts w:ascii="Times New Roman" w:hAnsi="Times New Roman" w:cs="Times New Roman"/>
                <w:sz w:val="20"/>
                <w:szCs w:val="20"/>
              </w:rPr>
              <w:t>Федеральный государственный контроль (надзор) за соблюдением законодательства Российской Федерации о средствах массовой информации</w:t>
            </w:r>
          </w:p>
        </w:tc>
        <w:tc>
          <w:tcPr>
            <w:tcW w:w="2066" w:type="dxa"/>
          </w:tcPr>
          <w:p w:rsidR="006042B1" w:rsidRPr="003772CD" w:rsidRDefault="006042B1" w:rsidP="002906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09C">
              <w:rPr>
                <w:rFonts w:ascii="Times New Roman" w:hAnsi="Times New Roman" w:cs="Times New Roman"/>
                <w:sz w:val="20"/>
                <w:szCs w:val="20"/>
              </w:rPr>
              <w:t>Роскомнадзор</w:t>
            </w:r>
          </w:p>
        </w:tc>
        <w:tc>
          <w:tcPr>
            <w:tcW w:w="4474" w:type="dxa"/>
          </w:tcPr>
          <w:p w:rsidR="006042B1" w:rsidRPr="003772CD" w:rsidRDefault="006042B1" w:rsidP="002906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09C">
              <w:rPr>
                <w:rFonts w:ascii="Times New Roman" w:hAnsi="Times New Roman" w:cs="Times New Roman"/>
                <w:sz w:val="20"/>
                <w:szCs w:val="20"/>
              </w:rPr>
              <w:t>отношение количества объектов контроля, отнесенных к категории значительного риска, к общему количеству объектов контроля</w:t>
            </w:r>
          </w:p>
        </w:tc>
        <w:tc>
          <w:tcPr>
            <w:tcW w:w="2029" w:type="dxa"/>
          </w:tcPr>
          <w:p w:rsidR="006042B1" w:rsidRPr="003772CD" w:rsidRDefault="006042B1" w:rsidP="00290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снижение</w:t>
            </w:r>
            <w:r w:rsidRPr="007F7B7D">
              <w:rPr>
                <w:rFonts w:ascii="Times New Roman" w:hAnsi="Times New Roman" w:cs="Times New Roman"/>
                <w:sz w:val="20"/>
                <w:szCs w:val="20"/>
              </w:rPr>
              <w:t xml:space="preserve"> на </w:t>
            </w:r>
            <w:r w:rsidR="006D748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7F7B7D">
              <w:rPr>
                <w:rFonts w:ascii="Times New Roman" w:hAnsi="Times New Roman" w:cs="Times New Roman"/>
                <w:sz w:val="20"/>
                <w:szCs w:val="20"/>
              </w:rPr>
              <w:t>1 процент</w:t>
            </w:r>
          </w:p>
        </w:tc>
        <w:tc>
          <w:tcPr>
            <w:tcW w:w="1443" w:type="dxa"/>
          </w:tcPr>
          <w:p w:rsidR="006042B1" w:rsidRPr="003772CD" w:rsidRDefault="006042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н/д</w:t>
            </w:r>
          </w:p>
        </w:tc>
        <w:tc>
          <w:tcPr>
            <w:tcW w:w="1443" w:type="dxa"/>
          </w:tcPr>
          <w:p w:rsidR="006042B1" w:rsidRPr="003772CD" w:rsidRDefault="006042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н/д</w:t>
            </w:r>
          </w:p>
        </w:tc>
      </w:tr>
      <w:tr w:rsidR="006042B1" w:rsidTr="002906A6">
        <w:trPr>
          <w:trHeight w:val="806"/>
        </w:trPr>
        <w:tc>
          <w:tcPr>
            <w:tcW w:w="532" w:type="dxa"/>
            <w:vMerge w:val="restart"/>
          </w:tcPr>
          <w:p w:rsidR="006042B1" w:rsidRPr="003772CD" w:rsidRDefault="006042B1" w:rsidP="006D7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993" w:type="dxa"/>
            <w:vMerge w:val="restart"/>
          </w:tcPr>
          <w:p w:rsidR="006042B1" w:rsidRPr="003772CD" w:rsidRDefault="006042B1" w:rsidP="00C40E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7D8D">
              <w:rPr>
                <w:rFonts w:ascii="Times New Roman" w:hAnsi="Times New Roman" w:cs="Times New Roman"/>
                <w:sz w:val="20"/>
                <w:szCs w:val="20"/>
              </w:rPr>
              <w:t>Федеральный государственный контроль (надзор) за соблюдением законодательства Российской Федерации о защите детей от информации, причиняющей вред их здоровью и (или) развитию</w:t>
            </w:r>
          </w:p>
        </w:tc>
        <w:tc>
          <w:tcPr>
            <w:tcW w:w="2066" w:type="dxa"/>
          </w:tcPr>
          <w:p w:rsidR="006042B1" w:rsidRDefault="006042B1" w:rsidP="002906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Роскомнадзор</w:t>
            </w:r>
          </w:p>
          <w:p w:rsidR="006042B1" w:rsidRPr="003772CD" w:rsidRDefault="006042B1" w:rsidP="002906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Рособрнадзор</w:t>
            </w:r>
          </w:p>
        </w:tc>
        <w:tc>
          <w:tcPr>
            <w:tcW w:w="4474" w:type="dxa"/>
          </w:tcPr>
          <w:p w:rsidR="006042B1" w:rsidRPr="003772CD" w:rsidRDefault="006042B1" w:rsidP="002906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E1D">
              <w:rPr>
                <w:rFonts w:ascii="Times New Roman" w:hAnsi="Times New Roman" w:cs="Times New Roman"/>
                <w:sz w:val="20"/>
                <w:szCs w:val="20"/>
              </w:rPr>
              <w:t>отношение количества объектов контроля, отнесенных к категории значительного риска, к общему количеству объектов контроля</w:t>
            </w:r>
          </w:p>
        </w:tc>
        <w:tc>
          <w:tcPr>
            <w:tcW w:w="2029" w:type="dxa"/>
          </w:tcPr>
          <w:p w:rsidR="006042B1" w:rsidRPr="00FF6E1D" w:rsidRDefault="006042B1" w:rsidP="00290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ежегодное </w:t>
            </w:r>
            <w:r w:rsidRPr="00FF6E1D">
              <w:rPr>
                <w:rFonts w:ascii="Times New Roman" w:hAnsi="Times New Roman" w:cs="Times New Roman"/>
                <w:sz w:val="20"/>
                <w:szCs w:val="20"/>
              </w:rPr>
              <w:t>снижени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</w:p>
          <w:p w:rsidR="006042B1" w:rsidRPr="003772CD" w:rsidRDefault="006042B1" w:rsidP="00290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6E1D">
              <w:rPr>
                <w:rFonts w:ascii="Times New Roman" w:hAnsi="Times New Roman" w:cs="Times New Roman"/>
                <w:sz w:val="20"/>
                <w:szCs w:val="20"/>
              </w:rPr>
              <w:t>на 1 процент</w:t>
            </w:r>
          </w:p>
        </w:tc>
        <w:tc>
          <w:tcPr>
            <w:tcW w:w="1443" w:type="dxa"/>
          </w:tcPr>
          <w:p w:rsidR="006042B1" w:rsidRDefault="006042B1" w:rsidP="00290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н/д</w:t>
            </w:r>
          </w:p>
          <w:p w:rsidR="006042B1" w:rsidRPr="003772CD" w:rsidRDefault="006042B1" w:rsidP="00290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443" w:type="dxa"/>
          </w:tcPr>
          <w:p w:rsidR="006042B1" w:rsidRDefault="006042B1" w:rsidP="00290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н/д</w:t>
            </w:r>
          </w:p>
          <w:p w:rsidR="006042B1" w:rsidRPr="003772CD" w:rsidRDefault="006042B1" w:rsidP="00290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</w:tr>
      <w:tr w:rsidR="006042B1" w:rsidTr="00C40E36">
        <w:tc>
          <w:tcPr>
            <w:tcW w:w="532" w:type="dxa"/>
            <w:vMerge/>
          </w:tcPr>
          <w:p w:rsidR="006042B1" w:rsidRPr="003772CD" w:rsidRDefault="006042B1" w:rsidP="006D7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vMerge/>
          </w:tcPr>
          <w:p w:rsidR="006042B1" w:rsidRPr="003772CD" w:rsidRDefault="006042B1" w:rsidP="00DC4F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6" w:type="dxa"/>
          </w:tcPr>
          <w:p w:rsidR="006042B1" w:rsidRPr="003772CD" w:rsidRDefault="006042B1" w:rsidP="00C40E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Роспотребнадзор</w:t>
            </w:r>
          </w:p>
        </w:tc>
        <w:tc>
          <w:tcPr>
            <w:tcW w:w="4474" w:type="dxa"/>
          </w:tcPr>
          <w:p w:rsidR="006042B1" w:rsidRPr="003772CD" w:rsidRDefault="006042B1" w:rsidP="002906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E1D">
              <w:rPr>
                <w:rFonts w:ascii="Times New Roman" w:hAnsi="Times New Roman" w:cs="Times New Roman"/>
                <w:sz w:val="20"/>
                <w:szCs w:val="20"/>
              </w:rPr>
              <w:t>отношение вреда (ущерба), причиненного в результате нарушения обязательных требований, к общему объему охраняемых законом ценностей</w:t>
            </w:r>
          </w:p>
        </w:tc>
        <w:tc>
          <w:tcPr>
            <w:tcW w:w="2029" w:type="dxa"/>
          </w:tcPr>
          <w:p w:rsidR="006042B1" w:rsidRPr="00FF6E1D" w:rsidRDefault="006042B1" w:rsidP="00290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6E1D">
              <w:rPr>
                <w:rFonts w:ascii="Times New Roman" w:hAnsi="Times New Roman" w:cs="Times New Roman"/>
                <w:sz w:val="20"/>
                <w:szCs w:val="20"/>
              </w:rPr>
              <w:t>ежегодно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F6E1D">
              <w:rPr>
                <w:rFonts w:ascii="Times New Roman" w:hAnsi="Times New Roman" w:cs="Times New Roman"/>
                <w:sz w:val="20"/>
                <w:szCs w:val="20"/>
              </w:rPr>
              <w:t xml:space="preserve"> снижени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</w:p>
          <w:p w:rsidR="006042B1" w:rsidRPr="003772CD" w:rsidRDefault="006042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6E1D">
              <w:rPr>
                <w:rFonts w:ascii="Times New Roman" w:hAnsi="Times New Roman" w:cs="Times New Roman"/>
                <w:sz w:val="20"/>
                <w:szCs w:val="20"/>
              </w:rPr>
              <w:t>на 0,1 процента</w:t>
            </w:r>
          </w:p>
        </w:tc>
        <w:tc>
          <w:tcPr>
            <w:tcW w:w="1443" w:type="dxa"/>
          </w:tcPr>
          <w:p w:rsidR="006042B1" w:rsidRPr="003772CD" w:rsidRDefault="006042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н/д</w:t>
            </w:r>
          </w:p>
        </w:tc>
        <w:tc>
          <w:tcPr>
            <w:tcW w:w="1443" w:type="dxa"/>
          </w:tcPr>
          <w:p w:rsidR="006042B1" w:rsidRPr="003772CD" w:rsidRDefault="006042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н/д</w:t>
            </w:r>
          </w:p>
        </w:tc>
      </w:tr>
      <w:tr w:rsidR="006042B1" w:rsidTr="0042641D">
        <w:trPr>
          <w:trHeight w:val="1625"/>
        </w:trPr>
        <w:tc>
          <w:tcPr>
            <w:tcW w:w="532" w:type="dxa"/>
          </w:tcPr>
          <w:p w:rsidR="006042B1" w:rsidRPr="003772CD" w:rsidRDefault="006042B1" w:rsidP="006D7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993" w:type="dxa"/>
          </w:tcPr>
          <w:p w:rsidR="006042B1" w:rsidRPr="003772CD" w:rsidRDefault="006042B1" w:rsidP="00C40E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5E7B">
              <w:rPr>
                <w:rFonts w:ascii="Times New Roman" w:hAnsi="Times New Roman" w:cs="Times New Roman"/>
                <w:sz w:val="20"/>
                <w:szCs w:val="20"/>
              </w:rPr>
              <w:t>Федеральный государственный контроль (надзор) за соблюдением требований в связи с распространением информации в информационно-телекоммуникационных сетях, в том числе сети «Интернет»</w:t>
            </w:r>
          </w:p>
        </w:tc>
        <w:tc>
          <w:tcPr>
            <w:tcW w:w="2066" w:type="dxa"/>
          </w:tcPr>
          <w:p w:rsidR="006042B1" w:rsidRPr="003772CD" w:rsidRDefault="006042B1" w:rsidP="002906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Роскомнадзор</w:t>
            </w:r>
          </w:p>
        </w:tc>
        <w:tc>
          <w:tcPr>
            <w:tcW w:w="4474" w:type="dxa"/>
          </w:tcPr>
          <w:p w:rsidR="006042B1" w:rsidRPr="003772CD" w:rsidRDefault="006042B1" w:rsidP="002906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5E7B">
              <w:rPr>
                <w:rFonts w:ascii="Times New Roman" w:hAnsi="Times New Roman" w:cs="Times New Roman"/>
                <w:sz w:val="20"/>
                <w:szCs w:val="20"/>
              </w:rPr>
              <w:t>соотношение количества объектов контроля, отнесенных к категории значительного риска, к общему количеству объектов контроля</w:t>
            </w:r>
          </w:p>
        </w:tc>
        <w:tc>
          <w:tcPr>
            <w:tcW w:w="2029" w:type="dxa"/>
          </w:tcPr>
          <w:p w:rsidR="006042B1" w:rsidRPr="00E85E7B" w:rsidRDefault="006042B1" w:rsidP="00290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5E7B">
              <w:rPr>
                <w:rFonts w:ascii="Times New Roman" w:hAnsi="Times New Roman" w:cs="Times New Roman"/>
                <w:sz w:val="20"/>
                <w:szCs w:val="20"/>
              </w:rPr>
              <w:t>ежегодно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E85E7B">
              <w:rPr>
                <w:rFonts w:ascii="Times New Roman" w:hAnsi="Times New Roman" w:cs="Times New Roman"/>
                <w:sz w:val="20"/>
                <w:szCs w:val="20"/>
              </w:rPr>
              <w:t xml:space="preserve"> снижени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</w:p>
          <w:p w:rsidR="006042B1" w:rsidRPr="003772CD" w:rsidRDefault="006042B1" w:rsidP="00290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5E7B">
              <w:rPr>
                <w:rFonts w:ascii="Times New Roman" w:hAnsi="Times New Roman" w:cs="Times New Roman"/>
                <w:sz w:val="20"/>
                <w:szCs w:val="20"/>
              </w:rPr>
              <w:t>на 0,25 процента</w:t>
            </w:r>
          </w:p>
        </w:tc>
        <w:tc>
          <w:tcPr>
            <w:tcW w:w="1443" w:type="dxa"/>
          </w:tcPr>
          <w:p w:rsidR="006042B1" w:rsidRPr="003772CD" w:rsidRDefault="006042B1" w:rsidP="00290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н/д</w:t>
            </w:r>
          </w:p>
        </w:tc>
        <w:tc>
          <w:tcPr>
            <w:tcW w:w="1443" w:type="dxa"/>
          </w:tcPr>
          <w:p w:rsidR="006042B1" w:rsidRPr="003772CD" w:rsidRDefault="006042B1" w:rsidP="00290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н/д</w:t>
            </w:r>
          </w:p>
        </w:tc>
      </w:tr>
      <w:tr w:rsidR="006042B1" w:rsidTr="00C40E36">
        <w:tc>
          <w:tcPr>
            <w:tcW w:w="532" w:type="dxa"/>
          </w:tcPr>
          <w:p w:rsidR="006042B1" w:rsidRPr="003772CD" w:rsidRDefault="006042B1" w:rsidP="006D7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993" w:type="dxa"/>
          </w:tcPr>
          <w:p w:rsidR="006042B1" w:rsidRPr="003772CD" w:rsidRDefault="006042B1" w:rsidP="00C40E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44F9">
              <w:rPr>
                <w:rFonts w:ascii="Times New Roman" w:hAnsi="Times New Roman" w:cs="Times New Roman"/>
                <w:sz w:val="20"/>
                <w:szCs w:val="20"/>
              </w:rPr>
              <w:t>Федеральный государственный контроль (надзор) качества и безопасности медицинской деятельности</w:t>
            </w:r>
          </w:p>
        </w:tc>
        <w:tc>
          <w:tcPr>
            <w:tcW w:w="2066" w:type="dxa"/>
          </w:tcPr>
          <w:p w:rsidR="006042B1" w:rsidRPr="003772CD" w:rsidRDefault="006042B1" w:rsidP="002906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44F9">
              <w:rPr>
                <w:rFonts w:ascii="Times New Roman" w:hAnsi="Times New Roman" w:cs="Times New Roman"/>
                <w:sz w:val="20"/>
                <w:szCs w:val="20"/>
              </w:rPr>
              <w:t>Росздравнадзор</w:t>
            </w:r>
          </w:p>
        </w:tc>
        <w:tc>
          <w:tcPr>
            <w:tcW w:w="4474" w:type="dxa"/>
          </w:tcPr>
          <w:p w:rsidR="006042B1" w:rsidRPr="003772CD" w:rsidRDefault="006042B1" w:rsidP="002906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44F9">
              <w:rPr>
                <w:rFonts w:ascii="Times New Roman" w:hAnsi="Times New Roman" w:cs="Times New Roman"/>
                <w:sz w:val="20"/>
                <w:szCs w:val="20"/>
              </w:rPr>
              <w:t>количество умерших с установленным по результатам проведенного патолого-анатомического вскрытия расхождением диагноза на 10000 случаев патолого-анатомических вскрытий за отчетный год</w:t>
            </w:r>
          </w:p>
        </w:tc>
        <w:tc>
          <w:tcPr>
            <w:tcW w:w="2029" w:type="dxa"/>
          </w:tcPr>
          <w:p w:rsidR="006042B1" w:rsidRDefault="006042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Pr="00D044F9">
              <w:rPr>
                <w:rFonts w:ascii="Times New Roman" w:hAnsi="Times New Roman" w:cs="Times New Roman"/>
                <w:sz w:val="20"/>
                <w:szCs w:val="20"/>
              </w:rPr>
              <w:t>2022 год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D044F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D044F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70;</w:t>
            </w:r>
          </w:p>
          <w:p w:rsidR="006042B1" w:rsidRPr="003772CD" w:rsidRDefault="006042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D044F9">
              <w:rPr>
                <w:rFonts w:ascii="Times New Roman" w:hAnsi="Times New Roman" w:cs="Times New Roman"/>
                <w:sz w:val="20"/>
                <w:szCs w:val="20"/>
              </w:rPr>
              <w:t xml:space="preserve"> 2023 год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D044F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D044F9">
              <w:rPr>
                <w:rFonts w:ascii="Times New Roman" w:hAnsi="Times New Roman" w:cs="Times New Roman"/>
                <w:sz w:val="20"/>
                <w:szCs w:val="20"/>
              </w:rPr>
              <w:t xml:space="preserve"> 550</w:t>
            </w:r>
          </w:p>
        </w:tc>
        <w:tc>
          <w:tcPr>
            <w:tcW w:w="1443" w:type="dxa"/>
          </w:tcPr>
          <w:p w:rsidR="006042B1" w:rsidRPr="003772CD" w:rsidRDefault="006042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443" w:type="dxa"/>
          </w:tcPr>
          <w:p w:rsidR="006042B1" w:rsidRPr="003772CD" w:rsidRDefault="006042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н/д</w:t>
            </w:r>
          </w:p>
        </w:tc>
      </w:tr>
      <w:tr w:rsidR="006042B1" w:rsidTr="00C40E36">
        <w:tc>
          <w:tcPr>
            <w:tcW w:w="532" w:type="dxa"/>
            <w:vMerge w:val="restart"/>
          </w:tcPr>
          <w:p w:rsidR="006042B1" w:rsidRPr="003772CD" w:rsidRDefault="006042B1" w:rsidP="006D7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993" w:type="dxa"/>
            <w:vMerge w:val="restart"/>
          </w:tcPr>
          <w:p w:rsidR="006042B1" w:rsidRPr="003772CD" w:rsidRDefault="006042B1" w:rsidP="00C40E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2F4E">
              <w:rPr>
                <w:rFonts w:ascii="Times New Roman" w:hAnsi="Times New Roman" w:cs="Times New Roman"/>
                <w:sz w:val="20"/>
                <w:szCs w:val="20"/>
              </w:rPr>
              <w:t>Федеральный государственный контроль (надзор) в области торгового мореплавания и внутреннего водного транспорта</w:t>
            </w:r>
          </w:p>
        </w:tc>
        <w:tc>
          <w:tcPr>
            <w:tcW w:w="2066" w:type="dxa"/>
            <w:vMerge w:val="restart"/>
          </w:tcPr>
          <w:p w:rsidR="006042B1" w:rsidRDefault="006042B1" w:rsidP="002906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2F4E">
              <w:rPr>
                <w:rFonts w:ascii="Times New Roman" w:hAnsi="Times New Roman" w:cs="Times New Roman"/>
                <w:sz w:val="20"/>
                <w:szCs w:val="20"/>
              </w:rPr>
              <w:t>Ространснадзор</w:t>
            </w:r>
          </w:p>
          <w:p w:rsidR="006042B1" w:rsidRPr="003772CD" w:rsidRDefault="006042B1" w:rsidP="002906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2F4E">
              <w:rPr>
                <w:rFonts w:ascii="Times New Roman" w:hAnsi="Times New Roman" w:cs="Times New Roman"/>
                <w:sz w:val="20"/>
                <w:szCs w:val="20"/>
              </w:rPr>
              <w:t>Росрыболовство</w:t>
            </w:r>
          </w:p>
        </w:tc>
        <w:tc>
          <w:tcPr>
            <w:tcW w:w="4474" w:type="dxa"/>
          </w:tcPr>
          <w:p w:rsidR="006042B1" w:rsidRPr="003772CD" w:rsidRDefault="00141A3D" w:rsidP="004264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 К</w:t>
            </w:r>
            <w:r w:rsidR="006042B1" w:rsidRPr="00C42F4E">
              <w:rPr>
                <w:rFonts w:ascii="Times New Roman" w:hAnsi="Times New Roman" w:cs="Times New Roman"/>
                <w:sz w:val="20"/>
                <w:szCs w:val="20"/>
              </w:rPr>
              <w:t>оличество пассажиров, погибших в результате аварий на морском транспорте на 1 млн. перевезенных пассажиров на морском транспорте</w:t>
            </w:r>
          </w:p>
        </w:tc>
        <w:tc>
          <w:tcPr>
            <w:tcW w:w="2029" w:type="dxa"/>
          </w:tcPr>
          <w:p w:rsidR="006042B1" w:rsidRPr="00C42F4E" w:rsidRDefault="006042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2022 году – 0,447;</w:t>
            </w:r>
          </w:p>
          <w:p w:rsidR="006042B1" w:rsidRPr="003772CD" w:rsidRDefault="006042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F4E">
              <w:rPr>
                <w:rFonts w:ascii="Times New Roman" w:hAnsi="Times New Roman" w:cs="Times New Roman"/>
                <w:sz w:val="20"/>
                <w:szCs w:val="20"/>
              </w:rPr>
              <w:t>в 2023 году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0,422</w:t>
            </w:r>
          </w:p>
        </w:tc>
        <w:tc>
          <w:tcPr>
            <w:tcW w:w="1443" w:type="dxa"/>
          </w:tcPr>
          <w:p w:rsidR="006042B1" w:rsidRDefault="006042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  <w:p w:rsidR="006042B1" w:rsidRPr="003772CD" w:rsidRDefault="006042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н/д</w:t>
            </w:r>
          </w:p>
        </w:tc>
        <w:tc>
          <w:tcPr>
            <w:tcW w:w="1443" w:type="dxa"/>
          </w:tcPr>
          <w:p w:rsidR="006042B1" w:rsidRDefault="006042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  <w:p w:rsidR="006042B1" w:rsidRPr="003772CD" w:rsidRDefault="006042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н/д</w:t>
            </w:r>
          </w:p>
        </w:tc>
      </w:tr>
      <w:tr w:rsidR="006042B1" w:rsidTr="00C40E36">
        <w:tc>
          <w:tcPr>
            <w:tcW w:w="532" w:type="dxa"/>
            <w:vMerge/>
          </w:tcPr>
          <w:p w:rsidR="006042B1" w:rsidRPr="003772CD" w:rsidRDefault="006042B1" w:rsidP="006D7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vMerge/>
          </w:tcPr>
          <w:p w:rsidR="006042B1" w:rsidRPr="003772CD" w:rsidRDefault="006042B1" w:rsidP="00DC4F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6" w:type="dxa"/>
            <w:vMerge/>
          </w:tcPr>
          <w:p w:rsidR="006042B1" w:rsidRPr="003772CD" w:rsidRDefault="006042B1" w:rsidP="00DC4F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74" w:type="dxa"/>
          </w:tcPr>
          <w:p w:rsidR="006042B1" w:rsidRPr="003772CD" w:rsidRDefault="00141A3D" w:rsidP="004264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 К</w:t>
            </w:r>
            <w:r w:rsidR="006042B1" w:rsidRPr="00C42F4E">
              <w:rPr>
                <w:rFonts w:ascii="Times New Roman" w:hAnsi="Times New Roman" w:cs="Times New Roman"/>
                <w:sz w:val="20"/>
                <w:szCs w:val="20"/>
              </w:rPr>
              <w:t>оличество пассажиров, погибших в результате аварий на внутреннем водном транспорте на 1 млн. перевезенных пассажиров внутренним водным транспортом</w:t>
            </w:r>
          </w:p>
        </w:tc>
        <w:tc>
          <w:tcPr>
            <w:tcW w:w="2029" w:type="dxa"/>
          </w:tcPr>
          <w:p w:rsidR="006042B1" w:rsidRPr="00C42F4E" w:rsidRDefault="006042B1" w:rsidP="00290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2022 году – 0,074;</w:t>
            </w:r>
          </w:p>
          <w:p w:rsidR="006042B1" w:rsidRPr="003772CD" w:rsidRDefault="006042B1" w:rsidP="00290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F4E">
              <w:rPr>
                <w:rFonts w:ascii="Times New Roman" w:hAnsi="Times New Roman" w:cs="Times New Roman"/>
                <w:sz w:val="20"/>
                <w:szCs w:val="20"/>
              </w:rPr>
              <w:t>в 2023 году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0,072</w:t>
            </w:r>
          </w:p>
        </w:tc>
        <w:tc>
          <w:tcPr>
            <w:tcW w:w="1443" w:type="dxa"/>
          </w:tcPr>
          <w:p w:rsidR="006042B1" w:rsidRPr="00414567" w:rsidRDefault="006042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567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  <w:p w:rsidR="006042B1" w:rsidRPr="003772CD" w:rsidRDefault="006042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567">
              <w:rPr>
                <w:rFonts w:ascii="Times New Roman" w:hAnsi="Times New Roman" w:cs="Times New Roman"/>
                <w:sz w:val="20"/>
                <w:szCs w:val="20"/>
              </w:rPr>
              <w:t>н/д</w:t>
            </w:r>
          </w:p>
        </w:tc>
        <w:tc>
          <w:tcPr>
            <w:tcW w:w="1443" w:type="dxa"/>
          </w:tcPr>
          <w:p w:rsidR="006042B1" w:rsidRPr="00414567" w:rsidRDefault="006042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567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  <w:p w:rsidR="006042B1" w:rsidRPr="003772CD" w:rsidRDefault="006042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567">
              <w:rPr>
                <w:rFonts w:ascii="Times New Roman" w:hAnsi="Times New Roman" w:cs="Times New Roman"/>
                <w:sz w:val="20"/>
                <w:szCs w:val="20"/>
              </w:rPr>
              <w:t>н/д</w:t>
            </w:r>
          </w:p>
        </w:tc>
      </w:tr>
      <w:tr w:rsidR="006042B1" w:rsidTr="00C40E36">
        <w:tc>
          <w:tcPr>
            <w:tcW w:w="532" w:type="dxa"/>
            <w:vMerge/>
          </w:tcPr>
          <w:p w:rsidR="006042B1" w:rsidRPr="003772CD" w:rsidRDefault="006042B1" w:rsidP="006D7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vMerge/>
          </w:tcPr>
          <w:p w:rsidR="006042B1" w:rsidRPr="003772CD" w:rsidRDefault="006042B1" w:rsidP="00DC4F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6" w:type="dxa"/>
            <w:vMerge/>
          </w:tcPr>
          <w:p w:rsidR="006042B1" w:rsidRPr="003772CD" w:rsidRDefault="006042B1" w:rsidP="00DC4F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74" w:type="dxa"/>
          </w:tcPr>
          <w:p w:rsidR="006042B1" w:rsidRPr="003772CD" w:rsidRDefault="00141A3D" w:rsidP="004264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 К</w:t>
            </w:r>
            <w:r w:rsidR="006042B1" w:rsidRPr="00C42F4E">
              <w:rPr>
                <w:rFonts w:ascii="Times New Roman" w:hAnsi="Times New Roman" w:cs="Times New Roman"/>
                <w:sz w:val="20"/>
                <w:szCs w:val="20"/>
              </w:rPr>
              <w:t>оличество пассажиров, получивших вред здоровью в результате аварий и (или) инцидентов на морском транспорте на 1 млн. перевезенных пассажиров на морском транспорте</w:t>
            </w:r>
          </w:p>
        </w:tc>
        <w:tc>
          <w:tcPr>
            <w:tcW w:w="2029" w:type="dxa"/>
          </w:tcPr>
          <w:p w:rsidR="006042B1" w:rsidRPr="00C42F4E" w:rsidRDefault="006042B1" w:rsidP="00290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F4E">
              <w:rPr>
                <w:rFonts w:ascii="Times New Roman" w:hAnsi="Times New Roman" w:cs="Times New Roman"/>
                <w:sz w:val="20"/>
                <w:szCs w:val="20"/>
              </w:rPr>
              <w:t>в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 году – 0;</w:t>
            </w:r>
          </w:p>
          <w:p w:rsidR="006042B1" w:rsidRPr="003772CD" w:rsidRDefault="006042B1" w:rsidP="00290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2023 году – 0</w:t>
            </w:r>
          </w:p>
        </w:tc>
        <w:tc>
          <w:tcPr>
            <w:tcW w:w="1443" w:type="dxa"/>
          </w:tcPr>
          <w:p w:rsidR="006042B1" w:rsidRPr="00414567" w:rsidRDefault="006042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567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  <w:p w:rsidR="006042B1" w:rsidRPr="003772CD" w:rsidRDefault="006042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567">
              <w:rPr>
                <w:rFonts w:ascii="Times New Roman" w:hAnsi="Times New Roman" w:cs="Times New Roman"/>
                <w:sz w:val="20"/>
                <w:szCs w:val="20"/>
              </w:rPr>
              <w:t>н/д</w:t>
            </w:r>
          </w:p>
        </w:tc>
        <w:tc>
          <w:tcPr>
            <w:tcW w:w="1443" w:type="dxa"/>
          </w:tcPr>
          <w:p w:rsidR="006042B1" w:rsidRPr="00414567" w:rsidRDefault="006042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567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  <w:p w:rsidR="006042B1" w:rsidRPr="003772CD" w:rsidRDefault="006042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567">
              <w:rPr>
                <w:rFonts w:ascii="Times New Roman" w:hAnsi="Times New Roman" w:cs="Times New Roman"/>
                <w:sz w:val="20"/>
                <w:szCs w:val="20"/>
              </w:rPr>
              <w:t>н/д</w:t>
            </w:r>
          </w:p>
        </w:tc>
      </w:tr>
      <w:tr w:rsidR="006042B1" w:rsidTr="00C40E36">
        <w:tc>
          <w:tcPr>
            <w:tcW w:w="532" w:type="dxa"/>
            <w:vMerge/>
          </w:tcPr>
          <w:p w:rsidR="006042B1" w:rsidRPr="003772CD" w:rsidRDefault="006042B1" w:rsidP="006D7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vMerge/>
          </w:tcPr>
          <w:p w:rsidR="006042B1" w:rsidRPr="003772CD" w:rsidRDefault="006042B1" w:rsidP="00DC4F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6" w:type="dxa"/>
            <w:vMerge/>
          </w:tcPr>
          <w:p w:rsidR="006042B1" w:rsidRPr="003772CD" w:rsidRDefault="006042B1" w:rsidP="00DC4F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74" w:type="dxa"/>
          </w:tcPr>
          <w:p w:rsidR="006042B1" w:rsidRPr="003772CD" w:rsidRDefault="00141A3D" w:rsidP="004264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 К</w:t>
            </w:r>
            <w:r w:rsidR="006042B1" w:rsidRPr="00C42F4E">
              <w:rPr>
                <w:rFonts w:ascii="Times New Roman" w:hAnsi="Times New Roman" w:cs="Times New Roman"/>
                <w:sz w:val="20"/>
                <w:szCs w:val="20"/>
              </w:rPr>
              <w:t>оличество пассажиров, получивших вред здоровью в результате аварий и (или) инцидентов на внутреннем водном транспорте на 1 млн. перевезенных пассажиров внутренним водным транспортом</w:t>
            </w:r>
          </w:p>
        </w:tc>
        <w:tc>
          <w:tcPr>
            <w:tcW w:w="2029" w:type="dxa"/>
          </w:tcPr>
          <w:p w:rsidR="006042B1" w:rsidRPr="00C42F4E" w:rsidRDefault="006042B1" w:rsidP="00290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F4E">
              <w:rPr>
                <w:rFonts w:ascii="Times New Roman" w:hAnsi="Times New Roman" w:cs="Times New Roman"/>
                <w:sz w:val="20"/>
                <w:szCs w:val="20"/>
              </w:rPr>
              <w:t>в 2022 году – 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,170</w:t>
            </w:r>
            <w:r w:rsidRPr="00C42F4E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6042B1" w:rsidRPr="003772CD" w:rsidRDefault="006042B1" w:rsidP="00290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F4E">
              <w:rPr>
                <w:rFonts w:ascii="Times New Roman" w:hAnsi="Times New Roman" w:cs="Times New Roman"/>
                <w:sz w:val="20"/>
                <w:szCs w:val="20"/>
              </w:rPr>
              <w:t>в 2023 году – 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,164</w:t>
            </w:r>
          </w:p>
        </w:tc>
        <w:tc>
          <w:tcPr>
            <w:tcW w:w="1443" w:type="dxa"/>
          </w:tcPr>
          <w:p w:rsidR="006042B1" w:rsidRPr="00414567" w:rsidRDefault="006042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567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  <w:p w:rsidR="006042B1" w:rsidRPr="003772CD" w:rsidRDefault="006042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567">
              <w:rPr>
                <w:rFonts w:ascii="Times New Roman" w:hAnsi="Times New Roman" w:cs="Times New Roman"/>
                <w:sz w:val="20"/>
                <w:szCs w:val="20"/>
              </w:rPr>
              <w:t>н/д</w:t>
            </w:r>
          </w:p>
        </w:tc>
        <w:tc>
          <w:tcPr>
            <w:tcW w:w="1443" w:type="dxa"/>
          </w:tcPr>
          <w:p w:rsidR="006042B1" w:rsidRPr="00414567" w:rsidRDefault="006042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567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  <w:p w:rsidR="006042B1" w:rsidRPr="003772CD" w:rsidRDefault="006042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567">
              <w:rPr>
                <w:rFonts w:ascii="Times New Roman" w:hAnsi="Times New Roman" w:cs="Times New Roman"/>
                <w:sz w:val="20"/>
                <w:szCs w:val="20"/>
              </w:rPr>
              <w:t>н/д</w:t>
            </w:r>
          </w:p>
        </w:tc>
      </w:tr>
      <w:tr w:rsidR="006042B1" w:rsidTr="00C40E36">
        <w:tc>
          <w:tcPr>
            <w:tcW w:w="532" w:type="dxa"/>
            <w:vMerge w:val="restart"/>
          </w:tcPr>
          <w:p w:rsidR="006042B1" w:rsidRPr="003772CD" w:rsidRDefault="006042B1" w:rsidP="006D7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25</w:t>
            </w:r>
          </w:p>
        </w:tc>
        <w:tc>
          <w:tcPr>
            <w:tcW w:w="2993" w:type="dxa"/>
            <w:vMerge w:val="restart"/>
          </w:tcPr>
          <w:p w:rsidR="006042B1" w:rsidRPr="003772CD" w:rsidRDefault="006042B1" w:rsidP="00C40E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4567">
              <w:rPr>
                <w:rFonts w:ascii="Times New Roman" w:hAnsi="Times New Roman" w:cs="Times New Roman"/>
                <w:sz w:val="20"/>
                <w:szCs w:val="20"/>
              </w:rPr>
              <w:t>Федеральный государственный надзор в области безопасности гидротехнических сооружений</w:t>
            </w:r>
          </w:p>
        </w:tc>
        <w:tc>
          <w:tcPr>
            <w:tcW w:w="2066" w:type="dxa"/>
            <w:vMerge w:val="restart"/>
          </w:tcPr>
          <w:p w:rsidR="006042B1" w:rsidRPr="003772CD" w:rsidRDefault="006042B1" w:rsidP="002906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4567">
              <w:rPr>
                <w:rFonts w:ascii="Times New Roman" w:hAnsi="Times New Roman" w:cs="Times New Roman"/>
                <w:sz w:val="20"/>
                <w:szCs w:val="20"/>
              </w:rPr>
              <w:t>Ростехнадзор</w:t>
            </w:r>
          </w:p>
        </w:tc>
        <w:tc>
          <w:tcPr>
            <w:tcW w:w="4474" w:type="dxa"/>
          </w:tcPr>
          <w:p w:rsidR="006042B1" w:rsidRPr="007E769B" w:rsidRDefault="007E769B" w:rsidP="007E7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1. </w:t>
            </w:r>
            <w:r w:rsidR="006042B1" w:rsidRPr="007E769B">
              <w:rPr>
                <w:rFonts w:ascii="Times New Roman" w:hAnsi="Times New Roman" w:cs="Times New Roman"/>
                <w:sz w:val="20"/>
                <w:szCs w:val="20"/>
              </w:rPr>
              <w:t>снижение количества аварий, произошедших на гидротехнических сооружения</w:t>
            </w:r>
            <w:r w:rsidR="00A7038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2029" w:type="dxa"/>
          </w:tcPr>
          <w:p w:rsidR="006042B1" w:rsidRPr="003772CD" w:rsidRDefault="006042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567">
              <w:rPr>
                <w:rFonts w:ascii="Times New Roman" w:hAnsi="Times New Roman" w:cs="Times New Roman"/>
                <w:sz w:val="20"/>
                <w:szCs w:val="20"/>
              </w:rPr>
              <w:t>равное нулю или превышающее нулевое значение</w:t>
            </w:r>
          </w:p>
        </w:tc>
        <w:tc>
          <w:tcPr>
            <w:tcW w:w="1443" w:type="dxa"/>
          </w:tcPr>
          <w:p w:rsidR="006042B1" w:rsidRPr="003772CD" w:rsidRDefault="006042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443" w:type="dxa"/>
          </w:tcPr>
          <w:p w:rsidR="006042B1" w:rsidRPr="003772CD" w:rsidRDefault="006042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</w:tr>
      <w:tr w:rsidR="006042B1" w:rsidTr="00C40E36">
        <w:tc>
          <w:tcPr>
            <w:tcW w:w="532" w:type="dxa"/>
            <w:vMerge/>
          </w:tcPr>
          <w:p w:rsidR="006042B1" w:rsidRPr="003772CD" w:rsidRDefault="006042B1" w:rsidP="006D7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vMerge/>
          </w:tcPr>
          <w:p w:rsidR="006042B1" w:rsidRPr="003772CD" w:rsidRDefault="006042B1" w:rsidP="00DC4F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6" w:type="dxa"/>
            <w:vMerge/>
          </w:tcPr>
          <w:p w:rsidR="006042B1" w:rsidRPr="003772CD" w:rsidRDefault="006042B1" w:rsidP="00DC4F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74" w:type="dxa"/>
          </w:tcPr>
          <w:p w:rsidR="006042B1" w:rsidRPr="003772CD" w:rsidRDefault="007E769B" w:rsidP="004264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41A3D">
              <w:rPr>
                <w:rFonts w:ascii="Times New Roman" w:hAnsi="Times New Roman" w:cs="Times New Roman"/>
                <w:sz w:val="20"/>
                <w:szCs w:val="20"/>
              </w:rPr>
              <w:t>. С</w:t>
            </w:r>
            <w:r w:rsidR="006042B1" w:rsidRPr="00414567">
              <w:rPr>
                <w:rFonts w:ascii="Times New Roman" w:hAnsi="Times New Roman" w:cs="Times New Roman"/>
                <w:sz w:val="20"/>
                <w:szCs w:val="20"/>
              </w:rPr>
              <w:t>нижение количества случаев со смертельным исходом в результате аварий, произошедших на гидротехнических сооружениях</w:t>
            </w:r>
          </w:p>
        </w:tc>
        <w:tc>
          <w:tcPr>
            <w:tcW w:w="2029" w:type="dxa"/>
          </w:tcPr>
          <w:p w:rsidR="006042B1" w:rsidRPr="003772CD" w:rsidRDefault="006042B1" w:rsidP="00290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438E">
              <w:rPr>
                <w:rFonts w:ascii="Times New Roman" w:hAnsi="Times New Roman" w:cs="Times New Roman"/>
                <w:sz w:val="20"/>
                <w:szCs w:val="20"/>
              </w:rPr>
              <w:t>равное нулю или превышающее нулевое значение</w:t>
            </w:r>
          </w:p>
        </w:tc>
        <w:tc>
          <w:tcPr>
            <w:tcW w:w="1443" w:type="dxa"/>
          </w:tcPr>
          <w:p w:rsidR="006042B1" w:rsidRPr="003772CD" w:rsidRDefault="006042B1" w:rsidP="00290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443" w:type="dxa"/>
          </w:tcPr>
          <w:p w:rsidR="006042B1" w:rsidRPr="003772CD" w:rsidRDefault="006042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</w:tr>
      <w:tr w:rsidR="006042B1" w:rsidTr="00C40E36">
        <w:tc>
          <w:tcPr>
            <w:tcW w:w="532" w:type="dxa"/>
            <w:vMerge/>
          </w:tcPr>
          <w:p w:rsidR="006042B1" w:rsidRPr="003772CD" w:rsidRDefault="006042B1" w:rsidP="006D7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vMerge/>
          </w:tcPr>
          <w:p w:rsidR="006042B1" w:rsidRPr="003772CD" w:rsidRDefault="006042B1" w:rsidP="00DC4F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6" w:type="dxa"/>
            <w:vMerge/>
          </w:tcPr>
          <w:p w:rsidR="006042B1" w:rsidRPr="003772CD" w:rsidRDefault="006042B1" w:rsidP="00DC4F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74" w:type="dxa"/>
          </w:tcPr>
          <w:p w:rsidR="006042B1" w:rsidRPr="003772CD" w:rsidRDefault="007E769B" w:rsidP="004264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141A3D">
              <w:rPr>
                <w:rFonts w:ascii="Times New Roman" w:hAnsi="Times New Roman" w:cs="Times New Roman"/>
                <w:sz w:val="20"/>
                <w:szCs w:val="20"/>
              </w:rPr>
              <w:t>. С</w:t>
            </w:r>
            <w:r w:rsidR="006042B1" w:rsidRPr="00414567">
              <w:rPr>
                <w:rFonts w:ascii="Times New Roman" w:hAnsi="Times New Roman" w:cs="Times New Roman"/>
                <w:sz w:val="20"/>
                <w:szCs w:val="20"/>
              </w:rPr>
              <w:t>нижение количества лиц, травмированных в результате аварий, произошедших на гидротехнических сооружениях</w:t>
            </w:r>
          </w:p>
        </w:tc>
        <w:tc>
          <w:tcPr>
            <w:tcW w:w="2029" w:type="dxa"/>
          </w:tcPr>
          <w:p w:rsidR="006042B1" w:rsidRPr="003772CD" w:rsidRDefault="006042B1" w:rsidP="00290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438E">
              <w:rPr>
                <w:rFonts w:ascii="Times New Roman" w:hAnsi="Times New Roman" w:cs="Times New Roman"/>
                <w:sz w:val="20"/>
                <w:szCs w:val="20"/>
              </w:rPr>
              <w:t>равное нулю или превышающее нулевое значение</w:t>
            </w:r>
          </w:p>
        </w:tc>
        <w:tc>
          <w:tcPr>
            <w:tcW w:w="1443" w:type="dxa"/>
          </w:tcPr>
          <w:p w:rsidR="006042B1" w:rsidRPr="003772CD" w:rsidRDefault="006042B1" w:rsidP="00290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443" w:type="dxa"/>
          </w:tcPr>
          <w:p w:rsidR="006042B1" w:rsidRPr="003772CD" w:rsidRDefault="006042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</w:tr>
      <w:tr w:rsidR="006042B1" w:rsidTr="00C40E36">
        <w:tc>
          <w:tcPr>
            <w:tcW w:w="532" w:type="dxa"/>
            <w:vMerge w:val="restart"/>
          </w:tcPr>
          <w:p w:rsidR="006042B1" w:rsidRPr="003772CD" w:rsidRDefault="006042B1" w:rsidP="006D7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2993" w:type="dxa"/>
            <w:vMerge w:val="restart"/>
          </w:tcPr>
          <w:p w:rsidR="006042B1" w:rsidRPr="003772CD" w:rsidRDefault="006042B1" w:rsidP="00C40E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736C">
              <w:rPr>
                <w:rFonts w:ascii="Times New Roman" w:hAnsi="Times New Roman" w:cs="Times New Roman"/>
                <w:sz w:val="20"/>
                <w:szCs w:val="20"/>
              </w:rPr>
              <w:t>Федеральный государственный надзор в области промышленной безопасности</w:t>
            </w:r>
          </w:p>
        </w:tc>
        <w:tc>
          <w:tcPr>
            <w:tcW w:w="2066" w:type="dxa"/>
            <w:vMerge w:val="restart"/>
          </w:tcPr>
          <w:p w:rsidR="006042B1" w:rsidRPr="003772CD" w:rsidRDefault="006042B1" w:rsidP="002906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736C">
              <w:rPr>
                <w:rFonts w:ascii="Times New Roman" w:hAnsi="Times New Roman" w:cs="Times New Roman"/>
                <w:sz w:val="20"/>
                <w:szCs w:val="20"/>
              </w:rPr>
              <w:t>Ростехнадзор</w:t>
            </w:r>
          </w:p>
        </w:tc>
        <w:tc>
          <w:tcPr>
            <w:tcW w:w="4474" w:type="dxa"/>
          </w:tcPr>
          <w:p w:rsidR="006042B1" w:rsidRPr="003772CD" w:rsidRDefault="00141A3D" w:rsidP="004264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 С</w:t>
            </w:r>
            <w:r w:rsidR="006042B1" w:rsidRPr="002A736C">
              <w:rPr>
                <w:rFonts w:ascii="Times New Roman" w:hAnsi="Times New Roman" w:cs="Times New Roman"/>
                <w:sz w:val="20"/>
                <w:szCs w:val="20"/>
              </w:rPr>
              <w:t>нижение количества аварий, произошедших на опасных производственных объектах</w:t>
            </w:r>
          </w:p>
        </w:tc>
        <w:tc>
          <w:tcPr>
            <w:tcW w:w="2029" w:type="dxa"/>
          </w:tcPr>
          <w:p w:rsidR="006042B1" w:rsidRPr="003772CD" w:rsidRDefault="006042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36C">
              <w:rPr>
                <w:rFonts w:ascii="Times New Roman" w:hAnsi="Times New Roman" w:cs="Times New Roman"/>
                <w:sz w:val="20"/>
                <w:szCs w:val="20"/>
              </w:rPr>
              <w:t>положительное значение</w:t>
            </w:r>
          </w:p>
        </w:tc>
        <w:tc>
          <w:tcPr>
            <w:tcW w:w="1443" w:type="dxa"/>
          </w:tcPr>
          <w:p w:rsidR="006042B1" w:rsidRPr="003772CD" w:rsidRDefault="006042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443" w:type="dxa"/>
          </w:tcPr>
          <w:p w:rsidR="006042B1" w:rsidRPr="003772CD" w:rsidRDefault="006042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</w:tr>
      <w:tr w:rsidR="006042B1" w:rsidTr="00C40E36">
        <w:tc>
          <w:tcPr>
            <w:tcW w:w="532" w:type="dxa"/>
            <w:vMerge/>
          </w:tcPr>
          <w:p w:rsidR="006042B1" w:rsidRPr="003772CD" w:rsidRDefault="006042B1" w:rsidP="006D7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vMerge/>
          </w:tcPr>
          <w:p w:rsidR="006042B1" w:rsidRPr="003772CD" w:rsidRDefault="006042B1" w:rsidP="00DC4F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6" w:type="dxa"/>
            <w:vMerge/>
          </w:tcPr>
          <w:p w:rsidR="006042B1" w:rsidRPr="003772CD" w:rsidRDefault="006042B1" w:rsidP="00DC4F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74" w:type="dxa"/>
          </w:tcPr>
          <w:p w:rsidR="006042B1" w:rsidRPr="003772CD" w:rsidRDefault="00141A3D" w:rsidP="004264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 С</w:t>
            </w:r>
            <w:r w:rsidR="006042B1" w:rsidRPr="002A736C">
              <w:rPr>
                <w:rFonts w:ascii="Times New Roman" w:hAnsi="Times New Roman" w:cs="Times New Roman"/>
                <w:sz w:val="20"/>
                <w:szCs w:val="20"/>
              </w:rPr>
              <w:t>нижение количества случаев со смертельным исходом в результате аварий, произошедших на опасных производственных объектах</w:t>
            </w:r>
          </w:p>
        </w:tc>
        <w:tc>
          <w:tcPr>
            <w:tcW w:w="2029" w:type="dxa"/>
          </w:tcPr>
          <w:p w:rsidR="006042B1" w:rsidRPr="003772CD" w:rsidRDefault="006042B1" w:rsidP="00290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36C">
              <w:rPr>
                <w:rFonts w:ascii="Times New Roman" w:hAnsi="Times New Roman" w:cs="Times New Roman"/>
                <w:sz w:val="20"/>
                <w:szCs w:val="20"/>
              </w:rPr>
              <w:t>положительное значение</w:t>
            </w:r>
          </w:p>
        </w:tc>
        <w:tc>
          <w:tcPr>
            <w:tcW w:w="1443" w:type="dxa"/>
          </w:tcPr>
          <w:p w:rsidR="006042B1" w:rsidRPr="003772CD" w:rsidRDefault="006042B1" w:rsidP="00290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443" w:type="dxa"/>
          </w:tcPr>
          <w:p w:rsidR="006042B1" w:rsidRPr="003772CD" w:rsidRDefault="006042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</w:tr>
      <w:tr w:rsidR="006042B1" w:rsidTr="00C40E36">
        <w:tc>
          <w:tcPr>
            <w:tcW w:w="532" w:type="dxa"/>
            <w:vMerge/>
          </w:tcPr>
          <w:p w:rsidR="006042B1" w:rsidRPr="003772CD" w:rsidRDefault="006042B1" w:rsidP="006D7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vMerge/>
          </w:tcPr>
          <w:p w:rsidR="006042B1" w:rsidRPr="003772CD" w:rsidRDefault="006042B1" w:rsidP="00DC4F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6" w:type="dxa"/>
            <w:vMerge/>
          </w:tcPr>
          <w:p w:rsidR="006042B1" w:rsidRPr="003772CD" w:rsidRDefault="006042B1" w:rsidP="00DC4F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74" w:type="dxa"/>
          </w:tcPr>
          <w:p w:rsidR="006042B1" w:rsidRPr="003772CD" w:rsidRDefault="007E769B" w:rsidP="004264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141A3D">
              <w:rPr>
                <w:rFonts w:ascii="Times New Roman" w:hAnsi="Times New Roman" w:cs="Times New Roman"/>
                <w:sz w:val="20"/>
                <w:szCs w:val="20"/>
              </w:rPr>
              <w:t>. С</w:t>
            </w:r>
            <w:r w:rsidR="006042B1" w:rsidRPr="002A736C">
              <w:rPr>
                <w:rFonts w:ascii="Times New Roman" w:hAnsi="Times New Roman" w:cs="Times New Roman"/>
                <w:sz w:val="20"/>
                <w:szCs w:val="20"/>
              </w:rPr>
              <w:t>нижение количества лиц, травмированных в результате аварий, произошедших на опасных производственных объектах</w:t>
            </w:r>
            <w:bookmarkStart w:id="0" w:name="_GoBack"/>
            <w:bookmarkEnd w:id="0"/>
          </w:p>
        </w:tc>
        <w:tc>
          <w:tcPr>
            <w:tcW w:w="2029" w:type="dxa"/>
          </w:tcPr>
          <w:p w:rsidR="006042B1" w:rsidRPr="003772CD" w:rsidRDefault="006042B1" w:rsidP="00290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36C">
              <w:rPr>
                <w:rFonts w:ascii="Times New Roman" w:hAnsi="Times New Roman" w:cs="Times New Roman"/>
                <w:sz w:val="20"/>
                <w:szCs w:val="20"/>
              </w:rPr>
              <w:t>положительное значение</w:t>
            </w:r>
          </w:p>
        </w:tc>
        <w:tc>
          <w:tcPr>
            <w:tcW w:w="1443" w:type="dxa"/>
          </w:tcPr>
          <w:p w:rsidR="006042B1" w:rsidRPr="003772CD" w:rsidRDefault="006042B1" w:rsidP="00290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443" w:type="dxa"/>
          </w:tcPr>
          <w:p w:rsidR="006042B1" w:rsidRPr="003772CD" w:rsidRDefault="006042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</w:tr>
      <w:tr w:rsidR="006042B1" w:rsidTr="00C40E36">
        <w:tc>
          <w:tcPr>
            <w:tcW w:w="532" w:type="dxa"/>
            <w:vMerge w:val="restart"/>
          </w:tcPr>
          <w:p w:rsidR="006042B1" w:rsidRPr="003772CD" w:rsidRDefault="006042B1" w:rsidP="006D7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2993" w:type="dxa"/>
            <w:vMerge w:val="restart"/>
          </w:tcPr>
          <w:p w:rsidR="006042B1" w:rsidRPr="003772CD" w:rsidRDefault="006042B1" w:rsidP="00C40E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3274">
              <w:rPr>
                <w:rFonts w:ascii="Times New Roman" w:hAnsi="Times New Roman" w:cs="Times New Roman"/>
                <w:sz w:val="20"/>
                <w:szCs w:val="20"/>
              </w:rPr>
              <w:t>Федеральный государственный санитарно­эпидемиологический контроль (надзор)</w:t>
            </w:r>
          </w:p>
        </w:tc>
        <w:tc>
          <w:tcPr>
            <w:tcW w:w="2066" w:type="dxa"/>
            <w:vMerge w:val="restart"/>
          </w:tcPr>
          <w:p w:rsidR="006042B1" w:rsidRDefault="006042B1" w:rsidP="002906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3274">
              <w:rPr>
                <w:rFonts w:ascii="Times New Roman" w:hAnsi="Times New Roman" w:cs="Times New Roman"/>
                <w:sz w:val="20"/>
                <w:szCs w:val="20"/>
              </w:rPr>
              <w:t>ФМБА России</w:t>
            </w:r>
          </w:p>
          <w:p w:rsidR="006042B1" w:rsidRPr="00A23274" w:rsidRDefault="006042B1" w:rsidP="002906A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3274">
              <w:rPr>
                <w:rFonts w:ascii="Times New Roman" w:hAnsi="Times New Roman" w:cs="Times New Roman"/>
                <w:sz w:val="20"/>
                <w:szCs w:val="20"/>
              </w:rPr>
              <w:t>Роспотребнадзор</w:t>
            </w:r>
          </w:p>
        </w:tc>
        <w:tc>
          <w:tcPr>
            <w:tcW w:w="4474" w:type="dxa"/>
          </w:tcPr>
          <w:p w:rsidR="006042B1" w:rsidRPr="003772CD" w:rsidRDefault="00F86154" w:rsidP="004264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 К</w:t>
            </w:r>
            <w:r w:rsidR="006042B1" w:rsidRPr="00A23274">
              <w:rPr>
                <w:rFonts w:ascii="Times New Roman" w:hAnsi="Times New Roman" w:cs="Times New Roman"/>
                <w:sz w:val="20"/>
                <w:szCs w:val="20"/>
              </w:rPr>
              <w:t>оличество людей, заболевших инфекционными болезнями, за исключением хронических гепатитов, укусов, ослюнения животными, туберкулеза, сифилиса, гонококковой инфекции, ВИЧ-инфекции, острой респираторной вирусной инфекции, гриппа, пневмоний, на 100 тыс. населения</w:t>
            </w:r>
          </w:p>
        </w:tc>
        <w:tc>
          <w:tcPr>
            <w:tcW w:w="2029" w:type="dxa"/>
          </w:tcPr>
          <w:p w:rsidR="006042B1" w:rsidRPr="003772CD" w:rsidRDefault="006042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установлено</w:t>
            </w:r>
          </w:p>
        </w:tc>
        <w:tc>
          <w:tcPr>
            <w:tcW w:w="1443" w:type="dxa"/>
          </w:tcPr>
          <w:p w:rsidR="006042B1" w:rsidRPr="006D7484" w:rsidRDefault="006D74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>
              <w:rPr>
                <w:rStyle w:val="ab"/>
                <w:rFonts w:ascii="Times New Roman" w:hAnsi="Times New Roman" w:cs="Times New Roman"/>
                <w:sz w:val="20"/>
                <w:szCs w:val="20"/>
                <w:lang w:val="en-US"/>
              </w:rPr>
              <w:footnoteReference w:id="1"/>
            </w:r>
          </w:p>
        </w:tc>
        <w:tc>
          <w:tcPr>
            <w:tcW w:w="1443" w:type="dxa"/>
          </w:tcPr>
          <w:p w:rsidR="006042B1" w:rsidRPr="006D7484" w:rsidRDefault="006D7484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</w:t>
            </w:r>
          </w:p>
        </w:tc>
      </w:tr>
      <w:tr w:rsidR="006042B1" w:rsidTr="00C40E36">
        <w:tc>
          <w:tcPr>
            <w:tcW w:w="532" w:type="dxa"/>
            <w:vMerge/>
          </w:tcPr>
          <w:p w:rsidR="006042B1" w:rsidRPr="003772CD" w:rsidRDefault="006042B1" w:rsidP="006D7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vMerge/>
          </w:tcPr>
          <w:p w:rsidR="006042B1" w:rsidRPr="003772CD" w:rsidRDefault="006042B1" w:rsidP="00DC4F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6" w:type="dxa"/>
            <w:vMerge/>
          </w:tcPr>
          <w:p w:rsidR="006042B1" w:rsidRPr="003772CD" w:rsidRDefault="006042B1" w:rsidP="00DC4F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74" w:type="dxa"/>
          </w:tcPr>
          <w:p w:rsidR="006042B1" w:rsidRPr="003772CD" w:rsidRDefault="00F86154" w:rsidP="004264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 К</w:t>
            </w:r>
            <w:r w:rsidR="006042B1" w:rsidRPr="00A23274">
              <w:rPr>
                <w:rFonts w:ascii="Times New Roman" w:hAnsi="Times New Roman" w:cs="Times New Roman"/>
                <w:sz w:val="20"/>
                <w:szCs w:val="20"/>
              </w:rPr>
              <w:t>оличество людей, заболевших паразитарными болезнями, на 100 тыс. населения</w:t>
            </w:r>
          </w:p>
        </w:tc>
        <w:tc>
          <w:tcPr>
            <w:tcW w:w="2029" w:type="dxa"/>
          </w:tcPr>
          <w:p w:rsidR="006042B1" w:rsidRPr="003772CD" w:rsidRDefault="006042B1" w:rsidP="00290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3274">
              <w:rPr>
                <w:rFonts w:ascii="Times New Roman" w:hAnsi="Times New Roman" w:cs="Times New Roman"/>
                <w:sz w:val="20"/>
                <w:szCs w:val="20"/>
              </w:rPr>
              <w:t>не установлено</w:t>
            </w:r>
          </w:p>
        </w:tc>
        <w:tc>
          <w:tcPr>
            <w:tcW w:w="1443" w:type="dxa"/>
          </w:tcPr>
          <w:p w:rsidR="006042B1" w:rsidRPr="003772CD" w:rsidRDefault="006D7484" w:rsidP="00290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</w:t>
            </w:r>
          </w:p>
        </w:tc>
        <w:tc>
          <w:tcPr>
            <w:tcW w:w="1443" w:type="dxa"/>
          </w:tcPr>
          <w:p w:rsidR="006042B1" w:rsidRPr="003772CD" w:rsidRDefault="006D7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</w:t>
            </w:r>
          </w:p>
        </w:tc>
      </w:tr>
      <w:tr w:rsidR="006042B1" w:rsidTr="00C40E36">
        <w:tc>
          <w:tcPr>
            <w:tcW w:w="532" w:type="dxa"/>
            <w:vMerge/>
          </w:tcPr>
          <w:p w:rsidR="006042B1" w:rsidRPr="003772CD" w:rsidRDefault="006042B1" w:rsidP="006D7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vMerge/>
          </w:tcPr>
          <w:p w:rsidR="006042B1" w:rsidRPr="003772CD" w:rsidRDefault="006042B1" w:rsidP="00DC4F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6" w:type="dxa"/>
            <w:vMerge/>
          </w:tcPr>
          <w:p w:rsidR="006042B1" w:rsidRPr="003772CD" w:rsidRDefault="006042B1" w:rsidP="00DC4F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74" w:type="dxa"/>
          </w:tcPr>
          <w:p w:rsidR="006042B1" w:rsidRPr="003772CD" w:rsidRDefault="00F86154" w:rsidP="004264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 К</w:t>
            </w:r>
            <w:r w:rsidR="006042B1" w:rsidRPr="00A23274">
              <w:rPr>
                <w:rFonts w:ascii="Times New Roman" w:hAnsi="Times New Roman" w:cs="Times New Roman"/>
                <w:sz w:val="20"/>
                <w:szCs w:val="20"/>
              </w:rPr>
              <w:t>оличество людей, пострадавших при пищевых отравлениях, за исключением бытовых пищевых отравлений, на 100 тыс. населения</w:t>
            </w:r>
          </w:p>
        </w:tc>
        <w:tc>
          <w:tcPr>
            <w:tcW w:w="2029" w:type="dxa"/>
          </w:tcPr>
          <w:p w:rsidR="006042B1" w:rsidRPr="003772CD" w:rsidRDefault="006042B1" w:rsidP="00290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3274">
              <w:rPr>
                <w:rFonts w:ascii="Times New Roman" w:hAnsi="Times New Roman" w:cs="Times New Roman"/>
                <w:sz w:val="20"/>
                <w:szCs w:val="20"/>
              </w:rPr>
              <w:t>не установлено</w:t>
            </w:r>
          </w:p>
        </w:tc>
        <w:tc>
          <w:tcPr>
            <w:tcW w:w="1443" w:type="dxa"/>
          </w:tcPr>
          <w:p w:rsidR="006042B1" w:rsidRPr="003772CD" w:rsidRDefault="006D7484" w:rsidP="00290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</w:t>
            </w:r>
          </w:p>
        </w:tc>
        <w:tc>
          <w:tcPr>
            <w:tcW w:w="1443" w:type="dxa"/>
          </w:tcPr>
          <w:p w:rsidR="006042B1" w:rsidRPr="003772CD" w:rsidRDefault="006D7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</w:t>
            </w:r>
          </w:p>
        </w:tc>
      </w:tr>
      <w:tr w:rsidR="006042B1" w:rsidTr="00C40E36">
        <w:tc>
          <w:tcPr>
            <w:tcW w:w="532" w:type="dxa"/>
          </w:tcPr>
          <w:p w:rsidR="006042B1" w:rsidRPr="003772CD" w:rsidRDefault="006042B1" w:rsidP="006D7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2993" w:type="dxa"/>
          </w:tcPr>
          <w:p w:rsidR="006042B1" w:rsidRPr="003772CD" w:rsidRDefault="006042B1" w:rsidP="00C40E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559">
              <w:rPr>
                <w:rFonts w:ascii="Times New Roman" w:hAnsi="Times New Roman" w:cs="Times New Roman"/>
                <w:sz w:val="20"/>
                <w:szCs w:val="20"/>
              </w:rPr>
              <w:t>Федеральный государственный экологический контроль (надзор)</w:t>
            </w:r>
          </w:p>
        </w:tc>
        <w:tc>
          <w:tcPr>
            <w:tcW w:w="2066" w:type="dxa"/>
          </w:tcPr>
          <w:p w:rsidR="006042B1" w:rsidRPr="003772CD" w:rsidRDefault="006042B1" w:rsidP="002906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Росприроднадзор</w:t>
            </w:r>
          </w:p>
        </w:tc>
        <w:tc>
          <w:tcPr>
            <w:tcW w:w="4474" w:type="dxa"/>
          </w:tcPr>
          <w:p w:rsidR="006042B1" w:rsidRPr="003772CD" w:rsidRDefault="006042B1" w:rsidP="002906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559">
              <w:rPr>
                <w:rFonts w:ascii="Times New Roman" w:hAnsi="Times New Roman" w:cs="Times New Roman"/>
                <w:sz w:val="20"/>
                <w:szCs w:val="20"/>
              </w:rPr>
              <w:t xml:space="preserve">отношение разницы между количеством объектов контроля, в отношении которых в отчетном периоде принято решение об их </w:t>
            </w:r>
            <w:r w:rsidRPr="00F5455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отнесении к более низкой категории риска, и количеством объектов контроля, в отношении которых в отчетном периоде принято решение об их отнесении к более высокой категории риска, к общему количеству объектов контроля на конец отчетного года</w:t>
            </w:r>
          </w:p>
        </w:tc>
        <w:tc>
          <w:tcPr>
            <w:tcW w:w="2029" w:type="dxa"/>
          </w:tcPr>
          <w:p w:rsidR="006042B1" w:rsidRPr="003772CD" w:rsidRDefault="006042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55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положительное значение</w:t>
            </w:r>
          </w:p>
        </w:tc>
        <w:tc>
          <w:tcPr>
            <w:tcW w:w="1443" w:type="dxa"/>
          </w:tcPr>
          <w:p w:rsidR="006042B1" w:rsidRPr="003772CD" w:rsidRDefault="006042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н/д</w:t>
            </w:r>
          </w:p>
        </w:tc>
        <w:tc>
          <w:tcPr>
            <w:tcW w:w="1443" w:type="dxa"/>
          </w:tcPr>
          <w:p w:rsidR="006042B1" w:rsidRPr="003772CD" w:rsidRDefault="006042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н/д</w:t>
            </w:r>
          </w:p>
        </w:tc>
      </w:tr>
      <w:tr w:rsidR="006042B1" w:rsidTr="00C40E36">
        <w:trPr>
          <w:trHeight w:val="1380"/>
        </w:trPr>
        <w:tc>
          <w:tcPr>
            <w:tcW w:w="532" w:type="dxa"/>
            <w:vMerge w:val="restart"/>
          </w:tcPr>
          <w:p w:rsidR="006042B1" w:rsidRPr="003772CD" w:rsidRDefault="006042B1" w:rsidP="006D7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29 -30</w:t>
            </w:r>
          </w:p>
        </w:tc>
        <w:tc>
          <w:tcPr>
            <w:tcW w:w="2993" w:type="dxa"/>
            <w:vMerge w:val="restart"/>
          </w:tcPr>
          <w:p w:rsidR="006042B1" w:rsidRDefault="006042B1" w:rsidP="00C40E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587D">
              <w:rPr>
                <w:rFonts w:ascii="Times New Roman" w:hAnsi="Times New Roman" w:cs="Times New Roman"/>
                <w:sz w:val="20"/>
                <w:szCs w:val="20"/>
              </w:rPr>
              <w:t>Федеральный государственный энергетический надзор</w:t>
            </w:r>
          </w:p>
          <w:p w:rsidR="002906A6" w:rsidRDefault="002906A6" w:rsidP="002906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2B1" w:rsidRPr="003772CD" w:rsidRDefault="006042B1" w:rsidP="002906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587D">
              <w:rPr>
                <w:rFonts w:ascii="Times New Roman" w:hAnsi="Times New Roman" w:cs="Times New Roman"/>
                <w:sz w:val="20"/>
                <w:szCs w:val="20"/>
              </w:rPr>
              <w:t>в сфере электроэнергетики</w:t>
            </w:r>
          </w:p>
          <w:p w:rsidR="002906A6" w:rsidRDefault="002906A6" w:rsidP="002906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2B1" w:rsidRPr="003772CD" w:rsidRDefault="006042B1" w:rsidP="002906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587D">
              <w:rPr>
                <w:rFonts w:ascii="Times New Roman" w:hAnsi="Times New Roman" w:cs="Times New Roman"/>
                <w:sz w:val="20"/>
                <w:szCs w:val="20"/>
              </w:rPr>
              <w:t>в сфере теплоснабжения</w:t>
            </w:r>
          </w:p>
        </w:tc>
        <w:tc>
          <w:tcPr>
            <w:tcW w:w="2066" w:type="dxa"/>
            <w:vMerge w:val="restart"/>
          </w:tcPr>
          <w:p w:rsidR="006042B1" w:rsidRPr="003772CD" w:rsidRDefault="006042B1" w:rsidP="002906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Ростехнадзор</w:t>
            </w:r>
          </w:p>
        </w:tc>
        <w:tc>
          <w:tcPr>
            <w:tcW w:w="4474" w:type="dxa"/>
          </w:tcPr>
          <w:p w:rsidR="006042B1" w:rsidRPr="003772CD" w:rsidRDefault="00F86154" w:rsidP="004264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 С</w:t>
            </w:r>
            <w:r w:rsidR="006042B1" w:rsidRPr="006C587D">
              <w:rPr>
                <w:rFonts w:ascii="Times New Roman" w:hAnsi="Times New Roman" w:cs="Times New Roman"/>
                <w:sz w:val="20"/>
                <w:szCs w:val="20"/>
              </w:rPr>
              <w:t xml:space="preserve">нижение количества аварий, расследуемых органом государственного надзора, произошедших на используемых (эксплуатируемых) объектах электроэнергетики, объектах теплоснабжения и </w:t>
            </w:r>
            <w:proofErr w:type="spellStart"/>
            <w:r w:rsidR="006042B1" w:rsidRPr="006C587D">
              <w:rPr>
                <w:rFonts w:ascii="Times New Roman" w:hAnsi="Times New Roman" w:cs="Times New Roman"/>
                <w:sz w:val="20"/>
                <w:szCs w:val="20"/>
              </w:rPr>
              <w:t>энергопринимающих</w:t>
            </w:r>
            <w:proofErr w:type="spellEnd"/>
            <w:r w:rsidR="006042B1" w:rsidRPr="006C587D">
              <w:rPr>
                <w:rFonts w:ascii="Times New Roman" w:hAnsi="Times New Roman" w:cs="Times New Roman"/>
                <w:sz w:val="20"/>
                <w:szCs w:val="20"/>
              </w:rPr>
              <w:t xml:space="preserve"> установках</w:t>
            </w:r>
          </w:p>
        </w:tc>
        <w:tc>
          <w:tcPr>
            <w:tcW w:w="2029" w:type="dxa"/>
          </w:tcPr>
          <w:p w:rsidR="006042B1" w:rsidRPr="003772CD" w:rsidRDefault="006042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587D">
              <w:rPr>
                <w:rFonts w:ascii="Times New Roman" w:hAnsi="Times New Roman" w:cs="Times New Roman"/>
                <w:sz w:val="20"/>
                <w:szCs w:val="20"/>
              </w:rPr>
              <w:t>превышающее нулевое значение</w:t>
            </w:r>
          </w:p>
        </w:tc>
        <w:tc>
          <w:tcPr>
            <w:tcW w:w="1443" w:type="dxa"/>
          </w:tcPr>
          <w:p w:rsidR="006042B1" w:rsidRPr="003772CD" w:rsidRDefault="006042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443" w:type="dxa"/>
          </w:tcPr>
          <w:p w:rsidR="006042B1" w:rsidRPr="003772CD" w:rsidRDefault="006042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587D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</w:tr>
      <w:tr w:rsidR="006042B1" w:rsidTr="00C40E36">
        <w:tc>
          <w:tcPr>
            <w:tcW w:w="532" w:type="dxa"/>
            <w:vMerge/>
          </w:tcPr>
          <w:p w:rsidR="006042B1" w:rsidRPr="003772CD" w:rsidRDefault="006042B1" w:rsidP="006D7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vMerge/>
          </w:tcPr>
          <w:p w:rsidR="006042B1" w:rsidRPr="003772CD" w:rsidRDefault="006042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6" w:type="dxa"/>
            <w:vMerge/>
          </w:tcPr>
          <w:p w:rsidR="006042B1" w:rsidRPr="003772CD" w:rsidRDefault="006042B1" w:rsidP="00DC4F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74" w:type="dxa"/>
          </w:tcPr>
          <w:p w:rsidR="006042B1" w:rsidRPr="003772CD" w:rsidRDefault="00F86154" w:rsidP="004264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 С</w:t>
            </w:r>
            <w:r w:rsidR="006042B1" w:rsidRPr="006C587D">
              <w:rPr>
                <w:rFonts w:ascii="Times New Roman" w:hAnsi="Times New Roman" w:cs="Times New Roman"/>
                <w:sz w:val="20"/>
                <w:szCs w:val="20"/>
              </w:rPr>
              <w:t xml:space="preserve">нижение количества случаев со смертельным исходом в результате аварий, произошедших на используемых (эксплуатируемых) объектах электроэнергетики, объектах теплоснабжения и </w:t>
            </w:r>
            <w:proofErr w:type="spellStart"/>
            <w:r w:rsidR="006042B1" w:rsidRPr="006C587D">
              <w:rPr>
                <w:rFonts w:ascii="Times New Roman" w:hAnsi="Times New Roman" w:cs="Times New Roman"/>
                <w:sz w:val="20"/>
                <w:szCs w:val="20"/>
              </w:rPr>
              <w:t>энергопринимающих</w:t>
            </w:r>
            <w:proofErr w:type="spellEnd"/>
            <w:r w:rsidR="006042B1" w:rsidRPr="006C587D">
              <w:rPr>
                <w:rFonts w:ascii="Times New Roman" w:hAnsi="Times New Roman" w:cs="Times New Roman"/>
                <w:sz w:val="20"/>
                <w:szCs w:val="20"/>
              </w:rPr>
              <w:t xml:space="preserve"> установках</w:t>
            </w:r>
          </w:p>
        </w:tc>
        <w:tc>
          <w:tcPr>
            <w:tcW w:w="2029" w:type="dxa"/>
          </w:tcPr>
          <w:p w:rsidR="006042B1" w:rsidRPr="003772CD" w:rsidRDefault="006042B1" w:rsidP="00290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587D">
              <w:rPr>
                <w:rFonts w:ascii="Times New Roman" w:hAnsi="Times New Roman" w:cs="Times New Roman"/>
                <w:sz w:val="20"/>
                <w:szCs w:val="20"/>
              </w:rPr>
              <w:t>превышающее нулевое значение</w:t>
            </w:r>
          </w:p>
        </w:tc>
        <w:tc>
          <w:tcPr>
            <w:tcW w:w="1443" w:type="dxa"/>
          </w:tcPr>
          <w:p w:rsidR="006042B1" w:rsidRPr="003772CD" w:rsidRDefault="006042B1" w:rsidP="00290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587D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443" w:type="dxa"/>
          </w:tcPr>
          <w:p w:rsidR="006042B1" w:rsidRPr="003772CD" w:rsidRDefault="006042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587D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</w:tr>
      <w:tr w:rsidR="006042B1" w:rsidTr="002906A6">
        <w:trPr>
          <w:trHeight w:val="1239"/>
        </w:trPr>
        <w:tc>
          <w:tcPr>
            <w:tcW w:w="532" w:type="dxa"/>
          </w:tcPr>
          <w:p w:rsidR="006042B1" w:rsidRDefault="006042B1" w:rsidP="006D7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2993" w:type="dxa"/>
          </w:tcPr>
          <w:p w:rsidR="006042B1" w:rsidRPr="00A55D46" w:rsidRDefault="006042B1" w:rsidP="00C40E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441C">
              <w:rPr>
                <w:rFonts w:ascii="Times New Roman" w:hAnsi="Times New Roman" w:cs="Times New Roman"/>
                <w:sz w:val="20"/>
                <w:szCs w:val="20"/>
              </w:rPr>
              <w:t>Федеральный государственный контроль (надзор) в области обеспечения качества и безопасности зерна и продуктов переработки зерна</w:t>
            </w:r>
          </w:p>
        </w:tc>
        <w:tc>
          <w:tcPr>
            <w:tcW w:w="2066" w:type="dxa"/>
          </w:tcPr>
          <w:p w:rsidR="006042B1" w:rsidRDefault="006042B1" w:rsidP="002906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441C">
              <w:rPr>
                <w:rFonts w:ascii="Times New Roman" w:hAnsi="Times New Roman" w:cs="Times New Roman"/>
                <w:sz w:val="20"/>
                <w:szCs w:val="20"/>
              </w:rPr>
              <w:t>Россельхознадзор</w:t>
            </w:r>
          </w:p>
        </w:tc>
        <w:tc>
          <w:tcPr>
            <w:tcW w:w="4474" w:type="dxa"/>
          </w:tcPr>
          <w:p w:rsidR="006042B1" w:rsidRPr="00A55D46" w:rsidRDefault="006042B1" w:rsidP="002906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5320">
              <w:rPr>
                <w:rFonts w:ascii="Times New Roman" w:hAnsi="Times New Roman" w:cs="Times New Roman"/>
                <w:sz w:val="20"/>
                <w:szCs w:val="20"/>
              </w:rPr>
              <w:t>отношение количества объектов контроля, в отношении которых принято решение об изменении категории риска на более низкую, к общему количеству объектов контроля</w:t>
            </w:r>
          </w:p>
        </w:tc>
        <w:tc>
          <w:tcPr>
            <w:tcW w:w="2029" w:type="dxa"/>
          </w:tcPr>
          <w:p w:rsidR="006042B1" w:rsidRPr="006B6735" w:rsidRDefault="006042B1" w:rsidP="00290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6735">
              <w:rPr>
                <w:rFonts w:ascii="Times New Roman" w:hAnsi="Times New Roman" w:cs="Times New Roman"/>
                <w:sz w:val="20"/>
                <w:szCs w:val="20"/>
              </w:rPr>
              <w:t>ежегодно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6B6735">
              <w:rPr>
                <w:rFonts w:ascii="Times New Roman" w:hAnsi="Times New Roman" w:cs="Times New Roman"/>
                <w:sz w:val="20"/>
                <w:szCs w:val="20"/>
              </w:rPr>
              <w:t xml:space="preserve"> увеличени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</w:p>
          <w:p w:rsidR="006042B1" w:rsidRPr="00A55D46" w:rsidRDefault="006042B1" w:rsidP="00290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6735">
              <w:rPr>
                <w:rFonts w:ascii="Times New Roman" w:hAnsi="Times New Roman" w:cs="Times New Roman"/>
                <w:sz w:val="20"/>
                <w:szCs w:val="20"/>
              </w:rPr>
              <w:t>на 0,3 процента</w:t>
            </w:r>
          </w:p>
        </w:tc>
        <w:tc>
          <w:tcPr>
            <w:tcW w:w="1443" w:type="dxa"/>
          </w:tcPr>
          <w:p w:rsidR="006042B1" w:rsidRDefault="006042B1" w:rsidP="00290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н/д</w:t>
            </w:r>
          </w:p>
        </w:tc>
        <w:tc>
          <w:tcPr>
            <w:tcW w:w="1443" w:type="dxa"/>
          </w:tcPr>
          <w:p w:rsidR="006042B1" w:rsidRDefault="006042B1" w:rsidP="00290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042B1" w:rsidTr="00C40E36">
        <w:tc>
          <w:tcPr>
            <w:tcW w:w="532" w:type="dxa"/>
            <w:vMerge w:val="restart"/>
          </w:tcPr>
          <w:p w:rsidR="006042B1" w:rsidRPr="003772CD" w:rsidRDefault="006042B1" w:rsidP="00CB33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CB335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93" w:type="dxa"/>
            <w:vMerge w:val="restart"/>
          </w:tcPr>
          <w:p w:rsidR="006042B1" w:rsidRPr="003772CD" w:rsidRDefault="006042B1" w:rsidP="00C40E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5D46">
              <w:rPr>
                <w:rFonts w:ascii="Times New Roman" w:hAnsi="Times New Roman" w:cs="Times New Roman"/>
                <w:sz w:val="20"/>
                <w:szCs w:val="20"/>
              </w:rPr>
              <w:t>Федеральный государственный контроль (надзор) в области безопасного обращения с пестицидами и агрохимикатами</w:t>
            </w:r>
          </w:p>
        </w:tc>
        <w:tc>
          <w:tcPr>
            <w:tcW w:w="2066" w:type="dxa"/>
            <w:vMerge w:val="restart"/>
          </w:tcPr>
          <w:p w:rsidR="006042B1" w:rsidRPr="003772CD" w:rsidRDefault="006042B1" w:rsidP="002906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Россельхознадзор</w:t>
            </w:r>
          </w:p>
        </w:tc>
        <w:tc>
          <w:tcPr>
            <w:tcW w:w="4474" w:type="dxa"/>
          </w:tcPr>
          <w:p w:rsidR="006042B1" w:rsidRPr="003772CD" w:rsidRDefault="00F86154" w:rsidP="004264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 О</w:t>
            </w:r>
            <w:r w:rsidR="006042B1" w:rsidRPr="00A55D46">
              <w:rPr>
                <w:rFonts w:ascii="Times New Roman" w:hAnsi="Times New Roman" w:cs="Times New Roman"/>
                <w:sz w:val="20"/>
                <w:szCs w:val="20"/>
              </w:rPr>
              <w:t>тношение количества объектов государственного надзора, в отношении которых принято решение об изменении категории риска на более высокую, к общему количеству объектов государственного надзора</w:t>
            </w:r>
          </w:p>
        </w:tc>
        <w:tc>
          <w:tcPr>
            <w:tcW w:w="2029" w:type="dxa"/>
          </w:tcPr>
          <w:p w:rsidR="006042B1" w:rsidRPr="00A55D46" w:rsidRDefault="006042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D46">
              <w:rPr>
                <w:rFonts w:ascii="Times New Roman" w:hAnsi="Times New Roman" w:cs="Times New Roman"/>
                <w:sz w:val="20"/>
                <w:szCs w:val="20"/>
              </w:rPr>
              <w:t>снижение</w:t>
            </w:r>
          </w:p>
          <w:p w:rsidR="006042B1" w:rsidRPr="003772CD" w:rsidRDefault="006042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D46">
              <w:rPr>
                <w:rFonts w:ascii="Times New Roman" w:hAnsi="Times New Roman" w:cs="Times New Roman"/>
                <w:sz w:val="20"/>
                <w:szCs w:val="20"/>
              </w:rPr>
              <w:t>на 0,3 процента от его значения в предыдущем году</w:t>
            </w:r>
          </w:p>
        </w:tc>
        <w:tc>
          <w:tcPr>
            <w:tcW w:w="1443" w:type="dxa"/>
          </w:tcPr>
          <w:p w:rsidR="006042B1" w:rsidRPr="003772CD" w:rsidRDefault="006042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н/д</w:t>
            </w:r>
          </w:p>
        </w:tc>
        <w:tc>
          <w:tcPr>
            <w:tcW w:w="1443" w:type="dxa"/>
          </w:tcPr>
          <w:p w:rsidR="006042B1" w:rsidRPr="003772CD" w:rsidRDefault="006042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042B1" w:rsidTr="00C40E36">
        <w:tc>
          <w:tcPr>
            <w:tcW w:w="532" w:type="dxa"/>
            <w:vMerge/>
          </w:tcPr>
          <w:p w:rsidR="006042B1" w:rsidRPr="003772CD" w:rsidRDefault="006042B1" w:rsidP="006D7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vMerge/>
          </w:tcPr>
          <w:p w:rsidR="006042B1" w:rsidRPr="003772CD" w:rsidRDefault="006042B1" w:rsidP="00DC4F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6" w:type="dxa"/>
            <w:vMerge/>
          </w:tcPr>
          <w:p w:rsidR="006042B1" w:rsidRPr="003772CD" w:rsidRDefault="006042B1" w:rsidP="00DC4F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74" w:type="dxa"/>
          </w:tcPr>
          <w:p w:rsidR="006042B1" w:rsidRPr="003772CD" w:rsidRDefault="00F86154" w:rsidP="004264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 О</w:t>
            </w:r>
            <w:r w:rsidR="006042B1" w:rsidRPr="00A55D46">
              <w:rPr>
                <w:rFonts w:ascii="Times New Roman" w:hAnsi="Times New Roman" w:cs="Times New Roman"/>
                <w:sz w:val="20"/>
                <w:szCs w:val="20"/>
              </w:rPr>
              <w:t>тношение количества объектов государственного надзора, в отношении которых принято решение об изменении категории риска на более низкую, к общему количеству объектов государственного надзора</w:t>
            </w:r>
          </w:p>
        </w:tc>
        <w:tc>
          <w:tcPr>
            <w:tcW w:w="2029" w:type="dxa"/>
          </w:tcPr>
          <w:p w:rsidR="006042B1" w:rsidRPr="00A55D46" w:rsidRDefault="006042B1" w:rsidP="00290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D46">
              <w:rPr>
                <w:rFonts w:ascii="Times New Roman" w:hAnsi="Times New Roman" w:cs="Times New Roman"/>
                <w:sz w:val="20"/>
                <w:szCs w:val="20"/>
              </w:rPr>
              <w:t>повышение</w:t>
            </w:r>
          </w:p>
          <w:p w:rsidR="006042B1" w:rsidRPr="003772CD" w:rsidRDefault="006042B1" w:rsidP="00290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D46">
              <w:rPr>
                <w:rFonts w:ascii="Times New Roman" w:hAnsi="Times New Roman" w:cs="Times New Roman"/>
                <w:sz w:val="20"/>
                <w:szCs w:val="20"/>
              </w:rPr>
              <w:t>на 0,3 процента от его значения в предыдущем году</w:t>
            </w:r>
          </w:p>
        </w:tc>
        <w:tc>
          <w:tcPr>
            <w:tcW w:w="1443" w:type="dxa"/>
          </w:tcPr>
          <w:p w:rsidR="006042B1" w:rsidRPr="003772CD" w:rsidRDefault="006042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н/д</w:t>
            </w:r>
          </w:p>
        </w:tc>
        <w:tc>
          <w:tcPr>
            <w:tcW w:w="1443" w:type="dxa"/>
          </w:tcPr>
          <w:p w:rsidR="006042B1" w:rsidRPr="003772CD" w:rsidRDefault="005477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</w:tr>
      <w:tr w:rsidR="006042B1" w:rsidTr="00C40E36">
        <w:tc>
          <w:tcPr>
            <w:tcW w:w="532" w:type="dxa"/>
          </w:tcPr>
          <w:p w:rsidR="006042B1" w:rsidRPr="003772CD" w:rsidRDefault="006042B1" w:rsidP="006D7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2993" w:type="dxa"/>
          </w:tcPr>
          <w:p w:rsidR="006042B1" w:rsidRPr="003772CD" w:rsidRDefault="006042B1" w:rsidP="00C40E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5D46">
              <w:rPr>
                <w:rFonts w:ascii="Times New Roman" w:hAnsi="Times New Roman" w:cs="Times New Roman"/>
                <w:sz w:val="20"/>
                <w:szCs w:val="20"/>
              </w:rPr>
              <w:t>Федеральный государственный контроль (надзор) в области охраны и использования особо охраняемых природных территорий</w:t>
            </w:r>
          </w:p>
        </w:tc>
        <w:tc>
          <w:tcPr>
            <w:tcW w:w="2066" w:type="dxa"/>
          </w:tcPr>
          <w:p w:rsidR="006042B1" w:rsidRPr="003772CD" w:rsidRDefault="006042B1" w:rsidP="002906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Росприроднадзор</w:t>
            </w:r>
          </w:p>
        </w:tc>
        <w:tc>
          <w:tcPr>
            <w:tcW w:w="4474" w:type="dxa"/>
          </w:tcPr>
          <w:p w:rsidR="006042B1" w:rsidRPr="003772CD" w:rsidRDefault="006042B1" w:rsidP="002906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5D46">
              <w:rPr>
                <w:rFonts w:ascii="Times New Roman" w:hAnsi="Times New Roman" w:cs="Times New Roman"/>
                <w:sz w:val="20"/>
                <w:szCs w:val="20"/>
              </w:rPr>
              <w:t>отношение вреда, причиненного природным объектам и комплексам в результате хозяйственной и иной деятельности на особо охраняемых природных территориях федерального значения, к общему объему охраняемых законом ценностей (процентов)</w:t>
            </w:r>
          </w:p>
        </w:tc>
        <w:tc>
          <w:tcPr>
            <w:tcW w:w="2029" w:type="dxa"/>
          </w:tcPr>
          <w:p w:rsidR="006042B1" w:rsidRPr="00A55D46" w:rsidRDefault="006042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A55D46">
              <w:rPr>
                <w:rFonts w:ascii="Times New Roman" w:hAnsi="Times New Roman" w:cs="Times New Roman"/>
                <w:sz w:val="20"/>
                <w:szCs w:val="20"/>
              </w:rPr>
              <w:t>жегодно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 снижение</w:t>
            </w:r>
          </w:p>
          <w:p w:rsidR="006042B1" w:rsidRPr="003772CD" w:rsidRDefault="006042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D46">
              <w:rPr>
                <w:rFonts w:ascii="Times New Roman" w:hAnsi="Times New Roman" w:cs="Times New Roman"/>
                <w:sz w:val="20"/>
                <w:szCs w:val="20"/>
              </w:rPr>
              <w:t>на 1 процент</w:t>
            </w:r>
          </w:p>
        </w:tc>
        <w:tc>
          <w:tcPr>
            <w:tcW w:w="1443" w:type="dxa"/>
          </w:tcPr>
          <w:p w:rsidR="006042B1" w:rsidRPr="003772CD" w:rsidRDefault="006042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443" w:type="dxa"/>
          </w:tcPr>
          <w:p w:rsidR="006042B1" w:rsidRPr="003772CD" w:rsidRDefault="006042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</w:tr>
      <w:tr w:rsidR="006042B1" w:rsidTr="00C40E36">
        <w:tc>
          <w:tcPr>
            <w:tcW w:w="532" w:type="dxa"/>
            <w:vMerge w:val="restart"/>
          </w:tcPr>
          <w:p w:rsidR="006042B1" w:rsidRPr="003772CD" w:rsidRDefault="006042B1" w:rsidP="006D7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34</w:t>
            </w:r>
          </w:p>
        </w:tc>
        <w:tc>
          <w:tcPr>
            <w:tcW w:w="2993" w:type="dxa"/>
            <w:vMerge w:val="restart"/>
          </w:tcPr>
          <w:p w:rsidR="006042B1" w:rsidRPr="003772CD" w:rsidRDefault="006042B1" w:rsidP="00C40E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441C">
              <w:rPr>
                <w:rFonts w:ascii="Times New Roman" w:hAnsi="Times New Roman" w:cs="Times New Roman"/>
                <w:sz w:val="20"/>
                <w:szCs w:val="20"/>
              </w:rPr>
              <w:t>Федеральный государственный контроль (надзор) за соблюдением трудового законодательства и иных нормативных правовых актов, содержащих нормы трудового права</w:t>
            </w:r>
          </w:p>
        </w:tc>
        <w:tc>
          <w:tcPr>
            <w:tcW w:w="2066" w:type="dxa"/>
            <w:vMerge w:val="restart"/>
          </w:tcPr>
          <w:p w:rsidR="006042B1" w:rsidRPr="003772CD" w:rsidRDefault="006042B1" w:rsidP="002906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Роструд</w:t>
            </w:r>
          </w:p>
        </w:tc>
        <w:tc>
          <w:tcPr>
            <w:tcW w:w="4474" w:type="dxa"/>
          </w:tcPr>
          <w:p w:rsidR="006042B1" w:rsidRPr="003772CD" w:rsidRDefault="00C75117" w:rsidP="004264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 К</w:t>
            </w:r>
            <w:r w:rsidR="006042B1" w:rsidRPr="0086441C">
              <w:rPr>
                <w:rFonts w:ascii="Times New Roman" w:hAnsi="Times New Roman" w:cs="Times New Roman"/>
                <w:sz w:val="20"/>
                <w:szCs w:val="20"/>
              </w:rPr>
              <w:t>оличество человек, погибших при несчастных случаях на производстве, на 100 тыс. занятых за отчетный период</w:t>
            </w:r>
          </w:p>
        </w:tc>
        <w:tc>
          <w:tcPr>
            <w:tcW w:w="2029" w:type="dxa"/>
          </w:tcPr>
          <w:p w:rsidR="006042B1" w:rsidRPr="0086441C" w:rsidRDefault="006042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2022 году – 1,46</w:t>
            </w:r>
            <w:r w:rsidRPr="0086441C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6042B1" w:rsidRPr="003772CD" w:rsidRDefault="006042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2023 году – 1,45</w:t>
            </w:r>
          </w:p>
        </w:tc>
        <w:tc>
          <w:tcPr>
            <w:tcW w:w="1443" w:type="dxa"/>
          </w:tcPr>
          <w:p w:rsidR="006042B1" w:rsidRPr="003772CD" w:rsidRDefault="006042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43" w:type="dxa"/>
          </w:tcPr>
          <w:p w:rsidR="006042B1" w:rsidRPr="003772CD" w:rsidRDefault="006042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042B1" w:rsidTr="00C40E36">
        <w:tc>
          <w:tcPr>
            <w:tcW w:w="532" w:type="dxa"/>
            <w:vMerge/>
          </w:tcPr>
          <w:p w:rsidR="006042B1" w:rsidRPr="003772CD" w:rsidRDefault="006042B1" w:rsidP="006D7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vMerge/>
          </w:tcPr>
          <w:p w:rsidR="006042B1" w:rsidRPr="003772CD" w:rsidRDefault="006042B1" w:rsidP="00DC4F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6" w:type="dxa"/>
            <w:vMerge/>
          </w:tcPr>
          <w:p w:rsidR="006042B1" w:rsidRPr="003772CD" w:rsidRDefault="006042B1" w:rsidP="00DC4F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74" w:type="dxa"/>
          </w:tcPr>
          <w:p w:rsidR="006042B1" w:rsidRPr="003772CD" w:rsidRDefault="00C75117" w:rsidP="004264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 К</w:t>
            </w:r>
            <w:r w:rsidR="006042B1" w:rsidRPr="0086441C">
              <w:rPr>
                <w:rFonts w:ascii="Times New Roman" w:hAnsi="Times New Roman" w:cs="Times New Roman"/>
                <w:sz w:val="20"/>
                <w:szCs w:val="20"/>
              </w:rPr>
              <w:t>оличество человек, пострадавших на производстве с тяжелыми последствиями, на 100 тыс. занятых за отчетный период</w:t>
            </w:r>
          </w:p>
        </w:tc>
        <w:tc>
          <w:tcPr>
            <w:tcW w:w="2029" w:type="dxa"/>
          </w:tcPr>
          <w:p w:rsidR="006042B1" w:rsidRPr="0086441C" w:rsidRDefault="006042B1" w:rsidP="00290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2022 году – 5,7</w:t>
            </w:r>
            <w:r w:rsidRPr="0086441C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6042B1" w:rsidRPr="003772CD" w:rsidRDefault="006042B1" w:rsidP="00290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2023 году – 5,6</w:t>
            </w:r>
          </w:p>
        </w:tc>
        <w:tc>
          <w:tcPr>
            <w:tcW w:w="1443" w:type="dxa"/>
          </w:tcPr>
          <w:p w:rsidR="006042B1" w:rsidRPr="003772CD" w:rsidRDefault="006042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443" w:type="dxa"/>
          </w:tcPr>
          <w:p w:rsidR="006042B1" w:rsidRPr="003772CD" w:rsidRDefault="006042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042B1" w:rsidTr="00C40E36">
        <w:tc>
          <w:tcPr>
            <w:tcW w:w="532" w:type="dxa"/>
            <w:vMerge/>
          </w:tcPr>
          <w:p w:rsidR="006042B1" w:rsidRPr="003772CD" w:rsidRDefault="006042B1" w:rsidP="006D7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vMerge/>
          </w:tcPr>
          <w:p w:rsidR="006042B1" w:rsidRPr="003772CD" w:rsidRDefault="006042B1" w:rsidP="00DC4F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6" w:type="dxa"/>
            <w:vMerge/>
          </w:tcPr>
          <w:p w:rsidR="006042B1" w:rsidRPr="003772CD" w:rsidRDefault="006042B1" w:rsidP="00DC4F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74" w:type="dxa"/>
          </w:tcPr>
          <w:p w:rsidR="006042B1" w:rsidRPr="003772CD" w:rsidRDefault="007E769B" w:rsidP="004264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C75117">
              <w:rPr>
                <w:rFonts w:ascii="Times New Roman" w:hAnsi="Times New Roman" w:cs="Times New Roman"/>
                <w:sz w:val="20"/>
                <w:szCs w:val="20"/>
              </w:rPr>
              <w:t>. М</w:t>
            </w:r>
            <w:r w:rsidR="006042B1" w:rsidRPr="0086441C">
              <w:rPr>
                <w:rFonts w:ascii="Times New Roman" w:hAnsi="Times New Roman" w:cs="Times New Roman"/>
                <w:sz w:val="20"/>
                <w:szCs w:val="20"/>
              </w:rPr>
              <w:t>атериальный ущерб в виде просроченной задолженности по заработной плате к суммарной номинальной заработной плате в Российской Федерации за отчетный период</w:t>
            </w:r>
          </w:p>
        </w:tc>
        <w:tc>
          <w:tcPr>
            <w:tcW w:w="2029" w:type="dxa"/>
          </w:tcPr>
          <w:p w:rsidR="006042B1" w:rsidRPr="0086441C" w:rsidRDefault="006042B1" w:rsidP="00290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2022 году – 0,048</w:t>
            </w:r>
            <w:r w:rsidRPr="0086441C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6042B1" w:rsidRPr="003772CD" w:rsidRDefault="006042B1" w:rsidP="00290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2023 году – 0,047</w:t>
            </w:r>
          </w:p>
        </w:tc>
        <w:tc>
          <w:tcPr>
            <w:tcW w:w="1443" w:type="dxa"/>
          </w:tcPr>
          <w:p w:rsidR="006042B1" w:rsidRPr="003772CD" w:rsidRDefault="006042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443" w:type="dxa"/>
          </w:tcPr>
          <w:p w:rsidR="006042B1" w:rsidRPr="003772CD" w:rsidRDefault="006042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</w:tr>
    </w:tbl>
    <w:p w:rsidR="006042B1" w:rsidRDefault="006042B1" w:rsidP="003772CD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6042B1" w:rsidSect="006D7484">
      <w:headerReference w:type="default" r:id="rId8"/>
      <w:footnotePr>
        <w:numFmt w:val="chicago"/>
      </w:footnotePr>
      <w:type w:val="continuous"/>
      <w:pgSz w:w="16838" w:h="11906" w:orient="landscape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03CE" w:rsidRDefault="00FE03CE" w:rsidP="006042B1">
      <w:pPr>
        <w:spacing w:after="0" w:line="240" w:lineRule="auto"/>
      </w:pPr>
      <w:r>
        <w:separator/>
      </w:r>
    </w:p>
  </w:endnote>
  <w:endnote w:type="continuationSeparator" w:id="0">
    <w:p w:rsidR="00FE03CE" w:rsidRDefault="00FE03CE" w:rsidP="006042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03CE" w:rsidRDefault="00FE03CE" w:rsidP="006042B1">
      <w:pPr>
        <w:spacing w:after="0" w:line="240" w:lineRule="auto"/>
      </w:pPr>
      <w:r>
        <w:separator/>
      </w:r>
    </w:p>
  </w:footnote>
  <w:footnote w:type="continuationSeparator" w:id="0">
    <w:p w:rsidR="00FE03CE" w:rsidRDefault="00FE03CE" w:rsidP="006042B1">
      <w:pPr>
        <w:spacing w:after="0" w:line="240" w:lineRule="auto"/>
      </w:pPr>
      <w:r>
        <w:continuationSeparator/>
      </w:r>
    </w:p>
  </w:footnote>
  <w:footnote w:id="1">
    <w:p w:rsidR="004D1496" w:rsidRPr="006D7484" w:rsidRDefault="004D1496" w:rsidP="00866DCD">
      <w:pPr>
        <w:pStyle w:val="a9"/>
        <w:ind w:left="-426"/>
        <w:rPr>
          <w:rFonts w:ascii="Times New Roman" w:hAnsi="Times New Roman" w:cs="Times New Roman"/>
        </w:rPr>
      </w:pPr>
      <w:r>
        <w:rPr>
          <w:rStyle w:val="ab"/>
        </w:rPr>
        <w:footnoteRef/>
      </w:r>
      <w:r>
        <w:t xml:space="preserve"> </w:t>
      </w:r>
      <w:r w:rsidRPr="006D7484">
        <w:rPr>
          <w:rFonts w:ascii="Times New Roman" w:hAnsi="Times New Roman" w:cs="Times New Roman"/>
        </w:rPr>
        <w:t>оценить достижение по</w:t>
      </w:r>
      <w:r>
        <w:rPr>
          <w:rFonts w:ascii="Times New Roman" w:hAnsi="Times New Roman" w:cs="Times New Roman"/>
        </w:rPr>
        <w:t>казателя не представляется возмо</w:t>
      </w:r>
      <w:r w:rsidRPr="006D7484">
        <w:rPr>
          <w:rFonts w:ascii="Times New Roman" w:hAnsi="Times New Roman" w:cs="Times New Roman"/>
        </w:rPr>
        <w:t xml:space="preserve">жным ввиду отсутствия его целевого </w:t>
      </w:r>
      <w:r>
        <w:rPr>
          <w:rFonts w:ascii="Times New Roman" w:hAnsi="Times New Roman" w:cs="Times New Roman"/>
        </w:rPr>
        <w:t>з</w:t>
      </w:r>
      <w:r w:rsidRPr="006D7484">
        <w:rPr>
          <w:rFonts w:ascii="Times New Roman" w:hAnsi="Times New Roman" w:cs="Times New Roman"/>
        </w:rPr>
        <w:t>начения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6599802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4D1496" w:rsidRPr="006D7484" w:rsidRDefault="004D1496">
        <w:pPr>
          <w:pStyle w:val="a5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6D7484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6D7484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6D7484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442099">
          <w:rPr>
            <w:rFonts w:ascii="Times New Roman" w:hAnsi="Times New Roman" w:cs="Times New Roman"/>
            <w:noProof/>
            <w:sz w:val="20"/>
            <w:szCs w:val="20"/>
          </w:rPr>
          <w:t>13</w:t>
        </w:r>
        <w:r w:rsidRPr="006D7484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4D1496" w:rsidRDefault="004D149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9A508B"/>
    <w:multiLevelType w:val="hybridMultilevel"/>
    <w:tmpl w:val="41C219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BC664F"/>
    <w:multiLevelType w:val="hybridMultilevel"/>
    <w:tmpl w:val="F3EA06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622856"/>
    <w:multiLevelType w:val="hybridMultilevel"/>
    <w:tmpl w:val="23C00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867587"/>
    <w:multiLevelType w:val="hybridMultilevel"/>
    <w:tmpl w:val="3BC44E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28"/>
  <w:proofState w:spelling="clean" w:grammar="clean"/>
  <w:defaultTabStop w:val="708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A82"/>
    <w:rsid w:val="00034408"/>
    <w:rsid w:val="00141A3D"/>
    <w:rsid w:val="0019023E"/>
    <w:rsid w:val="002906A6"/>
    <w:rsid w:val="002A736C"/>
    <w:rsid w:val="002C0406"/>
    <w:rsid w:val="002D0EA2"/>
    <w:rsid w:val="002F33AB"/>
    <w:rsid w:val="003175A5"/>
    <w:rsid w:val="00346A88"/>
    <w:rsid w:val="0035041E"/>
    <w:rsid w:val="003772CD"/>
    <w:rsid w:val="00384BF4"/>
    <w:rsid w:val="003C122F"/>
    <w:rsid w:val="00414567"/>
    <w:rsid w:val="0042641D"/>
    <w:rsid w:val="00442099"/>
    <w:rsid w:val="004424E7"/>
    <w:rsid w:val="004715BD"/>
    <w:rsid w:val="004D1496"/>
    <w:rsid w:val="004E064B"/>
    <w:rsid w:val="005477B5"/>
    <w:rsid w:val="005B4C71"/>
    <w:rsid w:val="006042B1"/>
    <w:rsid w:val="006A001B"/>
    <w:rsid w:val="006B6735"/>
    <w:rsid w:val="006C587D"/>
    <w:rsid w:val="006D7484"/>
    <w:rsid w:val="006E0CB1"/>
    <w:rsid w:val="00715645"/>
    <w:rsid w:val="00784C55"/>
    <w:rsid w:val="007A178C"/>
    <w:rsid w:val="007E769B"/>
    <w:rsid w:val="007F0636"/>
    <w:rsid w:val="007F7B7D"/>
    <w:rsid w:val="00813A7E"/>
    <w:rsid w:val="00845320"/>
    <w:rsid w:val="0086441C"/>
    <w:rsid w:val="00865A82"/>
    <w:rsid w:val="00866DCD"/>
    <w:rsid w:val="00871B0B"/>
    <w:rsid w:val="00874FEE"/>
    <w:rsid w:val="008A0FDC"/>
    <w:rsid w:val="008D62C9"/>
    <w:rsid w:val="009E3979"/>
    <w:rsid w:val="00A21E2B"/>
    <w:rsid w:val="00A23274"/>
    <w:rsid w:val="00A55D46"/>
    <w:rsid w:val="00A70387"/>
    <w:rsid w:val="00AB6D37"/>
    <w:rsid w:val="00B96A6A"/>
    <w:rsid w:val="00C34355"/>
    <w:rsid w:val="00C40E36"/>
    <w:rsid w:val="00C42F4E"/>
    <w:rsid w:val="00C75117"/>
    <w:rsid w:val="00C93FD6"/>
    <w:rsid w:val="00CA194E"/>
    <w:rsid w:val="00CA5A98"/>
    <w:rsid w:val="00CB2CD0"/>
    <w:rsid w:val="00CB3354"/>
    <w:rsid w:val="00D004D8"/>
    <w:rsid w:val="00D044F9"/>
    <w:rsid w:val="00D64237"/>
    <w:rsid w:val="00D67D8D"/>
    <w:rsid w:val="00DC1907"/>
    <w:rsid w:val="00DC4F28"/>
    <w:rsid w:val="00DC6397"/>
    <w:rsid w:val="00DE26E7"/>
    <w:rsid w:val="00DF2088"/>
    <w:rsid w:val="00DF78A4"/>
    <w:rsid w:val="00E25C80"/>
    <w:rsid w:val="00E33DAA"/>
    <w:rsid w:val="00E71D98"/>
    <w:rsid w:val="00E8379B"/>
    <w:rsid w:val="00E8438E"/>
    <w:rsid w:val="00E85E7B"/>
    <w:rsid w:val="00EB0002"/>
    <w:rsid w:val="00EE2E4D"/>
    <w:rsid w:val="00EE7D2A"/>
    <w:rsid w:val="00EF7ADC"/>
    <w:rsid w:val="00F34EB4"/>
    <w:rsid w:val="00F54559"/>
    <w:rsid w:val="00F5609C"/>
    <w:rsid w:val="00F834DC"/>
    <w:rsid w:val="00F86154"/>
    <w:rsid w:val="00FB3D95"/>
    <w:rsid w:val="00FE03CE"/>
    <w:rsid w:val="00FF6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79ACB"/>
  <w15:docId w15:val="{FF92FBB1-452B-4A28-8608-4B7AA1D3F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772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13A7E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04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042B1"/>
  </w:style>
  <w:style w:type="paragraph" w:styleId="a7">
    <w:name w:val="footer"/>
    <w:basedOn w:val="a"/>
    <w:link w:val="a8"/>
    <w:uiPriority w:val="99"/>
    <w:unhideWhenUsed/>
    <w:rsid w:val="00604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042B1"/>
  </w:style>
  <w:style w:type="paragraph" w:styleId="a9">
    <w:name w:val="footnote text"/>
    <w:basedOn w:val="a"/>
    <w:link w:val="aa"/>
    <w:uiPriority w:val="99"/>
    <w:semiHidden/>
    <w:unhideWhenUsed/>
    <w:rsid w:val="006D7484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6D7484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6D7484"/>
    <w:rPr>
      <w:vertAlign w:val="superscript"/>
    </w:rPr>
  </w:style>
  <w:style w:type="paragraph" w:styleId="ac">
    <w:name w:val="Balloon Text"/>
    <w:basedOn w:val="a"/>
    <w:link w:val="ad"/>
    <w:uiPriority w:val="99"/>
    <w:semiHidden/>
    <w:unhideWhenUsed/>
    <w:rsid w:val="00E837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E837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0770F5-3A1C-4986-9416-83BAAF8D3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13</Pages>
  <Words>3759</Words>
  <Characters>21432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Ведерникова Наталья Викторовна</cp:lastModifiedBy>
  <cp:revision>9</cp:revision>
  <cp:lastPrinted>2024-08-09T06:29:00Z</cp:lastPrinted>
  <dcterms:created xsi:type="dcterms:W3CDTF">2024-09-10T07:51:00Z</dcterms:created>
  <dcterms:modified xsi:type="dcterms:W3CDTF">2024-10-14T14:14:00Z</dcterms:modified>
</cp:coreProperties>
</file>