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69" w:rsidRPr="00996BFE" w:rsidRDefault="00DB3A4C" w:rsidP="00F627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C5D">
        <w:rPr>
          <w:rFonts w:ascii="Times New Roman" w:hAnsi="Times New Roman" w:cs="Times New Roman"/>
        </w:rPr>
        <w:tab/>
      </w:r>
      <w:r w:rsidRPr="00834C5D">
        <w:rPr>
          <w:rFonts w:ascii="Times New Roman" w:hAnsi="Times New Roman" w:cs="Times New Roman"/>
        </w:rPr>
        <w:tab/>
      </w:r>
      <w:r w:rsidRPr="00834C5D">
        <w:rPr>
          <w:rFonts w:ascii="Times New Roman" w:hAnsi="Times New Roman" w:cs="Times New Roman"/>
        </w:rPr>
        <w:tab/>
      </w:r>
      <w:r w:rsidRPr="00834C5D">
        <w:rPr>
          <w:rFonts w:ascii="Times New Roman" w:hAnsi="Times New Roman" w:cs="Times New Roman"/>
        </w:rPr>
        <w:tab/>
      </w:r>
      <w:r w:rsidRPr="00834C5D">
        <w:rPr>
          <w:rFonts w:ascii="Times New Roman" w:hAnsi="Times New Roman" w:cs="Times New Roman"/>
        </w:rPr>
        <w:tab/>
      </w:r>
      <w:r w:rsidRPr="00834C5D">
        <w:rPr>
          <w:rFonts w:ascii="Times New Roman" w:hAnsi="Times New Roman" w:cs="Times New Roman"/>
        </w:rPr>
        <w:tab/>
      </w:r>
      <w:r w:rsidRPr="00834C5D">
        <w:rPr>
          <w:rFonts w:ascii="Times New Roman" w:hAnsi="Times New Roman" w:cs="Times New Roman"/>
        </w:rPr>
        <w:tab/>
      </w:r>
      <w:r w:rsidRPr="00834C5D">
        <w:rPr>
          <w:rFonts w:ascii="Times New Roman" w:hAnsi="Times New Roman" w:cs="Times New Roman"/>
        </w:rPr>
        <w:tab/>
      </w:r>
      <w:r w:rsidRPr="00834C5D">
        <w:rPr>
          <w:rFonts w:ascii="Times New Roman" w:hAnsi="Times New Roman" w:cs="Times New Roman"/>
        </w:rPr>
        <w:tab/>
      </w:r>
      <w:r w:rsidR="00834C5D">
        <w:rPr>
          <w:rFonts w:ascii="Times New Roman" w:hAnsi="Times New Roman" w:cs="Times New Roman"/>
        </w:rPr>
        <w:tab/>
      </w:r>
      <w:r w:rsidR="00CA0553" w:rsidRPr="00996BFE">
        <w:rPr>
          <w:rFonts w:ascii="Times New Roman" w:hAnsi="Times New Roman" w:cs="Times New Roman"/>
          <w:sz w:val="28"/>
          <w:szCs w:val="28"/>
        </w:rPr>
        <w:t xml:space="preserve">   </w:t>
      </w:r>
      <w:r w:rsidRPr="00996BFE">
        <w:rPr>
          <w:rFonts w:ascii="Times New Roman" w:hAnsi="Times New Roman" w:cs="Times New Roman"/>
          <w:sz w:val="28"/>
          <w:szCs w:val="28"/>
        </w:rPr>
        <w:t>Приложение</w:t>
      </w:r>
      <w:r w:rsidR="006D06FC" w:rsidRPr="00996BFE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DB3A4C" w:rsidRPr="00834C5D" w:rsidRDefault="00DB3A4C" w:rsidP="00F62769">
      <w:pPr>
        <w:ind w:firstLine="720"/>
        <w:jc w:val="both"/>
        <w:rPr>
          <w:rFonts w:ascii="Times New Roman" w:hAnsi="Times New Roman" w:cs="Times New Roman"/>
        </w:rPr>
      </w:pPr>
    </w:p>
    <w:p w:rsidR="00F62769" w:rsidRPr="00996BFE" w:rsidRDefault="00DB3A4C" w:rsidP="00834C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0"/>
      <w:r w:rsidRPr="00996BFE">
        <w:rPr>
          <w:rFonts w:ascii="Times New Roman" w:hAnsi="Times New Roman" w:cs="Times New Roman"/>
          <w:b/>
          <w:sz w:val="28"/>
          <w:szCs w:val="28"/>
        </w:rPr>
        <w:t xml:space="preserve">Невыполненные </w:t>
      </w:r>
      <w:r w:rsidR="00223AD5" w:rsidRPr="00996BFE">
        <w:rPr>
          <w:rFonts w:ascii="Times New Roman" w:hAnsi="Times New Roman" w:cs="Times New Roman"/>
          <w:b/>
          <w:sz w:val="28"/>
          <w:szCs w:val="28"/>
        </w:rPr>
        <w:t xml:space="preserve"> пункты</w:t>
      </w:r>
      <w:r w:rsidR="00834C5D" w:rsidRPr="00996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769" w:rsidRPr="00996BFE">
        <w:rPr>
          <w:rFonts w:ascii="Times New Roman" w:hAnsi="Times New Roman" w:cs="Times New Roman"/>
          <w:b/>
          <w:sz w:val="28"/>
          <w:szCs w:val="28"/>
        </w:rPr>
        <w:t>План</w:t>
      </w:r>
      <w:r w:rsidRPr="00996BF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F62769" w:rsidRPr="00996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AD5" w:rsidRPr="00996BFE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="00F62769" w:rsidRPr="00996BFE">
        <w:rPr>
          <w:rFonts w:ascii="Times New Roman" w:hAnsi="Times New Roman" w:cs="Times New Roman"/>
          <w:b/>
          <w:sz w:val="28"/>
          <w:szCs w:val="28"/>
        </w:rPr>
        <w:t>реализации в 2011 году Программы Правительства Российской Федерации по повышению эффективности бюджетных расходов на период до 2012 года</w:t>
      </w:r>
    </w:p>
    <w:p w:rsidR="00834C5D" w:rsidRPr="001E66A6" w:rsidRDefault="00834C5D" w:rsidP="00834C5D">
      <w:pPr>
        <w:rPr>
          <w:rFonts w:ascii="Times New Roman" w:hAnsi="Times New Roman" w:cs="Times New Roman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252"/>
        <w:gridCol w:w="1843"/>
        <w:gridCol w:w="1599"/>
        <w:gridCol w:w="2100"/>
      </w:tblGrid>
      <w:tr w:rsidR="0014225B" w:rsidRPr="001E66A6" w:rsidTr="001E66A6">
        <w:tc>
          <w:tcPr>
            <w:tcW w:w="426" w:type="dxa"/>
          </w:tcPr>
          <w:p w:rsidR="0014225B" w:rsidRPr="001E66A6" w:rsidRDefault="0014225B" w:rsidP="00146EC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14225B" w:rsidRPr="001E66A6" w:rsidRDefault="0014225B" w:rsidP="00146EC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Вид документа (проект)</w:t>
            </w:r>
          </w:p>
        </w:tc>
        <w:tc>
          <w:tcPr>
            <w:tcW w:w="1599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100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14225B" w:rsidRPr="001E66A6" w:rsidTr="0014225B">
        <w:trPr>
          <w:trHeight w:val="885"/>
        </w:trPr>
        <w:tc>
          <w:tcPr>
            <w:tcW w:w="10220" w:type="dxa"/>
            <w:gridSpan w:val="5"/>
          </w:tcPr>
          <w:p w:rsidR="0014225B" w:rsidRPr="001E66A6" w:rsidRDefault="0014225B" w:rsidP="001E66A6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E66A6">
              <w:rPr>
                <w:rFonts w:ascii="Times New Roman" w:hAnsi="Times New Roman" w:cs="Times New Roman"/>
                <w:b w:val="0"/>
                <w:bCs w:val="0"/>
                <w:color w:val="auto"/>
              </w:rPr>
              <w:t>Долгосрочная сбалансированность и устойчивость бюджетной системы Российской Федерации</w:t>
            </w:r>
          </w:p>
        </w:tc>
      </w:tr>
      <w:tr w:rsidR="0014225B" w:rsidRPr="001E66A6" w:rsidTr="001E66A6">
        <w:tc>
          <w:tcPr>
            <w:tcW w:w="426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</w:tcPr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" w:history="1">
              <w:r w:rsidRPr="001E66A6">
                <w:rPr>
                  <w:rFonts w:ascii="Times New Roman" w:hAnsi="Times New Roman" w:cs="Times New Roman"/>
                </w:rPr>
                <w:t>Бюджетный кодекс</w:t>
              </w:r>
            </w:hyperlink>
            <w:r w:rsidRPr="001E66A6">
              <w:rPr>
                <w:rFonts w:ascii="Times New Roman" w:hAnsi="Times New Roman" w:cs="Times New Roman"/>
              </w:rPr>
              <w:t xml:space="preserve"> Российской Федерации в части использования нефтегазовых доходов и </w:t>
            </w:r>
            <w:proofErr w:type="gramStart"/>
            <w:r w:rsidRPr="001E66A6">
              <w:rPr>
                <w:rFonts w:ascii="Times New Roman" w:hAnsi="Times New Roman" w:cs="Times New Roman"/>
              </w:rPr>
              <w:t>установления</w:t>
            </w:r>
            <w:proofErr w:type="gramEnd"/>
            <w:r w:rsidRPr="001E66A6">
              <w:rPr>
                <w:rFonts w:ascii="Times New Roman" w:hAnsi="Times New Roman" w:cs="Times New Roman"/>
              </w:rPr>
              <w:t xml:space="preserve"> фискальных правил, сроков их введения, определение минимального размера условно утверждаемых расходов</w:t>
            </w:r>
          </w:p>
        </w:tc>
        <w:tc>
          <w:tcPr>
            <w:tcW w:w="1843" w:type="dxa"/>
          </w:tcPr>
          <w:p w:rsidR="0014225B" w:rsidRPr="001E66A6" w:rsidRDefault="0014225B" w:rsidP="00B923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1599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2100" w:type="dxa"/>
          </w:tcPr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Минфин России,</w:t>
            </w:r>
          </w:p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66A6">
              <w:rPr>
                <w:rFonts w:ascii="Times New Roman" w:hAnsi="Times New Roman" w:cs="Times New Roman"/>
              </w:rPr>
              <w:t>Минэконом</w:t>
            </w:r>
            <w:r w:rsidR="001E66A6" w:rsidRPr="001E66A6">
              <w:rPr>
                <w:rFonts w:ascii="Times New Roman" w:hAnsi="Times New Roman" w:cs="Times New Roman"/>
              </w:rPr>
              <w:t>-</w:t>
            </w:r>
            <w:r w:rsidRPr="001E66A6">
              <w:rPr>
                <w:rFonts w:ascii="Times New Roman" w:hAnsi="Times New Roman" w:cs="Times New Roman"/>
              </w:rPr>
              <w:t>развития</w:t>
            </w:r>
            <w:proofErr w:type="spellEnd"/>
            <w:proofErr w:type="gramEnd"/>
            <w:r w:rsidRPr="001E66A6"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14225B" w:rsidRPr="001E66A6" w:rsidTr="001E66A6">
        <w:tc>
          <w:tcPr>
            <w:tcW w:w="426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</w:tcPr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Внесение в Правительство Российской Федерац</w:t>
            </w:r>
            <w:r w:rsidR="00BB240D" w:rsidRPr="001E66A6">
              <w:rPr>
                <w:rFonts w:ascii="Times New Roman" w:hAnsi="Times New Roman" w:cs="Times New Roman"/>
              </w:rPr>
              <w:t>ии проекта федерального закона «</w:t>
            </w:r>
            <w:r w:rsidRPr="001E66A6">
              <w:rPr>
                <w:rFonts w:ascii="Times New Roman" w:hAnsi="Times New Roman" w:cs="Times New Roman"/>
              </w:rPr>
              <w:t>О государственном стратегическом планировании</w:t>
            </w:r>
            <w:r w:rsidR="00BB240D" w:rsidRPr="001E66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14225B" w:rsidRPr="001E66A6" w:rsidRDefault="0014225B" w:rsidP="00B923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1599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2100" w:type="dxa"/>
          </w:tcPr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66A6">
              <w:rPr>
                <w:rFonts w:ascii="Times New Roman" w:hAnsi="Times New Roman" w:cs="Times New Roman"/>
              </w:rPr>
              <w:t>Минэконом</w:t>
            </w:r>
            <w:r w:rsidR="001E66A6" w:rsidRPr="001E66A6">
              <w:rPr>
                <w:rFonts w:ascii="Times New Roman" w:hAnsi="Times New Roman" w:cs="Times New Roman"/>
              </w:rPr>
              <w:t>-</w:t>
            </w:r>
            <w:r w:rsidRPr="001E66A6">
              <w:rPr>
                <w:rFonts w:ascii="Times New Roman" w:hAnsi="Times New Roman" w:cs="Times New Roman"/>
              </w:rPr>
              <w:t>развития</w:t>
            </w:r>
            <w:proofErr w:type="spellEnd"/>
            <w:proofErr w:type="gramEnd"/>
            <w:r w:rsidRPr="001E66A6">
              <w:rPr>
                <w:rFonts w:ascii="Times New Roman" w:hAnsi="Times New Roman" w:cs="Times New Roman"/>
              </w:rPr>
              <w:t xml:space="preserve"> России,</w:t>
            </w:r>
          </w:p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Минфин России,</w:t>
            </w:r>
          </w:p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Минрегион России</w:t>
            </w:r>
          </w:p>
        </w:tc>
      </w:tr>
      <w:tr w:rsidR="0014225B" w:rsidRPr="001E66A6" w:rsidTr="0014225B">
        <w:tc>
          <w:tcPr>
            <w:tcW w:w="10220" w:type="dxa"/>
            <w:gridSpan w:val="5"/>
          </w:tcPr>
          <w:p w:rsidR="0014225B" w:rsidRPr="001E66A6" w:rsidRDefault="0014225B" w:rsidP="001E66A6">
            <w:pPr>
              <w:pStyle w:val="1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  <w:b w:val="0"/>
                <w:bCs w:val="0"/>
                <w:color w:val="auto"/>
              </w:rPr>
              <w:t>Совершенствование разграничения полномочий и организация деятельности публично-правовых образований</w:t>
            </w:r>
          </w:p>
        </w:tc>
      </w:tr>
      <w:tr w:rsidR="0014225B" w:rsidRPr="001E66A6" w:rsidTr="001E66A6">
        <w:tc>
          <w:tcPr>
            <w:tcW w:w="426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2" w:type="dxa"/>
          </w:tcPr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7" w:history="1">
              <w:r w:rsidRPr="001E66A6">
                <w:rPr>
                  <w:rFonts w:ascii="Times New Roman" w:hAnsi="Times New Roman" w:cs="Times New Roman"/>
                </w:rPr>
                <w:t>Бюджетный кодекс</w:t>
              </w:r>
            </w:hyperlink>
            <w:r w:rsidRPr="001E66A6">
              <w:rPr>
                <w:rFonts w:ascii="Times New Roman" w:hAnsi="Times New Roman" w:cs="Times New Roman"/>
              </w:rPr>
              <w:t xml:space="preserve"> Российской Федерации в части регулирования межбюджетных отношений</w:t>
            </w:r>
          </w:p>
        </w:tc>
        <w:tc>
          <w:tcPr>
            <w:tcW w:w="1843" w:type="dxa"/>
          </w:tcPr>
          <w:p w:rsidR="0014225B" w:rsidRPr="001E66A6" w:rsidRDefault="0014225B" w:rsidP="00B923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1599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2100" w:type="dxa"/>
          </w:tcPr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Минфин России,</w:t>
            </w:r>
          </w:p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66A6">
              <w:rPr>
                <w:rFonts w:ascii="Times New Roman" w:hAnsi="Times New Roman" w:cs="Times New Roman"/>
              </w:rPr>
              <w:t>Минэконом</w:t>
            </w:r>
            <w:r w:rsidR="001E66A6" w:rsidRPr="001E66A6">
              <w:rPr>
                <w:rFonts w:ascii="Times New Roman" w:hAnsi="Times New Roman" w:cs="Times New Roman"/>
              </w:rPr>
              <w:t>-</w:t>
            </w:r>
            <w:r w:rsidRPr="001E66A6">
              <w:rPr>
                <w:rFonts w:ascii="Times New Roman" w:hAnsi="Times New Roman" w:cs="Times New Roman"/>
              </w:rPr>
              <w:t>развития</w:t>
            </w:r>
            <w:proofErr w:type="spellEnd"/>
            <w:proofErr w:type="gramEnd"/>
            <w:r w:rsidRPr="001E66A6">
              <w:rPr>
                <w:rFonts w:ascii="Times New Roman" w:hAnsi="Times New Roman" w:cs="Times New Roman"/>
              </w:rPr>
              <w:t xml:space="preserve"> России,</w:t>
            </w:r>
          </w:p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Минрегион России</w:t>
            </w:r>
          </w:p>
        </w:tc>
      </w:tr>
      <w:tr w:rsidR="0014225B" w:rsidRPr="001E66A6" w:rsidTr="0014225B">
        <w:tc>
          <w:tcPr>
            <w:tcW w:w="10220" w:type="dxa"/>
            <w:gridSpan w:val="5"/>
          </w:tcPr>
          <w:p w:rsidR="0014225B" w:rsidRPr="001E66A6" w:rsidRDefault="0014225B" w:rsidP="001E66A6">
            <w:pPr>
              <w:pStyle w:val="1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  <w:b w:val="0"/>
                <w:bCs w:val="0"/>
                <w:color w:val="auto"/>
              </w:rPr>
              <w:t>Государственные программы как инструмент повышения эффективности бюджетных расходов</w:t>
            </w:r>
          </w:p>
        </w:tc>
      </w:tr>
      <w:tr w:rsidR="0014225B" w:rsidRPr="001E66A6" w:rsidTr="001E66A6">
        <w:tc>
          <w:tcPr>
            <w:tcW w:w="426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2" w:type="dxa"/>
          </w:tcPr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 xml:space="preserve">Внесение изменений </w:t>
            </w:r>
            <w:proofErr w:type="gramStart"/>
            <w:r w:rsidRPr="001E66A6">
              <w:rPr>
                <w:rFonts w:ascii="Times New Roman" w:hAnsi="Times New Roman" w:cs="Times New Roman"/>
              </w:rPr>
              <w:t xml:space="preserve">в </w:t>
            </w:r>
            <w:hyperlink r:id="rId8" w:history="1">
              <w:r w:rsidRPr="001E66A6">
                <w:rPr>
                  <w:rFonts w:ascii="Times New Roman" w:hAnsi="Times New Roman" w:cs="Times New Roman"/>
                </w:rPr>
                <w:t>Бюджетный кодекс</w:t>
              </w:r>
            </w:hyperlink>
            <w:r w:rsidRPr="001E66A6">
              <w:rPr>
                <w:rFonts w:ascii="Times New Roman" w:hAnsi="Times New Roman" w:cs="Times New Roman"/>
              </w:rPr>
              <w:t xml:space="preserve"> Российской Федерации в части создания правовой базы для перехода к формированию бюджетов на основе</w:t>
            </w:r>
            <w:proofErr w:type="gramEnd"/>
            <w:r w:rsidRPr="001E66A6">
              <w:rPr>
                <w:rFonts w:ascii="Times New Roman" w:hAnsi="Times New Roman" w:cs="Times New Roman"/>
              </w:rPr>
              <w:t xml:space="preserve"> программно-целевого принципа</w:t>
            </w:r>
          </w:p>
        </w:tc>
        <w:tc>
          <w:tcPr>
            <w:tcW w:w="1843" w:type="dxa"/>
          </w:tcPr>
          <w:p w:rsidR="0014225B" w:rsidRPr="001E66A6" w:rsidRDefault="0014225B" w:rsidP="00B923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1599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2100" w:type="dxa"/>
          </w:tcPr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 xml:space="preserve">Минфин России, </w:t>
            </w:r>
            <w:proofErr w:type="spellStart"/>
            <w:proofErr w:type="gramStart"/>
            <w:r w:rsidRPr="001E66A6">
              <w:rPr>
                <w:rFonts w:ascii="Times New Roman" w:hAnsi="Times New Roman" w:cs="Times New Roman"/>
              </w:rPr>
              <w:t>Минэконом</w:t>
            </w:r>
            <w:r w:rsidR="001E66A6" w:rsidRPr="001E66A6">
              <w:rPr>
                <w:rFonts w:ascii="Times New Roman" w:hAnsi="Times New Roman" w:cs="Times New Roman"/>
              </w:rPr>
              <w:t>-</w:t>
            </w:r>
            <w:r w:rsidRPr="001E66A6">
              <w:rPr>
                <w:rFonts w:ascii="Times New Roman" w:hAnsi="Times New Roman" w:cs="Times New Roman"/>
              </w:rPr>
              <w:t>развития</w:t>
            </w:r>
            <w:proofErr w:type="spellEnd"/>
            <w:proofErr w:type="gramEnd"/>
            <w:r w:rsidRPr="001E66A6"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14225B" w:rsidRPr="001E66A6" w:rsidTr="0014225B">
        <w:tc>
          <w:tcPr>
            <w:tcW w:w="10220" w:type="dxa"/>
            <w:gridSpan w:val="5"/>
          </w:tcPr>
          <w:p w:rsidR="0014225B" w:rsidRPr="001E66A6" w:rsidRDefault="0014225B" w:rsidP="001E66A6">
            <w:pPr>
              <w:pStyle w:val="1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  <w:b w:val="0"/>
                <w:bCs w:val="0"/>
                <w:color w:val="auto"/>
              </w:rPr>
              <w:t>Развитие системы государственного (муниципального) финансового контроля</w:t>
            </w:r>
          </w:p>
        </w:tc>
      </w:tr>
      <w:tr w:rsidR="0014225B" w:rsidRPr="001E66A6" w:rsidTr="001E66A6">
        <w:tc>
          <w:tcPr>
            <w:tcW w:w="426" w:type="dxa"/>
          </w:tcPr>
          <w:p w:rsidR="0014225B" w:rsidRPr="001E66A6" w:rsidRDefault="0014225B" w:rsidP="001E66A6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52" w:type="dxa"/>
          </w:tcPr>
          <w:p w:rsidR="0014225B" w:rsidRPr="001E66A6" w:rsidRDefault="0014225B" w:rsidP="00200739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9" w:history="1">
              <w:r w:rsidRPr="001E66A6">
                <w:rPr>
                  <w:rFonts w:ascii="Times New Roman" w:hAnsi="Times New Roman" w:cs="Times New Roman"/>
                </w:rPr>
                <w:t>Бюджетный кодекс</w:t>
              </w:r>
            </w:hyperlink>
            <w:r w:rsidRPr="001E66A6">
              <w:rPr>
                <w:rFonts w:ascii="Times New Roman" w:hAnsi="Times New Roman" w:cs="Times New Roman"/>
              </w:rPr>
              <w:t xml:space="preserve"> Российской Федерации и </w:t>
            </w:r>
            <w:hyperlink r:id="rId10" w:history="1">
              <w:r w:rsidRPr="001E66A6">
                <w:rPr>
                  <w:rFonts w:ascii="Times New Roman" w:hAnsi="Times New Roman" w:cs="Times New Roman"/>
                </w:rPr>
                <w:t>Кодекс</w:t>
              </w:r>
            </w:hyperlink>
            <w:r w:rsidRPr="001E66A6">
              <w:rPr>
                <w:rFonts w:ascii="Times New Roman" w:hAnsi="Times New Roman" w:cs="Times New Roman"/>
              </w:rPr>
              <w:t xml:space="preserve"> Российской Федерации об административных правонарушениях в части регулирования государственного (муниципального) контроля и механизмов ответственности за нарушения бюджетного </w:t>
            </w:r>
            <w:r w:rsidR="00200739">
              <w:rPr>
                <w:rFonts w:ascii="Times New Roman" w:hAnsi="Times New Roman" w:cs="Times New Roman"/>
              </w:rPr>
              <w:t>з</w:t>
            </w:r>
            <w:r w:rsidRPr="001E66A6">
              <w:rPr>
                <w:rFonts w:ascii="Times New Roman" w:hAnsi="Times New Roman" w:cs="Times New Roman"/>
              </w:rPr>
              <w:t>аконодательства</w:t>
            </w:r>
          </w:p>
        </w:tc>
        <w:tc>
          <w:tcPr>
            <w:tcW w:w="1843" w:type="dxa"/>
          </w:tcPr>
          <w:p w:rsidR="0014225B" w:rsidRPr="001E66A6" w:rsidRDefault="0014225B" w:rsidP="00B923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1599" w:type="dxa"/>
          </w:tcPr>
          <w:p w:rsidR="0014225B" w:rsidRPr="001E66A6" w:rsidRDefault="0014225B" w:rsidP="00146E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2100" w:type="dxa"/>
          </w:tcPr>
          <w:p w:rsidR="0014225B" w:rsidRPr="001E66A6" w:rsidRDefault="0014225B" w:rsidP="00146EC3">
            <w:pPr>
              <w:pStyle w:val="a6"/>
              <w:rPr>
                <w:rFonts w:ascii="Times New Roman" w:hAnsi="Times New Roman" w:cs="Times New Roman"/>
              </w:rPr>
            </w:pPr>
            <w:r w:rsidRPr="001E66A6">
              <w:rPr>
                <w:rFonts w:ascii="Times New Roman" w:hAnsi="Times New Roman" w:cs="Times New Roman"/>
              </w:rPr>
              <w:t>Минфин России</w:t>
            </w:r>
          </w:p>
        </w:tc>
      </w:tr>
      <w:bookmarkEnd w:id="0"/>
    </w:tbl>
    <w:p w:rsidR="00E2587A" w:rsidRPr="001E66A6" w:rsidRDefault="00E2587A" w:rsidP="001E66A6">
      <w:pPr>
        <w:rPr>
          <w:rFonts w:ascii="Times New Roman" w:hAnsi="Times New Roman" w:cs="Times New Roman"/>
          <w:sz w:val="22"/>
          <w:szCs w:val="22"/>
        </w:rPr>
      </w:pPr>
    </w:p>
    <w:sectPr w:rsidR="00E2587A" w:rsidRPr="001E66A6" w:rsidSect="0014225B">
      <w:headerReference w:type="default" r:id="rId11"/>
      <w:pgSz w:w="11906" w:h="16838"/>
      <w:pgMar w:top="1440" w:right="850" w:bottom="144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742" w:rsidRDefault="001A4742" w:rsidP="003D26B1">
      <w:r>
        <w:separator/>
      </w:r>
    </w:p>
  </w:endnote>
  <w:endnote w:type="continuationSeparator" w:id="0">
    <w:p w:rsidR="001A4742" w:rsidRDefault="001A4742" w:rsidP="003D2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742" w:rsidRDefault="001A4742" w:rsidP="003D26B1">
      <w:r>
        <w:separator/>
      </w:r>
    </w:p>
  </w:footnote>
  <w:footnote w:type="continuationSeparator" w:id="0">
    <w:p w:rsidR="001A4742" w:rsidRDefault="001A4742" w:rsidP="003D2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6143"/>
      <w:docPartObj>
        <w:docPartGallery w:val="Page Numbers (Top of Page)"/>
        <w:docPartUnique/>
      </w:docPartObj>
    </w:sdtPr>
    <w:sdtContent>
      <w:p w:rsidR="0014225B" w:rsidRDefault="009262F0">
        <w:pPr>
          <w:pStyle w:val="a7"/>
          <w:jc w:val="center"/>
        </w:pPr>
        <w:fldSimple w:instr=" PAGE   \* MERGEFORMAT ">
          <w:r w:rsidR="00996BFE">
            <w:rPr>
              <w:noProof/>
            </w:rPr>
            <w:t>2</w:t>
          </w:r>
        </w:fldSimple>
      </w:p>
    </w:sdtContent>
  </w:sdt>
  <w:p w:rsidR="003D26B1" w:rsidRDefault="003D26B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769"/>
    <w:rsid w:val="00002DF8"/>
    <w:rsid w:val="00004C62"/>
    <w:rsid w:val="00005A09"/>
    <w:rsid w:val="00006206"/>
    <w:rsid w:val="00010046"/>
    <w:rsid w:val="00011B59"/>
    <w:rsid w:val="00014BB5"/>
    <w:rsid w:val="0001662F"/>
    <w:rsid w:val="00017B25"/>
    <w:rsid w:val="00021CF0"/>
    <w:rsid w:val="00023845"/>
    <w:rsid w:val="00023D39"/>
    <w:rsid w:val="00023EEF"/>
    <w:rsid w:val="0002504C"/>
    <w:rsid w:val="00025B83"/>
    <w:rsid w:val="00032EB2"/>
    <w:rsid w:val="0003341A"/>
    <w:rsid w:val="00034E32"/>
    <w:rsid w:val="0003552F"/>
    <w:rsid w:val="00035EC7"/>
    <w:rsid w:val="00041A7E"/>
    <w:rsid w:val="0004245E"/>
    <w:rsid w:val="000440B5"/>
    <w:rsid w:val="000503F3"/>
    <w:rsid w:val="00050C49"/>
    <w:rsid w:val="000514BB"/>
    <w:rsid w:val="000523CD"/>
    <w:rsid w:val="00053748"/>
    <w:rsid w:val="000537F8"/>
    <w:rsid w:val="00056EFE"/>
    <w:rsid w:val="000631DA"/>
    <w:rsid w:val="00063692"/>
    <w:rsid w:val="00063F1D"/>
    <w:rsid w:val="0006592B"/>
    <w:rsid w:val="00065B2B"/>
    <w:rsid w:val="0006664B"/>
    <w:rsid w:val="00066BFB"/>
    <w:rsid w:val="00067BBF"/>
    <w:rsid w:val="00070BA9"/>
    <w:rsid w:val="00070DD7"/>
    <w:rsid w:val="00071996"/>
    <w:rsid w:val="000719F3"/>
    <w:rsid w:val="0007252C"/>
    <w:rsid w:val="000743AE"/>
    <w:rsid w:val="000748C3"/>
    <w:rsid w:val="000750FE"/>
    <w:rsid w:val="0007534F"/>
    <w:rsid w:val="00076EF4"/>
    <w:rsid w:val="00077E71"/>
    <w:rsid w:val="000805D4"/>
    <w:rsid w:val="00080F0F"/>
    <w:rsid w:val="0008547D"/>
    <w:rsid w:val="000862D6"/>
    <w:rsid w:val="00086731"/>
    <w:rsid w:val="000869DA"/>
    <w:rsid w:val="00090346"/>
    <w:rsid w:val="00090780"/>
    <w:rsid w:val="000943E6"/>
    <w:rsid w:val="000954DB"/>
    <w:rsid w:val="00096686"/>
    <w:rsid w:val="0009682F"/>
    <w:rsid w:val="00096F8B"/>
    <w:rsid w:val="000974F4"/>
    <w:rsid w:val="000A050C"/>
    <w:rsid w:val="000A0E07"/>
    <w:rsid w:val="000A2045"/>
    <w:rsid w:val="000A40D2"/>
    <w:rsid w:val="000A4E1E"/>
    <w:rsid w:val="000A58A9"/>
    <w:rsid w:val="000B06F7"/>
    <w:rsid w:val="000B09ED"/>
    <w:rsid w:val="000B0A78"/>
    <w:rsid w:val="000B1DF2"/>
    <w:rsid w:val="000B4974"/>
    <w:rsid w:val="000B5465"/>
    <w:rsid w:val="000B6B72"/>
    <w:rsid w:val="000B6EC4"/>
    <w:rsid w:val="000B78C8"/>
    <w:rsid w:val="000B7CAA"/>
    <w:rsid w:val="000C4BDD"/>
    <w:rsid w:val="000C609C"/>
    <w:rsid w:val="000C6330"/>
    <w:rsid w:val="000C7682"/>
    <w:rsid w:val="000C7871"/>
    <w:rsid w:val="000D0C3B"/>
    <w:rsid w:val="000D1147"/>
    <w:rsid w:val="000D1BEC"/>
    <w:rsid w:val="000D3173"/>
    <w:rsid w:val="000D3266"/>
    <w:rsid w:val="000D378A"/>
    <w:rsid w:val="000D4A5A"/>
    <w:rsid w:val="000D5431"/>
    <w:rsid w:val="000D5BBD"/>
    <w:rsid w:val="000E08D2"/>
    <w:rsid w:val="000E1C21"/>
    <w:rsid w:val="000E347D"/>
    <w:rsid w:val="000E622E"/>
    <w:rsid w:val="000E6B8E"/>
    <w:rsid w:val="000E7579"/>
    <w:rsid w:val="000E7AEB"/>
    <w:rsid w:val="000F0146"/>
    <w:rsid w:val="000F0B0A"/>
    <w:rsid w:val="000F0DDD"/>
    <w:rsid w:val="000F3439"/>
    <w:rsid w:val="000F7136"/>
    <w:rsid w:val="000F744A"/>
    <w:rsid w:val="00100689"/>
    <w:rsid w:val="001036E1"/>
    <w:rsid w:val="001051C4"/>
    <w:rsid w:val="00107867"/>
    <w:rsid w:val="00113782"/>
    <w:rsid w:val="00115D19"/>
    <w:rsid w:val="001175A1"/>
    <w:rsid w:val="00117E30"/>
    <w:rsid w:val="0012015D"/>
    <w:rsid w:val="00120B19"/>
    <w:rsid w:val="00120D7F"/>
    <w:rsid w:val="001229AF"/>
    <w:rsid w:val="00122BA3"/>
    <w:rsid w:val="00122EBC"/>
    <w:rsid w:val="001252D1"/>
    <w:rsid w:val="00126138"/>
    <w:rsid w:val="001261E0"/>
    <w:rsid w:val="00127458"/>
    <w:rsid w:val="00130C4B"/>
    <w:rsid w:val="0013157F"/>
    <w:rsid w:val="0013161B"/>
    <w:rsid w:val="00131BB9"/>
    <w:rsid w:val="0013285B"/>
    <w:rsid w:val="00132B79"/>
    <w:rsid w:val="00132FA8"/>
    <w:rsid w:val="0013494A"/>
    <w:rsid w:val="0013533F"/>
    <w:rsid w:val="00136002"/>
    <w:rsid w:val="00136771"/>
    <w:rsid w:val="00137443"/>
    <w:rsid w:val="00137461"/>
    <w:rsid w:val="00140089"/>
    <w:rsid w:val="00140C05"/>
    <w:rsid w:val="0014225B"/>
    <w:rsid w:val="001435B6"/>
    <w:rsid w:val="001441CB"/>
    <w:rsid w:val="001443F0"/>
    <w:rsid w:val="00144D59"/>
    <w:rsid w:val="00145F93"/>
    <w:rsid w:val="0014622A"/>
    <w:rsid w:val="00146DF7"/>
    <w:rsid w:val="00147053"/>
    <w:rsid w:val="001471B3"/>
    <w:rsid w:val="00150AB7"/>
    <w:rsid w:val="00151183"/>
    <w:rsid w:val="00152D38"/>
    <w:rsid w:val="0015525B"/>
    <w:rsid w:val="00157F23"/>
    <w:rsid w:val="00161A6D"/>
    <w:rsid w:val="0016460C"/>
    <w:rsid w:val="00166291"/>
    <w:rsid w:val="001666EB"/>
    <w:rsid w:val="00167A8A"/>
    <w:rsid w:val="00170443"/>
    <w:rsid w:val="001708BB"/>
    <w:rsid w:val="0017478A"/>
    <w:rsid w:val="00174B14"/>
    <w:rsid w:val="001779B7"/>
    <w:rsid w:val="001800EE"/>
    <w:rsid w:val="00180CDE"/>
    <w:rsid w:val="001812DB"/>
    <w:rsid w:val="00181386"/>
    <w:rsid w:val="0018248B"/>
    <w:rsid w:val="00183245"/>
    <w:rsid w:val="001833E4"/>
    <w:rsid w:val="0018360A"/>
    <w:rsid w:val="00183690"/>
    <w:rsid w:val="001869C3"/>
    <w:rsid w:val="00187BE9"/>
    <w:rsid w:val="0019080A"/>
    <w:rsid w:val="00190AC1"/>
    <w:rsid w:val="00191C3B"/>
    <w:rsid w:val="00192B59"/>
    <w:rsid w:val="0019344A"/>
    <w:rsid w:val="001936F0"/>
    <w:rsid w:val="001948C6"/>
    <w:rsid w:val="00194ECD"/>
    <w:rsid w:val="00195E85"/>
    <w:rsid w:val="0019661A"/>
    <w:rsid w:val="00197CEC"/>
    <w:rsid w:val="00197ED2"/>
    <w:rsid w:val="001A2BD0"/>
    <w:rsid w:val="001A356A"/>
    <w:rsid w:val="001A3721"/>
    <w:rsid w:val="001A3AFC"/>
    <w:rsid w:val="001A4742"/>
    <w:rsid w:val="001A50C5"/>
    <w:rsid w:val="001A5292"/>
    <w:rsid w:val="001A5598"/>
    <w:rsid w:val="001B056C"/>
    <w:rsid w:val="001B1816"/>
    <w:rsid w:val="001B25CF"/>
    <w:rsid w:val="001B3552"/>
    <w:rsid w:val="001B3DB6"/>
    <w:rsid w:val="001B4DDD"/>
    <w:rsid w:val="001C00C0"/>
    <w:rsid w:val="001C0F0F"/>
    <w:rsid w:val="001C152F"/>
    <w:rsid w:val="001C169E"/>
    <w:rsid w:val="001C2EE1"/>
    <w:rsid w:val="001C49C8"/>
    <w:rsid w:val="001C4A43"/>
    <w:rsid w:val="001C57F5"/>
    <w:rsid w:val="001C5E21"/>
    <w:rsid w:val="001C5E34"/>
    <w:rsid w:val="001C7A00"/>
    <w:rsid w:val="001C7FB1"/>
    <w:rsid w:val="001D3314"/>
    <w:rsid w:val="001D4A56"/>
    <w:rsid w:val="001D52B0"/>
    <w:rsid w:val="001D5CC0"/>
    <w:rsid w:val="001D65B5"/>
    <w:rsid w:val="001E146D"/>
    <w:rsid w:val="001E1DAE"/>
    <w:rsid w:val="001E291F"/>
    <w:rsid w:val="001E2CC8"/>
    <w:rsid w:val="001E4374"/>
    <w:rsid w:val="001E4763"/>
    <w:rsid w:val="001E499A"/>
    <w:rsid w:val="001E4FD5"/>
    <w:rsid w:val="001E64CB"/>
    <w:rsid w:val="001E66A6"/>
    <w:rsid w:val="001E6908"/>
    <w:rsid w:val="001E6DC4"/>
    <w:rsid w:val="001F0584"/>
    <w:rsid w:val="001F092A"/>
    <w:rsid w:val="001F0B87"/>
    <w:rsid w:val="001F0EFA"/>
    <w:rsid w:val="001F191C"/>
    <w:rsid w:val="001F3577"/>
    <w:rsid w:val="001F461D"/>
    <w:rsid w:val="001F4BC3"/>
    <w:rsid w:val="001F4D0D"/>
    <w:rsid w:val="001F4ECF"/>
    <w:rsid w:val="001F50D3"/>
    <w:rsid w:val="001F5F56"/>
    <w:rsid w:val="001F7238"/>
    <w:rsid w:val="00200242"/>
    <w:rsid w:val="00200739"/>
    <w:rsid w:val="0020108B"/>
    <w:rsid w:val="00202437"/>
    <w:rsid w:val="00203023"/>
    <w:rsid w:val="00204E6F"/>
    <w:rsid w:val="002058EF"/>
    <w:rsid w:val="00205F09"/>
    <w:rsid w:val="002070BA"/>
    <w:rsid w:val="00210633"/>
    <w:rsid w:val="00212F00"/>
    <w:rsid w:val="00213D4F"/>
    <w:rsid w:val="00214F68"/>
    <w:rsid w:val="00220185"/>
    <w:rsid w:val="002203F2"/>
    <w:rsid w:val="00223509"/>
    <w:rsid w:val="00223AD5"/>
    <w:rsid w:val="0022412C"/>
    <w:rsid w:val="002248E6"/>
    <w:rsid w:val="00225FFF"/>
    <w:rsid w:val="00230ABE"/>
    <w:rsid w:val="00234F33"/>
    <w:rsid w:val="00241CE8"/>
    <w:rsid w:val="00242970"/>
    <w:rsid w:val="00243F58"/>
    <w:rsid w:val="00245C8F"/>
    <w:rsid w:val="00246061"/>
    <w:rsid w:val="0025010D"/>
    <w:rsid w:val="002508E3"/>
    <w:rsid w:val="00252DBB"/>
    <w:rsid w:val="0025498C"/>
    <w:rsid w:val="0025582A"/>
    <w:rsid w:val="002573BF"/>
    <w:rsid w:val="002601B4"/>
    <w:rsid w:val="00261893"/>
    <w:rsid w:val="00263026"/>
    <w:rsid w:val="00264887"/>
    <w:rsid w:val="002660B9"/>
    <w:rsid w:val="002660CB"/>
    <w:rsid w:val="00267520"/>
    <w:rsid w:val="002700A3"/>
    <w:rsid w:val="00270D98"/>
    <w:rsid w:val="00272763"/>
    <w:rsid w:val="00273464"/>
    <w:rsid w:val="00273616"/>
    <w:rsid w:val="00273FBE"/>
    <w:rsid w:val="00274537"/>
    <w:rsid w:val="002762F5"/>
    <w:rsid w:val="0027638A"/>
    <w:rsid w:val="00277AD7"/>
    <w:rsid w:val="002803FA"/>
    <w:rsid w:val="00280D7D"/>
    <w:rsid w:val="0028112A"/>
    <w:rsid w:val="00281CC0"/>
    <w:rsid w:val="00282817"/>
    <w:rsid w:val="00283C31"/>
    <w:rsid w:val="00284AD3"/>
    <w:rsid w:val="0028578F"/>
    <w:rsid w:val="00287FBD"/>
    <w:rsid w:val="002925E5"/>
    <w:rsid w:val="00293386"/>
    <w:rsid w:val="002940A6"/>
    <w:rsid w:val="002941BF"/>
    <w:rsid w:val="00294DFF"/>
    <w:rsid w:val="00297BAE"/>
    <w:rsid w:val="00297E9F"/>
    <w:rsid w:val="002A0626"/>
    <w:rsid w:val="002A0A61"/>
    <w:rsid w:val="002A0E1A"/>
    <w:rsid w:val="002A1DFB"/>
    <w:rsid w:val="002A2337"/>
    <w:rsid w:val="002A2DD7"/>
    <w:rsid w:val="002A39DE"/>
    <w:rsid w:val="002A4040"/>
    <w:rsid w:val="002A4B53"/>
    <w:rsid w:val="002A5646"/>
    <w:rsid w:val="002B1353"/>
    <w:rsid w:val="002B1517"/>
    <w:rsid w:val="002B2835"/>
    <w:rsid w:val="002B3240"/>
    <w:rsid w:val="002B4C89"/>
    <w:rsid w:val="002B522D"/>
    <w:rsid w:val="002B6201"/>
    <w:rsid w:val="002B6D11"/>
    <w:rsid w:val="002B780B"/>
    <w:rsid w:val="002B795B"/>
    <w:rsid w:val="002C1B6A"/>
    <w:rsid w:val="002C20DE"/>
    <w:rsid w:val="002C5078"/>
    <w:rsid w:val="002C6073"/>
    <w:rsid w:val="002C6B0D"/>
    <w:rsid w:val="002C7DE3"/>
    <w:rsid w:val="002D151C"/>
    <w:rsid w:val="002D3E3E"/>
    <w:rsid w:val="002D4474"/>
    <w:rsid w:val="002D44EA"/>
    <w:rsid w:val="002D610F"/>
    <w:rsid w:val="002E01A9"/>
    <w:rsid w:val="002E01E7"/>
    <w:rsid w:val="002E0A44"/>
    <w:rsid w:val="002E11BE"/>
    <w:rsid w:val="002E1B5D"/>
    <w:rsid w:val="002E1F58"/>
    <w:rsid w:val="002E2117"/>
    <w:rsid w:val="002E7A07"/>
    <w:rsid w:val="002F2179"/>
    <w:rsid w:val="002F4B28"/>
    <w:rsid w:val="002F4DA5"/>
    <w:rsid w:val="002F5071"/>
    <w:rsid w:val="002F546B"/>
    <w:rsid w:val="002F7021"/>
    <w:rsid w:val="002F78B6"/>
    <w:rsid w:val="00301229"/>
    <w:rsid w:val="003024B2"/>
    <w:rsid w:val="00302ABE"/>
    <w:rsid w:val="0030435C"/>
    <w:rsid w:val="0030492F"/>
    <w:rsid w:val="00304F2B"/>
    <w:rsid w:val="00314CFE"/>
    <w:rsid w:val="00315CEA"/>
    <w:rsid w:val="00316034"/>
    <w:rsid w:val="0031760D"/>
    <w:rsid w:val="00320B31"/>
    <w:rsid w:val="00320DAA"/>
    <w:rsid w:val="003224EE"/>
    <w:rsid w:val="00322A96"/>
    <w:rsid w:val="003230CA"/>
    <w:rsid w:val="00323EFF"/>
    <w:rsid w:val="003245F5"/>
    <w:rsid w:val="00327BCA"/>
    <w:rsid w:val="003306D6"/>
    <w:rsid w:val="00331053"/>
    <w:rsid w:val="003317CA"/>
    <w:rsid w:val="00334AB5"/>
    <w:rsid w:val="00336D67"/>
    <w:rsid w:val="00341800"/>
    <w:rsid w:val="00341DB8"/>
    <w:rsid w:val="00342228"/>
    <w:rsid w:val="003426A1"/>
    <w:rsid w:val="003436D9"/>
    <w:rsid w:val="00344944"/>
    <w:rsid w:val="00346104"/>
    <w:rsid w:val="0035306E"/>
    <w:rsid w:val="00353094"/>
    <w:rsid w:val="003537D9"/>
    <w:rsid w:val="00353A7F"/>
    <w:rsid w:val="00356F0B"/>
    <w:rsid w:val="00357A85"/>
    <w:rsid w:val="0036166E"/>
    <w:rsid w:val="003623DF"/>
    <w:rsid w:val="00362A9C"/>
    <w:rsid w:val="00362B78"/>
    <w:rsid w:val="00363DA5"/>
    <w:rsid w:val="00365BCE"/>
    <w:rsid w:val="00366B29"/>
    <w:rsid w:val="00367D84"/>
    <w:rsid w:val="00370CEC"/>
    <w:rsid w:val="00370F4A"/>
    <w:rsid w:val="00371F75"/>
    <w:rsid w:val="00372627"/>
    <w:rsid w:val="00374E3F"/>
    <w:rsid w:val="00375E68"/>
    <w:rsid w:val="00377935"/>
    <w:rsid w:val="00380A1C"/>
    <w:rsid w:val="00380E86"/>
    <w:rsid w:val="0038127C"/>
    <w:rsid w:val="00384161"/>
    <w:rsid w:val="0038460F"/>
    <w:rsid w:val="0038468C"/>
    <w:rsid w:val="003862CA"/>
    <w:rsid w:val="00386A17"/>
    <w:rsid w:val="00387D12"/>
    <w:rsid w:val="0039146A"/>
    <w:rsid w:val="00392B23"/>
    <w:rsid w:val="00394D38"/>
    <w:rsid w:val="003955FD"/>
    <w:rsid w:val="0039775D"/>
    <w:rsid w:val="003A0128"/>
    <w:rsid w:val="003A155A"/>
    <w:rsid w:val="003A2832"/>
    <w:rsid w:val="003A4EBF"/>
    <w:rsid w:val="003A654D"/>
    <w:rsid w:val="003A6CE1"/>
    <w:rsid w:val="003B03B6"/>
    <w:rsid w:val="003B03FD"/>
    <w:rsid w:val="003B089B"/>
    <w:rsid w:val="003B303F"/>
    <w:rsid w:val="003B4838"/>
    <w:rsid w:val="003B51DA"/>
    <w:rsid w:val="003B61A4"/>
    <w:rsid w:val="003B7EF8"/>
    <w:rsid w:val="003C0A54"/>
    <w:rsid w:val="003C1738"/>
    <w:rsid w:val="003C29DB"/>
    <w:rsid w:val="003C2D4A"/>
    <w:rsid w:val="003C4C0C"/>
    <w:rsid w:val="003C72A0"/>
    <w:rsid w:val="003D1C66"/>
    <w:rsid w:val="003D1FA6"/>
    <w:rsid w:val="003D26B1"/>
    <w:rsid w:val="003D3270"/>
    <w:rsid w:val="003D3F22"/>
    <w:rsid w:val="003D4603"/>
    <w:rsid w:val="003D5F13"/>
    <w:rsid w:val="003D75AD"/>
    <w:rsid w:val="003E21D3"/>
    <w:rsid w:val="003E2D2B"/>
    <w:rsid w:val="003E4FE9"/>
    <w:rsid w:val="003E5DC2"/>
    <w:rsid w:val="003E736C"/>
    <w:rsid w:val="003F252A"/>
    <w:rsid w:val="003F3B4E"/>
    <w:rsid w:val="003F4C48"/>
    <w:rsid w:val="003F5997"/>
    <w:rsid w:val="003F602B"/>
    <w:rsid w:val="003F6276"/>
    <w:rsid w:val="004016F4"/>
    <w:rsid w:val="00401B59"/>
    <w:rsid w:val="004021FF"/>
    <w:rsid w:val="00402656"/>
    <w:rsid w:val="00404215"/>
    <w:rsid w:val="00404C71"/>
    <w:rsid w:val="00405370"/>
    <w:rsid w:val="004055F8"/>
    <w:rsid w:val="0040653C"/>
    <w:rsid w:val="00406610"/>
    <w:rsid w:val="00411D22"/>
    <w:rsid w:val="00411FE1"/>
    <w:rsid w:val="004121F7"/>
    <w:rsid w:val="00413156"/>
    <w:rsid w:val="00413A3A"/>
    <w:rsid w:val="0042142A"/>
    <w:rsid w:val="00421AEC"/>
    <w:rsid w:val="004234B4"/>
    <w:rsid w:val="00424530"/>
    <w:rsid w:val="00425BD7"/>
    <w:rsid w:val="00426CD3"/>
    <w:rsid w:val="00426F76"/>
    <w:rsid w:val="00427455"/>
    <w:rsid w:val="00432676"/>
    <w:rsid w:val="00434E31"/>
    <w:rsid w:val="004369BD"/>
    <w:rsid w:val="00437027"/>
    <w:rsid w:val="0043754B"/>
    <w:rsid w:val="00437FA9"/>
    <w:rsid w:val="0044094F"/>
    <w:rsid w:val="00441D22"/>
    <w:rsid w:val="00443E26"/>
    <w:rsid w:val="00445338"/>
    <w:rsid w:val="00445BE1"/>
    <w:rsid w:val="00447D9F"/>
    <w:rsid w:val="00450393"/>
    <w:rsid w:val="004540D0"/>
    <w:rsid w:val="0045457F"/>
    <w:rsid w:val="004600E1"/>
    <w:rsid w:val="00461672"/>
    <w:rsid w:val="004635F7"/>
    <w:rsid w:val="00464101"/>
    <w:rsid w:val="00465044"/>
    <w:rsid w:val="0046687F"/>
    <w:rsid w:val="0047020B"/>
    <w:rsid w:val="004712E5"/>
    <w:rsid w:val="004726F3"/>
    <w:rsid w:val="00476420"/>
    <w:rsid w:val="0047718C"/>
    <w:rsid w:val="00477C1E"/>
    <w:rsid w:val="00480BFE"/>
    <w:rsid w:val="004841B4"/>
    <w:rsid w:val="004841DB"/>
    <w:rsid w:val="00484833"/>
    <w:rsid w:val="0049099A"/>
    <w:rsid w:val="004914C8"/>
    <w:rsid w:val="004917BF"/>
    <w:rsid w:val="004937D8"/>
    <w:rsid w:val="00493C7E"/>
    <w:rsid w:val="004956BA"/>
    <w:rsid w:val="00495F40"/>
    <w:rsid w:val="004A0BF9"/>
    <w:rsid w:val="004A1C06"/>
    <w:rsid w:val="004A3C9F"/>
    <w:rsid w:val="004A7FCB"/>
    <w:rsid w:val="004B1763"/>
    <w:rsid w:val="004B1992"/>
    <w:rsid w:val="004B1EC7"/>
    <w:rsid w:val="004B1F79"/>
    <w:rsid w:val="004B4877"/>
    <w:rsid w:val="004B54B4"/>
    <w:rsid w:val="004B5D20"/>
    <w:rsid w:val="004B63AE"/>
    <w:rsid w:val="004B682B"/>
    <w:rsid w:val="004B7141"/>
    <w:rsid w:val="004C00D5"/>
    <w:rsid w:val="004C01F9"/>
    <w:rsid w:val="004C14DC"/>
    <w:rsid w:val="004C2209"/>
    <w:rsid w:val="004C5660"/>
    <w:rsid w:val="004C6052"/>
    <w:rsid w:val="004C65C6"/>
    <w:rsid w:val="004C73D9"/>
    <w:rsid w:val="004C7FD9"/>
    <w:rsid w:val="004D08E5"/>
    <w:rsid w:val="004D0BD2"/>
    <w:rsid w:val="004D17FF"/>
    <w:rsid w:val="004D1E59"/>
    <w:rsid w:val="004D24E3"/>
    <w:rsid w:val="004D2D90"/>
    <w:rsid w:val="004D3C41"/>
    <w:rsid w:val="004D3DF0"/>
    <w:rsid w:val="004D590B"/>
    <w:rsid w:val="004E215C"/>
    <w:rsid w:val="004E3713"/>
    <w:rsid w:val="004E45D2"/>
    <w:rsid w:val="004E60AC"/>
    <w:rsid w:val="004F3832"/>
    <w:rsid w:val="004F3AA6"/>
    <w:rsid w:val="004F3E4D"/>
    <w:rsid w:val="00502809"/>
    <w:rsid w:val="005034BD"/>
    <w:rsid w:val="0050453B"/>
    <w:rsid w:val="005046E7"/>
    <w:rsid w:val="00510191"/>
    <w:rsid w:val="0051062A"/>
    <w:rsid w:val="00510E6A"/>
    <w:rsid w:val="005115F4"/>
    <w:rsid w:val="00511DC5"/>
    <w:rsid w:val="0051218E"/>
    <w:rsid w:val="005123E6"/>
    <w:rsid w:val="00512B2B"/>
    <w:rsid w:val="005131E9"/>
    <w:rsid w:val="00513C71"/>
    <w:rsid w:val="005145DA"/>
    <w:rsid w:val="00515FB6"/>
    <w:rsid w:val="00517490"/>
    <w:rsid w:val="00517A90"/>
    <w:rsid w:val="00517B3A"/>
    <w:rsid w:val="005202A0"/>
    <w:rsid w:val="00521AC0"/>
    <w:rsid w:val="00521D67"/>
    <w:rsid w:val="0052249D"/>
    <w:rsid w:val="0052384A"/>
    <w:rsid w:val="005252C3"/>
    <w:rsid w:val="005267C0"/>
    <w:rsid w:val="00526A71"/>
    <w:rsid w:val="00531F21"/>
    <w:rsid w:val="00533AAA"/>
    <w:rsid w:val="00533FD2"/>
    <w:rsid w:val="005342ED"/>
    <w:rsid w:val="00534CCE"/>
    <w:rsid w:val="00535921"/>
    <w:rsid w:val="0054049D"/>
    <w:rsid w:val="005406B7"/>
    <w:rsid w:val="00540CFD"/>
    <w:rsid w:val="00541232"/>
    <w:rsid w:val="005420DF"/>
    <w:rsid w:val="00543118"/>
    <w:rsid w:val="00543F97"/>
    <w:rsid w:val="00545D67"/>
    <w:rsid w:val="005469D6"/>
    <w:rsid w:val="00547DFA"/>
    <w:rsid w:val="005515CD"/>
    <w:rsid w:val="00556BF8"/>
    <w:rsid w:val="00560415"/>
    <w:rsid w:val="00560F13"/>
    <w:rsid w:val="00561029"/>
    <w:rsid w:val="00564D6B"/>
    <w:rsid w:val="005656DA"/>
    <w:rsid w:val="0056661F"/>
    <w:rsid w:val="005710D3"/>
    <w:rsid w:val="00571891"/>
    <w:rsid w:val="0057244C"/>
    <w:rsid w:val="00574454"/>
    <w:rsid w:val="00575125"/>
    <w:rsid w:val="00576B19"/>
    <w:rsid w:val="00576D58"/>
    <w:rsid w:val="00577244"/>
    <w:rsid w:val="00577D65"/>
    <w:rsid w:val="00580CBD"/>
    <w:rsid w:val="00581F3F"/>
    <w:rsid w:val="0058212A"/>
    <w:rsid w:val="0058356A"/>
    <w:rsid w:val="005909BC"/>
    <w:rsid w:val="00590A1A"/>
    <w:rsid w:val="005937EC"/>
    <w:rsid w:val="00594148"/>
    <w:rsid w:val="00596B80"/>
    <w:rsid w:val="005A12A2"/>
    <w:rsid w:val="005A18D8"/>
    <w:rsid w:val="005A27D5"/>
    <w:rsid w:val="005A433D"/>
    <w:rsid w:val="005A54C7"/>
    <w:rsid w:val="005A56C2"/>
    <w:rsid w:val="005A5F40"/>
    <w:rsid w:val="005A6C38"/>
    <w:rsid w:val="005A6EB0"/>
    <w:rsid w:val="005B153B"/>
    <w:rsid w:val="005B219B"/>
    <w:rsid w:val="005B2223"/>
    <w:rsid w:val="005B2868"/>
    <w:rsid w:val="005B318E"/>
    <w:rsid w:val="005B371D"/>
    <w:rsid w:val="005B39A5"/>
    <w:rsid w:val="005B5AD8"/>
    <w:rsid w:val="005B5D69"/>
    <w:rsid w:val="005B6879"/>
    <w:rsid w:val="005C00D8"/>
    <w:rsid w:val="005C0120"/>
    <w:rsid w:val="005C0D20"/>
    <w:rsid w:val="005C1735"/>
    <w:rsid w:val="005C188C"/>
    <w:rsid w:val="005C4432"/>
    <w:rsid w:val="005C73F6"/>
    <w:rsid w:val="005D07F2"/>
    <w:rsid w:val="005D1AEB"/>
    <w:rsid w:val="005D395A"/>
    <w:rsid w:val="005D42D1"/>
    <w:rsid w:val="005D571E"/>
    <w:rsid w:val="005D6F3A"/>
    <w:rsid w:val="005D7259"/>
    <w:rsid w:val="005E0725"/>
    <w:rsid w:val="005E127F"/>
    <w:rsid w:val="005E2981"/>
    <w:rsid w:val="005E4284"/>
    <w:rsid w:val="005F3184"/>
    <w:rsid w:val="005F4C27"/>
    <w:rsid w:val="005F50F3"/>
    <w:rsid w:val="005F5AF5"/>
    <w:rsid w:val="005F5B1D"/>
    <w:rsid w:val="005F6184"/>
    <w:rsid w:val="005F7403"/>
    <w:rsid w:val="005F76D4"/>
    <w:rsid w:val="006002FB"/>
    <w:rsid w:val="00600920"/>
    <w:rsid w:val="006033DF"/>
    <w:rsid w:val="0060669A"/>
    <w:rsid w:val="00606CBF"/>
    <w:rsid w:val="00607D00"/>
    <w:rsid w:val="006116D6"/>
    <w:rsid w:val="0061178F"/>
    <w:rsid w:val="00613165"/>
    <w:rsid w:val="00613883"/>
    <w:rsid w:val="006141FF"/>
    <w:rsid w:val="00617117"/>
    <w:rsid w:val="006204E2"/>
    <w:rsid w:val="006208C6"/>
    <w:rsid w:val="00620F72"/>
    <w:rsid w:val="00621922"/>
    <w:rsid w:val="00621F27"/>
    <w:rsid w:val="006230FD"/>
    <w:rsid w:val="006266A1"/>
    <w:rsid w:val="00626E2D"/>
    <w:rsid w:val="0063477E"/>
    <w:rsid w:val="006349F7"/>
    <w:rsid w:val="006351EE"/>
    <w:rsid w:val="00636082"/>
    <w:rsid w:val="006416A9"/>
    <w:rsid w:val="00641801"/>
    <w:rsid w:val="00643802"/>
    <w:rsid w:val="00643BC1"/>
    <w:rsid w:val="00646774"/>
    <w:rsid w:val="00647327"/>
    <w:rsid w:val="00647544"/>
    <w:rsid w:val="00653756"/>
    <w:rsid w:val="00655A22"/>
    <w:rsid w:val="00655EFA"/>
    <w:rsid w:val="00660636"/>
    <w:rsid w:val="00661B11"/>
    <w:rsid w:val="00662807"/>
    <w:rsid w:val="00664D5F"/>
    <w:rsid w:val="006658FC"/>
    <w:rsid w:val="006662DC"/>
    <w:rsid w:val="006662FC"/>
    <w:rsid w:val="00666361"/>
    <w:rsid w:val="006700E8"/>
    <w:rsid w:val="00673878"/>
    <w:rsid w:val="00674201"/>
    <w:rsid w:val="0067466B"/>
    <w:rsid w:val="00677D43"/>
    <w:rsid w:val="00681CC5"/>
    <w:rsid w:val="00682E31"/>
    <w:rsid w:val="00683D79"/>
    <w:rsid w:val="006867FB"/>
    <w:rsid w:val="00687F26"/>
    <w:rsid w:val="00690BBB"/>
    <w:rsid w:val="0069183F"/>
    <w:rsid w:val="00691F8A"/>
    <w:rsid w:val="0069455A"/>
    <w:rsid w:val="006953C8"/>
    <w:rsid w:val="006954A5"/>
    <w:rsid w:val="00695A1B"/>
    <w:rsid w:val="00695AE1"/>
    <w:rsid w:val="006A2656"/>
    <w:rsid w:val="006A5462"/>
    <w:rsid w:val="006A5D26"/>
    <w:rsid w:val="006A652B"/>
    <w:rsid w:val="006B030D"/>
    <w:rsid w:val="006B186D"/>
    <w:rsid w:val="006B325F"/>
    <w:rsid w:val="006B6A1D"/>
    <w:rsid w:val="006B7541"/>
    <w:rsid w:val="006B7E51"/>
    <w:rsid w:val="006C0027"/>
    <w:rsid w:val="006C2324"/>
    <w:rsid w:val="006C3F1B"/>
    <w:rsid w:val="006C4F7C"/>
    <w:rsid w:val="006C56A8"/>
    <w:rsid w:val="006C57BE"/>
    <w:rsid w:val="006C72D3"/>
    <w:rsid w:val="006C73AE"/>
    <w:rsid w:val="006D0379"/>
    <w:rsid w:val="006D06FC"/>
    <w:rsid w:val="006D0CF8"/>
    <w:rsid w:val="006D4D99"/>
    <w:rsid w:val="006D5745"/>
    <w:rsid w:val="006D5A6A"/>
    <w:rsid w:val="006D61EB"/>
    <w:rsid w:val="006D79D5"/>
    <w:rsid w:val="006D7FAA"/>
    <w:rsid w:val="006E03DF"/>
    <w:rsid w:val="006E06B3"/>
    <w:rsid w:val="006E0793"/>
    <w:rsid w:val="006E18C1"/>
    <w:rsid w:val="006E1F18"/>
    <w:rsid w:val="006E220B"/>
    <w:rsid w:val="006E23B3"/>
    <w:rsid w:val="006E2E89"/>
    <w:rsid w:val="006E3011"/>
    <w:rsid w:val="006E4D59"/>
    <w:rsid w:val="006E50E8"/>
    <w:rsid w:val="006E6088"/>
    <w:rsid w:val="006E60A8"/>
    <w:rsid w:val="006F0498"/>
    <w:rsid w:val="006F0A39"/>
    <w:rsid w:val="006F1588"/>
    <w:rsid w:val="006F27E2"/>
    <w:rsid w:val="006F3EEF"/>
    <w:rsid w:val="006F40CF"/>
    <w:rsid w:val="006F512F"/>
    <w:rsid w:val="006F5651"/>
    <w:rsid w:val="006F61A7"/>
    <w:rsid w:val="006F675A"/>
    <w:rsid w:val="006F77C9"/>
    <w:rsid w:val="006F79B7"/>
    <w:rsid w:val="00700A5F"/>
    <w:rsid w:val="00702D9B"/>
    <w:rsid w:val="007049E8"/>
    <w:rsid w:val="00704FCD"/>
    <w:rsid w:val="0070528B"/>
    <w:rsid w:val="00705412"/>
    <w:rsid w:val="00705639"/>
    <w:rsid w:val="00711BC7"/>
    <w:rsid w:val="00715323"/>
    <w:rsid w:val="00715AE7"/>
    <w:rsid w:val="00715B8E"/>
    <w:rsid w:val="0072135C"/>
    <w:rsid w:val="00730C2A"/>
    <w:rsid w:val="007323FF"/>
    <w:rsid w:val="007327AA"/>
    <w:rsid w:val="0073637C"/>
    <w:rsid w:val="00737F51"/>
    <w:rsid w:val="0074027A"/>
    <w:rsid w:val="0074076D"/>
    <w:rsid w:val="00741018"/>
    <w:rsid w:val="007410E9"/>
    <w:rsid w:val="0074215B"/>
    <w:rsid w:val="00742E84"/>
    <w:rsid w:val="007439C2"/>
    <w:rsid w:val="00744FE1"/>
    <w:rsid w:val="00747647"/>
    <w:rsid w:val="007530FF"/>
    <w:rsid w:val="007534D2"/>
    <w:rsid w:val="00756AEA"/>
    <w:rsid w:val="00757A51"/>
    <w:rsid w:val="007622E1"/>
    <w:rsid w:val="007628A8"/>
    <w:rsid w:val="00762C48"/>
    <w:rsid w:val="00763EC8"/>
    <w:rsid w:val="007642D6"/>
    <w:rsid w:val="00771BFC"/>
    <w:rsid w:val="007729B3"/>
    <w:rsid w:val="00773F05"/>
    <w:rsid w:val="0077421E"/>
    <w:rsid w:val="00776E06"/>
    <w:rsid w:val="00777643"/>
    <w:rsid w:val="00777905"/>
    <w:rsid w:val="007802A5"/>
    <w:rsid w:val="00780867"/>
    <w:rsid w:val="007820D9"/>
    <w:rsid w:val="00785D65"/>
    <w:rsid w:val="00785ED4"/>
    <w:rsid w:val="00786374"/>
    <w:rsid w:val="00787183"/>
    <w:rsid w:val="0079183F"/>
    <w:rsid w:val="0079280E"/>
    <w:rsid w:val="00793CB7"/>
    <w:rsid w:val="00794C3B"/>
    <w:rsid w:val="00796ACE"/>
    <w:rsid w:val="0079778E"/>
    <w:rsid w:val="007A0024"/>
    <w:rsid w:val="007A13FF"/>
    <w:rsid w:val="007A1F80"/>
    <w:rsid w:val="007A3041"/>
    <w:rsid w:val="007A35F9"/>
    <w:rsid w:val="007A6191"/>
    <w:rsid w:val="007A7AB8"/>
    <w:rsid w:val="007B0163"/>
    <w:rsid w:val="007B15EE"/>
    <w:rsid w:val="007B1654"/>
    <w:rsid w:val="007B2477"/>
    <w:rsid w:val="007B3AFC"/>
    <w:rsid w:val="007B5345"/>
    <w:rsid w:val="007B789C"/>
    <w:rsid w:val="007C07D5"/>
    <w:rsid w:val="007C0805"/>
    <w:rsid w:val="007C10E7"/>
    <w:rsid w:val="007C1370"/>
    <w:rsid w:val="007C557E"/>
    <w:rsid w:val="007C604F"/>
    <w:rsid w:val="007C61F6"/>
    <w:rsid w:val="007C718A"/>
    <w:rsid w:val="007D1DDB"/>
    <w:rsid w:val="007D426A"/>
    <w:rsid w:val="007D5999"/>
    <w:rsid w:val="007E03C6"/>
    <w:rsid w:val="007E4785"/>
    <w:rsid w:val="007E48FE"/>
    <w:rsid w:val="007E4A75"/>
    <w:rsid w:val="007E4C96"/>
    <w:rsid w:val="007E536E"/>
    <w:rsid w:val="007F157B"/>
    <w:rsid w:val="007F43AD"/>
    <w:rsid w:val="007F520B"/>
    <w:rsid w:val="007F5C18"/>
    <w:rsid w:val="007F6E87"/>
    <w:rsid w:val="007F76E4"/>
    <w:rsid w:val="008002DD"/>
    <w:rsid w:val="0080276D"/>
    <w:rsid w:val="008050F3"/>
    <w:rsid w:val="00805E0A"/>
    <w:rsid w:val="008074B7"/>
    <w:rsid w:val="00807844"/>
    <w:rsid w:val="0081010E"/>
    <w:rsid w:val="008109DA"/>
    <w:rsid w:val="00811733"/>
    <w:rsid w:val="008118F8"/>
    <w:rsid w:val="008124BE"/>
    <w:rsid w:val="008140E9"/>
    <w:rsid w:val="008141D9"/>
    <w:rsid w:val="00814CEA"/>
    <w:rsid w:val="0081553D"/>
    <w:rsid w:val="008253D0"/>
    <w:rsid w:val="0082544B"/>
    <w:rsid w:val="00827F90"/>
    <w:rsid w:val="00830C3C"/>
    <w:rsid w:val="00831A9B"/>
    <w:rsid w:val="008323C4"/>
    <w:rsid w:val="00832658"/>
    <w:rsid w:val="008336F2"/>
    <w:rsid w:val="00833AA7"/>
    <w:rsid w:val="00834013"/>
    <w:rsid w:val="00834C5D"/>
    <w:rsid w:val="00835B6B"/>
    <w:rsid w:val="0083638D"/>
    <w:rsid w:val="008365B0"/>
    <w:rsid w:val="008373F5"/>
    <w:rsid w:val="008410FB"/>
    <w:rsid w:val="00841318"/>
    <w:rsid w:val="00843EA4"/>
    <w:rsid w:val="0084414A"/>
    <w:rsid w:val="008460E3"/>
    <w:rsid w:val="0085155A"/>
    <w:rsid w:val="00851B83"/>
    <w:rsid w:val="0085452A"/>
    <w:rsid w:val="00856697"/>
    <w:rsid w:val="00860C73"/>
    <w:rsid w:val="00863C3D"/>
    <w:rsid w:val="008664E0"/>
    <w:rsid w:val="00867439"/>
    <w:rsid w:val="00870CD6"/>
    <w:rsid w:val="00872C96"/>
    <w:rsid w:val="00873350"/>
    <w:rsid w:val="00873A47"/>
    <w:rsid w:val="00877AB3"/>
    <w:rsid w:val="00880AF3"/>
    <w:rsid w:val="00880EAC"/>
    <w:rsid w:val="00886EC3"/>
    <w:rsid w:val="0089028E"/>
    <w:rsid w:val="00890535"/>
    <w:rsid w:val="00892A98"/>
    <w:rsid w:val="008933F4"/>
    <w:rsid w:val="0089561E"/>
    <w:rsid w:val="008969AC"/>
    <w:rsid w:val="008A0083"/>
    <w:rsid w:val="008A10D2"/>
    <w:rsid w:val="008A202C"/>
    <w:rsid w:val="008A3B53"/>
    <w:rsid w:val="008B1C75"/>
    <w:rsid w:val="008B1DF7"/>
    <w:rsid w:val="008B55A8"/>
    <w:rsid w:val="008B62C6"/>
    <w:rsid w:val="008B66BE"/>
    <w:rsid w:val="008B6E07"/>
    <w:rsid w:val="008B7866"/>
    <w:rsid w:val="008B7A5B"/>
    <w:rsid w:val="008C1D5A"/>
    <w:rsid w:val="008C209A"/>
    <w:rsid w:val="008C3544"/>
    <w:rsid w:val="008C3C14"/>
    <w:rsid w:val="008C3FB7"/>
    <w:rsid w:val="008C4D88"/>
    <w:rsid w:val="008C5481"/>
    <w:rsid w:val="008C5AD0"/>
    <w:rsid w:val="008C6285"/>
    <w:rsid w:val="008C6A73"/>
    <w:rsid w:val="008C729C"/>
    <w:rsid w:val="008D0F73"/>
    <w:rsid w:val="008D1A36"/>
    <w:rsid w:val="008D2460"/>
    <w:rsid w:val="008D3B18"/>
    <w:rsid w:val="008D5358"/>
    <w:rsid w:val="008D5C27"/>
    <w:rsid w:val="008D6C55"/>
    <w:rsid w:val="008E0119"/>
    <w:rsid w:val="008E1E64"/>
    <w:rsid w:val="008E2618"/>
    <w:rsid w:val="008E34B7"/>
    <w:rsid w:val="008E500A"/>
    <w:rsid w:val="008E547E"/>
    <w:rsid w:val="008E5A74"/>
    <w:rsid w:val="008E5E44"/>
    <w:rsid w:val="008E730A"/>
    <w:rsid w:val="008E7619"/>
    <w:rsid w:val="008F384F"/>
    <w:rsid w:val="008F3ACD"/>
    <w:rsid w:val="008F58A8"/>
    <w:rsid w:val="008F660B"/>
    <w:rsid w:val="008F6D42"/>
    <w:rsid w:val="008F6D8B"/>
    <w:rsid w:val="009018F5"/>
    <w:rsid w:val="00902C52"/>
    <w:rsid w:val="00903C06"/>
    <w:rsid w:val="00904EF3"/>
    <w:rsid w:val="00907E20"/>
    <w:rsid w:val="0091027E"/>
    <w:rsid w:val="009103B0"/>
    <w:rsid w:val="00910DA0"/>
    <w:rsid w:val="0091189B"/>
    <w:rsid w:val="00911DE1"/>
    <w:rsid w:val="00912050"/>
    <w:rsid w:val="009148E8"/>
    <w:rsid w:val="00916BB5"/>
    <w:rsid w:val="009205C0"/>
    <w:rsid w:val="009224EC"/>
    <w:rsid w:val="00922816"/>
    <w:rsid w:val="00922BFF"/>
    <w:rsid w:val="009231B0"/>
    <w:rsid w:val="009262F0"/>
    <w:rsid w:val="009265AD"/>
    <w:rsid w:val="00926E16"/>
    <w:rsid w:val="00926F99"/>
    <w:rsid w:val="00927042"/>
    <w:rsid w:val="009278AD"/>
    <w:rsid w:val="00927A3F"/>
    <w:rsid w:val="00930BAD"/>
    <w:rsid w:val="00931490"/>
    <w:rsid w:val="00932538"/>
    <w:rsid w:val="0093338E"/>
    <w:rsid w:val="00933BE9"/>
    <w:rsid w:val="0093451D"/>
    <w:rsid w:val="00934533"/>
    <w:rsid w:val="00936287"/>
    <w:rsid w:val="00936F1A"/>
    <w:rsid w:val="00936F42"/>
    <w:rsid w:val="009376A1"/>
    <w:rsid w:val="00941E87"/>
    <w:rsid w:val="0094255E"/>
    <w:rsid w:val="00942AA3"/>
    <w:rsid w:val="0094623D"/>
    <w:rsid w:val="00946365"/>
    <w:rsid w:val="00950E67"/>
    <w:rsid w:val="009510CF"/>
    <w:rsid w:val="00951BFC"/>
    <w:rsid w:val="009523FA"/>
    <w:rsid w:val="00953A12"/>
    <w:rsid w:val="00953CE1"/>
    <w:rsid w:val="009551CA"/>
    <w:rsid w:val="009651E5"/>
    <w:rsid w:val="009658A9"/>
    <w:rsid w:val="00966058"/>
    <w:rsid w:val="00966A4A"/>
    <w:rsid w:val="00971B7A"/>
    <w:rsid w:val="00972057"/>
    <w:rsid w:val="009720E5"/>
    <w:rsid w:val="00972A7C"/>
    <w:rsid w:val="00973541"/>
    <w:rsid w:val="00974EB2"/>
    <w:rsid w:val="00976A01"/>
    <w:rsid w:val="00983049"/>
    <w:rsid w:val="00983C62"/>
    <w:rsid w:val="00984D53"/>
    <w:rsid w:val="00987BFD"/>
    <w:rsid w:val="00993277"/>
    <w:rsid w:val="00993DDE"/>
    <w:rsid w:val="0099486E"/>
    <w:rsid w:val="00996BFE"/>
    <w:rsid w:val="009970E0"/>
    <w:rsid w:val="009973B0"/>
    <w:rsid w:val="009A031C"/>
    <w:rsid w:val="009A393F"/>
    <w:rsid w:val="009A5AC1"/>
    <w:rsid w:val="009A6D12"/>
    <w:rsid w:val="009B20FA"/>
    <w:rsid w:val="009B39A5"/>
    <w:rsid w:val="009B4AEA"/>
    <w:rsid w:val="009B5BC3"/>
    <w:rsid w:val="009B684F"/>
    <w:rsid w:val="009B7707"/>
    <w:rsid w:val="009C0808"/>
    <w:rsid w:val="009C2264"/>
    <w:rsid w:val="009C28A2"/>
    <w:rsid w:val="009C2EB3"/>
    <w:rsid w:val="009C36B7"/>
    <w:rsid w:val="009C3D92"/>
    <w:rsid w:val="009C5E69"/>
    <w:rsid w:val="009C61CF"/>
    <w:rsid w:val="009C69F3"/>
    <w:rsid w:val="009D1875"/>
    <w:rsid w:val="009D342D"/>
    <w:rsid w:val="009D42D5"/>
    <w:rsid w:val="009D42FF"/>
    <w:rsid w:val="009D4741"/>
    <w:rsid w:val="009D54ED"/>
    <w:rsid w:val="009D66E0"/>
    <w:rsid w:val="009D7B5F"/>
    <w:rsid w:val="009E26C9"/>
    <w:rsid w:val="009E758A"/>
    <w:rsid w:val="009F1046"/>
    <w:rsid w:val="009F1388"/>
    <w:rsid w:val="009F24A0"/>
    <w:rsid w:val="009F24EB"/>
    <w:rsid w:val="009F3056"/>
    <w:rsid w:val="009F3642"/>
    <w:rsid w:val="009F3D58"/>
    <w:rsid w:val="009F4161"/>
    <w:rsid w:val="009F576D"/>
    <w:rsid w:val="009F58E2"/>
    <w:rsid w:val="009F6306"/>
    <w:rsid w:val="009F6F52"/>
    <w:rsid w:val="00A000BA"/>
    <w:rsid w:val="00A0352A"/>
    <w:rsid w:val="00A0439A"/>
    <w:rsid w:val="00A05E23"/>
    <w:rsid w:val="00A064E7"/>
    <w:rsid w:val="00A06659"/>
    <w:rsid w:val="00A0755C"/>
    <w:rsid w:val="00A07740"/>
    <w:rsid w:val="00A108F1"/>
    <w:rsid w:val="00A12CAB"/>
    <w:rsid w:val="00A14224"/>
    <w:rsid w:val="00A148A3"/>
    <w:rsid w:val="00A14BEF"/>
    <w:rsid w:val="00A154D1"/>
    <w:rsid w:val="00A15BA3"/>
    <w:rsid w:val="00A15F68"/>
    <w:rsid w:val="00A161F8"/>
    <w:rsid w:val="00A173B9"/>
    <w:rsid w:val="00A17CC7"/>
    <w:rsid w:val="00A21089"/>
    <w:rsid w:val="00A21CCC"/>
    <w:rsid w:val="00A22810"/>
    <w:rsid w:val="00A2358C"/>
    <w:rsid w:val="00A2418B"/>
    <w:rsid w:val="00A25723"/>
    <w:rsid w:val="00A264BC"/>
    <w:rsid w:val="00A304C5"/>
    <w:rsid w:val="00A30909"/>
    <w:rsid w:val="00A31302"/>
    <w:rsid w:val="00A3252C"/>
    <w:rsid w:val="00A32920"/>
    <w:rsid w:val="00A32A73"/>
    <w:rsid w:val="00A33019"/>
    <w:rsid w:val="00A35F79"/>
    <w:rsid w:val="00A36486"/>
    <w:rsid w:val="00A369D3"/>
    <w:rsid w:val="00A37D6E"/>
    <w:rsid w:val="00A409FC"/>
    <w:rsid w:val="00A410BC"/>
    <w:rsid w:val="00A413E5"/>
    <w:rsid w:val="00A41983"/>
    <w:rsid w:val="00A43883"/>
    <w:rsid w:val="00A44062"/>
    <w:rsid w:val="00A45203"/>
    <w:rsid w:val="00A45221"/>
    <w:rsid w:val="00A4558D"/>
    <w:rsid w:val="00A4623E"/>
    <w:rsid w:val="00A51B53"/>
    <w:rsid w:val="00A525CB"/>
    <w:rsid w:val="00A543E8"/>
    <w:rsid w:val="00A5442B"/>
    <w:rsid w:val="00A560C1"/>
    <w:rsid w:val="00A56F6D"/>
    <w:rsid w:val="00A60998"/>
    <w:rsid w:val="00A6116F"/>
    <w:rsid w:val="00A614A3"/>
    <w:rsid w:val="00A61566"/>
    <w:rsid w:val="00A61991"/>
    <w:rsid w:val="00A61DA6"/>
    <w:rsid w:val="00A6279D"/>
    <w:rsid w:val="00A63D89"/>
    <w:rsid w:val="00A64416"/>
    <w:rsid w:val="00A64C1C"/>
    <w:rsid w:val="00A65323"/>
    <w:rsid w:val="00A66131"/>
    <w:rsid w:val="00A664EB"/>
    <w:rsid w:val="00A666AA"/>
    <w:rsid w:val="00A70DD5"/>
    <w:rsid w:val="00A71299"/>
    <w:rsid w:val="00A7327D"/>
    <w:rsid w:val="00A73962"/>
    <w:rsid w:val="00A746A5"/>
    <w:rsid w:val="00A75897"/>
    <w:rsid w:val="00A75D22"/>
    <w:rsid w:val="00A77AA0"/>
    <w:rsid w:val="00A80F48"/>
    <w:rsid w:val="00A812CF"/>
    <w:rsid w:val="00A84300"/>
    <w:rsid w:val="00A846A8"/>
    <w:rsid w:val="00A86D5C"/>
    <w:rsid w:val="00A91CEB"/>
    <w:rsid w:val="00A92D3E"/>
    <w:rsid w:val="00A93CA8"/>
    <w:rsid w:val="00A94438"/>
    <w:rsid w:val="00A9451D"/>
    <w:rsid w:val="00A94646"/>
    <w:rsid w:val="00A96FD3"/>
    <w:rsid w:val="00A979AE"/>
    <w:rsid w:val="00AA137F"/>
    <w:rsid w:val="00AA1C79"/>
    <w:rsid w:val="00AA1FE0"/>
    <w:rsid w:val="00AA4438"/>
    <w:rsid w:val="00AA4694"/>
    <w:rsid w:val="00AB0664"/>
    <w:rsid w:val="00AB1C92"/>
    <w:rsid w:val="00AB1EA7"/>
    <w:rsid w:val="00AB1ECC"/>
    <w:rsid w:val="00AB2794"/>
    <w:rsid w:val="00AB3323"/>
    <w:rsid w:val="00AB4928"/>
    <w:rsid w:val="00AB4E15"/>
    <w:rsid w:val="00AB5317"/>
    <w:rsid w:val="00AB74E5"/>
    <w:rsid w:val="00AC0D29"/>
    <w:rsid w:val="00AC1AAF"/>
    <w:rsid w:val="00AC2F3E"/>
    <w:rsid w:val="00AC4A21"/>
    <w:rsid w:val="00AC63D7"/>
    <w:rsid w:val="00AC7CD6"/>
    <w:rsid w:val="00AD2583"/>
    <w:rsid w:val="00AD2C97"/>
    <w:rsid w:val="00AD2DE8"/>
    <w:rsid w:val="00AD6662"/>
    <w:rsid w:val="00AD6739"/>
    <w:rsid w:val="00AE0C1F"/>
    <w:rsid w:val="00AE11E9"/>
    <w:rsid w:val="00AE165C"/>
    <w:rsid w:val="00AE519D"/>
    <w:rsid w:val="00AF017F"/>
    <w:rsid w:val="00AF0239"/>
    <w:rsid w:val="00AF2942"/>
    <w:rsid w:val="00AF2943"/>
    <w:rsid w:val="00AF45A0"/>
    <w:rsid w:val="00AF4CE9"/>
    <w:rsid w:val="00AF5153"/>
    <w:rsid w:val="00B0042F"/>
    <w:rsid w:val="00B01458"/>
    <w:rsid w:val="00B01C0F"/>
    <w:rsid w:val="00B02069"/>
    <w:rsid w:val="00B032CD"/>
    <w:rsid w:val="00B034BD"/>
    <w:rsid w:val="00B0420E"/>
    <w:rsid w:val="00B07AA7"/>
    <w:rsid w:val="00B100B5"/>
    <w:rsid w:val="00B10B03"/>
    <w:rsid w:val="00B10D19"/>
    <w:rsid w:val="00B11283"/>
    <w:rsid w:val="00B11C7A"/>
    <w:rsid w:val="00B12351"/>
    <w:rsid w:val="00B137FA"/>
    <w:rsid w:val="00B17A98"/>
    <w:rsid w:val="00B21929"/>
    <w:rsid w:val="00B22FE1"/>
    <w:rsid w:val="00B247CF"/>
    <w:rsid w:val="00B258E1"/>
    <w:rsid w:val="00B26AC2"/>
    <w:rsid w:val="00B319AB"/>
    <w:rsid w:val="00B32002"/>
    <w:rsid w:val="00B338ED"/>
    <w:rsid w:val="00B33DBB"/>
    <w:rsid w:val="00B35039"/>
    <w:rsid w:val="00B354E7"/>
    <w:rsid w:val="00B36DF5"/>
    <w:rsid w:val="00B4076A"/>
    <w:rsid w:val="00B40A15"/>
    <w:rsid w:val="00B422C8"/>
    <w:rsid w:val="00B428A1"/>
    <w:rsid w:val="00B43F69"/>
    <w:rsid w:val="00B4574C"/>
    <w:rsid w:val="00B46409"/>
    <w:rsid w:val="00B4771F"/>
    <w:rsid w:val="00B47864"/>
    <w:rsid w:val="00B53311"/>
    <w:rsid w:val="00B5550B"/>
    <w:rsid w:val="00B5634F"/>
    <w:rsid w:val="00B6074C"/>
    <w:rsid w:val="00B6220B"/>
    <w:rsid w:val="00B63A2E"/>
    <w:rsid w:val="00B669EA"/>
    <w:rsid w:val="00B674A3"/>
    <w:rsid w:val="00B70CF7"/>
    <w:rsid w:val="00B74884"/>
    <w:rsid w:val="00B74EB7"/>
    <w:rsid w:val="00B754ED"/>
    <w:rsid w:val="00B75B45"/>
    <w:rsid w:val="00B826E0"/>
    <w:rsid w:val="00B85326"/>
    <w:rsid w:val="00B923A9"/>
    <w:rsid w:val="00B96711"/>
    <w:rsid w:val="00B96C1D"/>
    <w:rsid w:val="00B979CC"/>
    <w:rsid w:val="00BA107A"/>
    <w:rsid w:val="00BA1B13"/>
    <w:rsid w:val="00BA2EE5"/>
    <w:rsid w:val="00BA3769"/>
    <w:rsid w:val="00BA4A1C"/>
    <w:rsid w:val="00BA4C38"/>
    <w:rsid w:val="00BA4D95"/>
    <w:rsid w:val="00BA5C6D"/>
    <w:rsid w:val="00BA604F"/>
    <w:rsid w:val="00BA68AB"/>
    <w:rsid w:val="00BA6A19"/>
    <w:rsid w:val="00BA721E"/>
    <w:rsid w:val="00BA7AE7"/>
    <w:rsid w:val="00BB06BB"/>
    <w:rsid w:val="00BB0B41"/>
    <w:rsid w:val="00BB17D8"/>
    <w:rsid w:val="00BB240D"/>
    <w:rsid w:val="00BB3588"/>
    <w:rsid w:val="00BB3D5B"/>
    <w:rsid w:val="00BB3F3F"/>
    <w:rsid w:val="00BB6EBC"/>
    <w:rsid w:val="00BB760E"/>
    <w:rsid w:val="00BB7AB7"/>
    <w:rsid w:val="00BB7C78"/>
    <w:rsid w:val="00BB7DF7"/>
    <w:rsid w:val="00BC006F"/>
    <w:rsid w:val="00BC0291"/>
    <w:rsid w:val="00BC0A6D"/>
    <w:rsid w:val="00BC1A4C"/>
    <w:rsid w:val="00BC47A2"/>
    <w:rsid w:val="00BC7B3F"/>
    <w:rsid w:val="00BD2D85"/>
    <w:rsid w:val="00BD2E91"/>
    <w:rsid w:val="00BD301C"/>
    <w:rsid w:val="00BD3E9D"/>
    <w:rsid w:val="00BD440E"/>
    <w:rsid w:val="00BD5968"/>
    <w:rsid w:val="00BD598E"/>
    <w:rsid w:val="00BD6AC1"/>
    <w:rsid w:val="00BD710E"/>
    <w:rsid w:val="00BE580A"/>
    <w:rsid w:val="00BE5D72"/>
    <w:rsid w:val="00BF02C6"/>
    <w:rsid w:val="00BF1350"/>
    <w:rsid w:val="00BF3977"/>
    <w:rsid w:val="00BF4159"/>
    <w:rsid w:val="00BF42B4"/>
    <w:rsid w:val="00BF4887"/>
    <w:rsid w:val="00BF492D"/>
    <w:rsid w:val="00BF5681"/>
    <w:rsid w:val="00BF5ECA"/>
    <w:rsid w:val="00BF5F8A"/>
    <w:rsid w:val="00BF693F"/>
    <w:rsid w:val="00C001DA"/>
    <w:rsid w:val="00C04602"/>
    <w:rsid w:val="00C0488F"/>
    <w:rsid w:val="00C04FC5"/>
    <w:rsid w:val="00C057E3"/>
    <w:rsid w:val="00C11C59"/>
    <w:rsid w:val="00C1243F"/>
    <w:rsid w:val="00C133B9"/>
    <w:rsid w:val="00C15D02"/>
    <w:rsid w:val="00C203D6"/>
    <w:rsid w:val="00C21133"/>
    <w:rsid w:val="00C2253C"/>
    <w:rsid w:val="00C22E9B"/>
    <w:rsid w:val="00C24359"/>
    <w:rsid w:val="00C267CF"/>
    <w:rsid w:val="00C30A83"/>
    <w:rsid w:val="00C34ECF"/>
    <w:rsid w:val="00C3582B"/>
    <w:rsid w:val="00C40850"/>
    <w:rsid w:val="00C408E0"/>
    <w:rsid w:val="00C40FBF"/>
    <w:rsid w:val="00C4177B"/>
    <w:rsid w:val="00C41E8D"/>
    <w:rsid w:val="00C43041"/>
    <w:rsid w:val="00C448F5"/>
    <w:rsid w:val="00C45ABA"/>
    <w:rsid w:val="00C47591"/>
    <w:rsid w:val="00C503A2"/>
    <w:rsid w:val="00C52802"/>
    <w:rsid w:val="00C52C54"/>
    <w:rsid w:val="00C537E3"/>
    <w:rsid w:val="00C5459E"/>
    <w:rsid w:val="00C562C9"/>
    <w:rsid w:val="00C5644A"/>
    <w:rsid w:val="00C56574"/>
    <w:rsid w:val="00C565BD"/>
    <w:rsid w:val="00C569BF"/>
    <w:rsid w:val="00C57A82"/>
    <w:rsid w:val="00C6001A"/>
    <w:rsid w:val="00C61525"/>
    <w:rsid w:val="00C64176"/>
    <w:rsid w:val="00C65346"/>
    <w:rsid w:val="00C67AAC"/>
    <w:rsid w:val="00C70623"/>
    <w:rsid w:val="00C708DB"/>
    <w:rsid w:val="00C720D9"/>
    <w:rsid w:val="00C723F9"/>
    <w:rsid w:val="00C72F85"/>
    <w:rsid w:val="00C73FD4"/>
    <w:rsid w:val="00C742DD"/>
    <w:rsid w:val="00C74C17"/>
    <w:rsid w:val="00C761E8"/>
    <w:rsid w:val="00C83E43"/>
    <w:rsid w:val="00C860E1"/>
    <w:rsid w:val="00C918FF"/>
    <w:rsid w:val="00C92318"/>
    <w:rsid w:val="00C924EC"/>
    <w:rsid w:val="00C93BB6"/>
    <w:rsid w:val="00C93C2D"/>
    <w:rsid w:val="00C95E40"/>
    <w:rsid w:val="00C9659B"/>
    <w:rsid w:val="00C96CB9"/>
    <w:rsid w:val="00C97250"/>
    <w:rsid w:val="00CA0553"/>
    <w:rsid w:val="00CA182D"/>
    <w:rsid w:val="00CA3092"/>
    <w:rsid w:val="00CA352A"/>
    <w:rsid w:val="00CA48BB"/>
    <w:rsid w:val="00CA5575"/>
    <w:rsid w:val="00CA7001"/>
    <w:rsid w:val="00CB216C"/>
    <w:rsid w:val="00CB231B"/>
    <w:rsid w:val="00CB402B"/>
    <w:rsid w:val="00CB4F90"/>
    <w:rsid w:val="00CB7020"/>
    <w:rsid w:val="00CB706C"/>
    <w:rsid w:val="00CB771B"/>
    <w:rsid w:val="00CC0473"/>
    <w:rsid w:val="00CC09F5"/>
    <w:rsid w:val="00CC1089"/>
    <w:rsid w:val="00CC158C"/>
    <w:rsid w:val="00CC1660"/>
    <w:rsid w:val="00CC1C15"/>
    <w:rsid w:val="00CC46CB"/>
    <w:rsid w:val="00CC4CE3"/>
    <w:rsid w:val="00CC6B45"/>
    <w:rsid w:val="00CD38DC"/>
    <w:rsid w:val="00CD3E37"/>
    <w:rsid w:val="00CD4ED4"/>
    <w:rsid w:val="00CD4EFC"/>
    <w:rsid w:val="00CD62B5"/>
    <w:rsid w:val="00CD7FF3"/>
    <w:rsid w:val="00CE09F9"/>
    <w:rsid w:val="00CE0B5C"/>
    <w:rsid w:val="00CE0F07"/>
    <w:rsid w:val="00CE13C1"/>
    <w:rsid w:val="00CE1AD3"/>
    <w:rsid w:val="00CE1E23"/>
    <w:rsid w:val="00CE2FA1"/>
    <w:rsid w:val="00CE3BE3"/>
    <w:rsid w:val="00CE4D31"/>
    <w:rsid w:val="00CE5320"/>
    <w:rsid w:val="00CE5F14"/>
    <w:rsid w:val="00CE654E"/>
    <w:rsid w:val="00CE788D"/>
    <w:rsid w:val="00CE7A75"/>
    <w:rsid w:val="00CF1301"/>
    <w:rsid w:val="00CF46F4"/>
    <w:rsid w:val="00CF5CDE"/>
    <w:rsid w:val="00CF78AB"/>
    <w:rsid w:val="00D00C46"/>
    <w:rsid w:val="00D0218F"/>
    <w:rsid w:val="00D02A30"/>
    <w:rsid w:val="00D0428D"/>
    <w:rsid w:val="00D04C8B"/>
    <w:rsid w:val="00D05E17"/>
    <w:rsid w:val="00D062A1"/>
    <w:rsid w:val="00D06489"/>
    <w:rsid w:val="00D07D42"/>
    <w:rsid w:val="00D1081E"/>
    <w:rsid w:val="00D10A07"/>
    <w:rsid w:val="00D1218E"/>
    <w:rsid w:val="00D13143"/>
    <w:rsid w:val="00D1315B"/>
    <w:rsid w:val="00D1445F"/>
    <w:rsid w:val="00D16978"/>
    <w:rsid w:val="00D17B2D"/>
    <w:rsid w:val="00D20CBD"/>
    <w:rsid w:val="00D21908"/>
    <w:rsid w:val="00D22002"/>
    <w:rsid w:val="00D23023"/>
    <w:rsid w:val="00D2319E"/>
    <w:rsid w:val="00D2456C"/>
    <w:rsid w:val="00D24582"/>
    <w:rsid w:val="00D24695"/>
    <w:rsid w:val="00D25807"/>
    <w:rsid w:val="00D301AA"/>
    <w:rsid w:val="00D311C3"/>
    <w:rsid w:val="00D34DDE"/>
    <w:rsid w:val="00D35B04"/>
    <w:rsid w:val="00D35C9D"/>
    <w:rsid w:val="00D374E0"/>
    <w:rsid w:val="00D3762C"/>
    <w:rsid w:val="00D41563"/>
    <w:rsid w:val="00D42A00"/>
    <w:rsid w:val="00D43B73"/>
    <w:rsid w:val="00D44A63"/>
    <w:rsid w:val="00D45927"/>
    <w:rsid w:val="00D46C98"/>
    <w:rsid w:val="00D47CA2"/>
    <w:rsid w:val="00D5250A"/>
    <w:rsid w:val="00D542CB"/>
    <w:rsid w:val="00D56C4D"/>
    <w:rsid w:val="00D60E19"/>
    <w:rsid w:val="00D6184C"/>
    <w:rsid w:val="00D6195D"/>
    <w:rsid w:val="00D61D0C"/>
    <w:rsid w:val="00D648EB"/>
    <w:rsid w:val="00D658D4"/>
    <w:rsid w:val="00D6691A"/>
    <w:rsid w:val="00D70C03"/>
    <w:rsid w:val="00D771ED"/>
    <w:rsid w:val="00D77802"/>
    <w:rsid w:val="00D80A83"/>
    <w:rsid w:val="00D80F3D"/>
    <w:rsid w:val="00D81527"/>
    <w:rsid w:val="00D8198B"/>
    <w:rsid w:val="00D8356F"/>
    <w:rsid w:val="00D8447A"/>
    <w:rsid w:val="00D855BB"/>
    <w:rsid w:val="00D85691"/>
    <w:rsid w:val="00D871D1"/>
    <w:rsid w:val="00D8722C"/>
    <w:rsid w:val="00D90A5E"/>
    <w:rsid w:val="00D90E2F"/>
    <w:rsid w:val="00D91171"/>
    <w:rsid w:val="00D93097"/>
    <w:rsid w:val="00D937F8"/>
    <w:rsid w:val="00D951DA"/>
    <w:rsid w:val="00D95DED"/>
    <w:rsid w:val="00DA0A9A"/>
    <w:rsid w:val="00DA3881"/>
    <w:rsid w:val="00DA48EC"/>
    <w:rsid w:val="00DB000A"/>
    <w:rsid w:val="00DB09AB"/>
    <w:rsid w:val="00DB3A4C"/>
    <w:rsid w:val="00DB3E6C"/>
    <w:rsid w:val="00DB465A"/>
    <w:rsid w:val="00DB52C3"/>
    <w:rsid w:val="00DB5D23"/>
    <w:rsid w:val="00DB6195"/>
    <w:rsid w:val="00DB783D"/>
    <w:rsid w:val="00DC1211"/>
    <w:rsid w:val="00DC1627"/>
    <w:rsid w:val="00DC5BFA"/>
    <w:rsid w:val="00DC6440"/>
    <w:rsid w:val="00DD074E"/>
    <w:rsid w:val="00DD1F52"/>
    <w:rsid w:val="00DE22D1"/>
    <w:rsid w:val="00DE42EB"/>
    <w:rsid w:val="00DF0041"/>
    <w:rsid w:val="00DF08D0"/>
    <w:rsid w:val="00DF1F1C"/>
    <w:rsid w:val="00DF30BB"/>
    <w:rsid w:val="00DF35E2"/>
    <w:rsid w:val="00DF60D7"/>
    <w:rsid w:val="00E00777"/>
    <w:rsid w:val="00E00B9D"/>
    <w:rsid w:val="00E04881"/>
    <w:rsid w:val="00E06B2F"/>
    <w:rsid w:val="00E10238"/>
    <w:rsid w:val="00E10D7B"/>
    <w:rsid w:val="00E11A2C"/>
    <w:rsid w:val="00E126EC"/>
    <w:rsid w:val="00E12BEB"/>
    <w:rsid w:val="00E1317A"/>
    <w:rsid w:val="00E179CC"/>
    <w:rsid w:val="00E17ABC"/>
    <w:rsid w:val="00E2059D"/>
    <w:rsid w:val="00E20E6F"/>
    <w:rsid w:val="00E214C2"/>
    <w:rsid w:val="00E24301"/>
    <w:rsid w:val="00E2587A"/>
    <w:rsid w:val="00E25EDE"/>
    <w:rsid w:val="00E25FEE"/>
    <w:rsid w:val="00E26431"/>
    <w:rsid w:val="00E27656"/>
    <w:rsid w:val="00E315AB"/>
    <w:rsid w:val="00E315EF"/>
    <w:rsid w:val="00E32C19"/>
    <w:rsid w:val="00E33287"/>
    <w:rsid w:val="00E4015F"/>
    <w:rsid w:val="00E41EDE"/>
    <w:rsid w:val="00E42EA0"/>
    <w:rsid w:val="00E443E4"/>
    <w:rsid w:val="00E50667"/>
    <w:rsid w:val="00E512F8"/>
    <w:rsid w:val="00E51A4F"/>
    <w:rsid w:val="00E54433"/>
    <w:rsid w:val="00E54D87"/>
    <w:rsid w:val="00E55BEA"/>
    <w:rsid w:val="00E56DEA"/>
    <w:rsid w:val="00E60A9E"/>
    <w:rsid w:val="00E60E43"/>
    <w:rsid w:val="00E63163"/>
    <w:rsid w:val="00E6434D"/>
    <w:rsid w:val="00E663D9"/>
    <w:rsid w:val="00E66475"/>
    <w:rsid w:val="00E669F1"/>
    <w:rsid w:val="00E700EF"/>
    <w:rsid w:val="00E711A0"/>
    <w:rsid w:val="00E72983"/>
    <w:rsid w:val="00E739DE"/>
    <w:rsid w:val="00E74E85"/>
    <w:rsid w:val="00E75876"/>
    <w:rsid w:val="00E767F0"/>
    <w:rsid w:val="00E81F31"/>
    <w:rsid w:val="00E820B5"/>
    <w:rsid w:val="00E83F62"/>
    <w:rsid w:val="00E865CE"/>
    <w:rsid w:val="00E90CE1"/>
    <w:rsid w:val="00E92A72"/>
    <w:rsid w:val="00E95570"/>
    <w:rsid w:val="00E95ADE"/>
    <w:rsid w:val="00E95FCE"/>
    <w:rsid w:val="00EA0A65"/>
    <w:rsid w:val="00EA163B"/>
    <w:rsid w:val="00EA6B92"/>
    <w:rsid w:val="00EA6F98"/>
    <w:rsid w:val="00EA6FB0"/>
    <w:rsid w:val="00EB1731"/>
    <w:rsid w:val="00EB3E94"/>
    <w:rsid w:val="00EB4242"/>
    <w:rsid w:val="00EB5123"/>
    <w:rsid w:val="00EB567E"/>
    <w:rsid w:val="00EB647F"/>
    <w:rsid w:val="00EC0BAC"/>
    <w:rsid w:val="00EC3A76"/>
    <w:rsid w:val="00EC44C4"/>
    <w:rsid w:val="00EC46D5"/>
    <w:rsid w:val="00EC4B68"/>
    <w:rsid w:val="00ED1E5E"/>
    <w:rsid w:val="00ED3379"/>
    <w:rsid w:val="00ED548C"/>
    <w:rsid w:val="00EE1876"/>
    <w:rsid w:val="00EE1B0B"/>
    <w:rsid w:val="00EE2157"/>
    <w:rsid w:val="00EE332C"/>
    <w:rsid w:val="00EE49EC"/>
    <w:rsid w:val="00EE4AD2"/>
    <w:rsid w:val="00EE5E04"/>
    <w:rsid w:val="00EE65A3"/>
    <w:rsid w:val="00EE6905"/>
    <w:rsid w:val="00EF00D2"/>
    <w:rsid w:val="00EF08C8"/>
    <w:rsid w:val="00EF1E3E"/>
    <w:rsid w:val="00EF40EA"/>
    <w:rsid w:val="00EF448D"/>
    <w:rsid w:val="00EF5062"/>
    <w:rsid w:val="00EF5559"/>
    <w:rsid w:val="00EF5936"/>
    <w:rsid w:val="00EF5B72"/>
    <w:rsid w:val="00EF61DC"/>
    <w:rsid w:val="00EF62CF"/>
    <w:rsid w:val="00EF7A36"/>
    <w:rsid w:val="00F00E23"/>
    <w:rsid w:val="00F01F90"/>
    <w:rsid w:val="00F0287F"/>
    <w:rsid w:val="00F031A0"/>
    <w:rsid w:val="00F0431F"/>
    <w:rsid w:val="00F07F83"/>
    <w:rsid w:val="00F10FF0"/>
    <w:rsid w:val="00F11FDA"/>
    <w:rsid w:val="00F12E06"/>
    <w:rsid w:val="00F135AF"/>
    <w:rsid w:val="00F205A9"/>
    <w:rsid w:val="00F21A6D"/>
    <w:rsid w:val="00F22E84"/>
    <w:rsid w:val="00F23558"/>
    <w:rsid w:val="00F27144"/>
    <w:rsid w:val="00F27294"/>
    <w:rsid w:val="00F3024C"/>
    <w:rsid w:val="00F32681"/>
    <w:rsid w:val="00F32866"/>
    <w:rsid w:val="00F3441F"/>
    <w:rsid w:val="00F35630"/>
    <w:rsid w:val="00F375AC"/>
    <w:rsid w:val="00F4429F"/>
    <w:rsid w:val="00F45B05"/>
    <w:rsid w:val="00F45E9E"/>
    <w:rsid w:val="00F47CB0"/>
    <w:rsid w:val="00F47D0A"/>
    <w:rsid w:val="00F50A4E"/>
    <w:rsid w:val="00F518DA"/>
    <w:rsid w:val="00F51C08"/>
    <w:rsid w:val="00F520E6"/>
    <w:rsid w:val="00F53A35"/>
    <w:rsid w:val="00F543EB"/>
    <w:rsid w:val="00F544B9"/>
    <w:rsid w:val="00F54789"/>
    <w:rsid w:val="00F5557A"/>
    <w:rsid w:val="00F5592A"/>
    <w:rsid w:val="00F5660D"/>
    <w:rsid w:val="00F56A09"/>
    <w:rsid w:val="00F56BBF"/>
    <w:rsid w:val="00F60BCD"/>
    <w:rsid w:val="00F611A7"/>
    <w:rsid w:val="00F62769"/>
    <w:rsid w:val="00F64A40"/>
    <w:rsid w:val="00F65F37"/>
    <w:rsid w:val="00F7014B"/>
    <w:rsid w:val="00F705EB"/>
    <w:rsid w:val="00F709C4"/>
    <w:rsid w:val="00F71CD1"/>
    <w:rsid w:val="00F733A7"/>
    <w:rsid w:val="00F75FB5"/>
    <w:rsid w:val="00F800A8"/>
    <w:rsid w:val="00F81B36"/>
    <w:rsid w:val="00F82150"/>
    <w:rsid w:val="00F822B4"/>
    <w:rsid w:val="00F825F5"/>
    <w:rsid w:val="00F82F16"/>
    <w:rsid w:val="00F83C46"/>
    <w:rsid w:val="00F83CD2"/>
    <w:rsid w:val="00F9217D"/>
    <w:rsid w:val="00F9226C"/>
    <w:rsid w:val="00F93903"/>
    <w:rsid w:val="00F9655C"/>
    <w:rsid w:val="00F9729A"/>
    <w:rsid w:val="00FA2736"/>
    <w:rsid w:val="00FA3F86"/>
    <w:rsid w:val="00FA76C6"/>
    <w:rsid w:val="00FB0E27"/>
    <w:rsid w:val="00FB10DD"/>
    <w:rsid w:val="00FB19EF"/>
    <w:rsid w:val="00FB1B3D"/>
    <w:rsid w:val="00FB5091"/>
    <w:rsid w:val="00FB5576"/>
    <w:rsid w:val="00FB5954"/>
    <w:rsid w:val="00FB6305"/>
    <w:rsid w:val="00FC08F5"/>
    <w:rsid w:val="00FC5097"/>
    <w:rsid w:val="00FC5346"/>
    <w:rsid w:val="00FC57B1"/>
    <w:rsid w:val="00FC5D93"/>
    <w:rsid w:val="00FD0A3C"/>
    <w:rsid w:val="00FD0EF3"/>
    <w:rsid w:val="00FD17CF"/>
    <w:rsid w:val="00FD1E0B"/>
    <w:rsid w:val="00FD268E"/>
    <w:rsid w:val="00FD2A0C"/>
    <w:rsid w:val="00FD2CB8"/>
    <w:rsid w:val="00FD3BB5"/>
    <w:rsid w:val="00FD5101"/>
    <w:rsid w:val="00FD6B23"/>
    <w:rsid w:val="00FD6C1A"/>
    <w:rsid w:val="00FD7774"/>
    <w:rsid w:val="00FD7DE3"/>
    <w:rsid w:val="00FE1005"/>
    <w:rsid w:val="00FE101F"/>
    <w:rsid w:val="00FE1070"/>
    <w:rsid w:val="00FE1852"/>
    <w:rsid w:val="00FE22AB"/>
    <w:rsid w:val="00FE2C2A"/>
    <w:rsid w:val="00FE350A"/>
    <w:rsid w:val="00FE482E"/>
    <w:rsid w:val="00FF1399"/>
    <w:rsid w:val="00FF2B94"/>
    <w:rsid w:val="00FF5E3D"/>
    <w:rsid w:val="00FF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276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769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2769"/>
    <w:rPr>
      <w:color w:val="008000"/>
    </w:rPr>
  </w:style>
  <w:style w:type="paragraph" w:customStyle="1" w:styleId="a4">
    <w:name w:val="Комментарий"/>
    <w:basedOn w:val="a"/>
    <w:next w:val="a"/>
    <w:uiPriority w:val="99"/>
    <w:rsid w:val="00F62769"/>
    <w:pPr>
      <w:ind w:left="170"/>
      <w:jc w:val="both"/>
    </w:pPr>
    <w:rPr>
      <w:i/>
      <w:iCs/>
      <w:color w:val="800080"/>
    </w:rPr>
  </w:style>
  <w:style w:type="paragraph" w:customStyle="1" w:styleId="a5">
    <w:name w:val="Нормальный (таблица)"/>
    <w:basedOn w:val="a"/>
    <w:next w:val="a"/>
    <w:uiPriority w:val="99"/>
    <w:rsid w:val="00F62769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F62769"/>
  </w:style>
  <w:style w:type="paragraph" w:styleId="a7">
    <w:name w:val="header"/>
    <w:basedOn w:val="a"/>
    <w:link w:val="a8"/>
    <w:uiPriority w:val="99"/>
    <w:unhideWhenUsed/>
    <w:rsid w:val="003D26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26B1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D26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26B1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6B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6B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12604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12025267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1260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</dc:creator>
  <cp:keywords/>
  <dc:description/>
  <cp:lastModifiedBy>Rjannikova_IV</cp:lastModifiedBy>
  <cp:revision>3</cp:revision>
  <cp:lastPrinted>2012-04-19T07:18:00Z</cp:lastPrinted>
  <dcterms:created xsi:type="dcterms:W3CDTF">2012-04-19T07:16:00Z</dcterms:created>
  <dcterms:modified xsi:type="dcterms:W3CDTF">2012-04-19T07:18:00Z</dcterms:modified>
</cp:coreProperties>
</file>