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43BEA" w14:textId="12BE782B" w:rsidR="00DE760D" w:rsidRDefault="00360FC4" w:rsidP="00360FC4">
      <w:pPr>
        <w:jc w:val="right"/>
        <w:rPr>
          <w:rFonts w:ascii="Times New Roman" w:hAnsi="Times New Roman" w:cs="Times New Roman"/>
        </w:rPr>
      </w:pPr>
      <w:r w:rsidRPr="00360FC4">
        <w:rPr>
          <w:rFonts w:ascii="Times New Roman" w:hAnsi="Times New Roman" w:cs="Times New Roman"/>
        </w:rPr>
        <w:t>Приложение 9.</w:t>
      </w:r>
      <w:r w:rsidR="001F756F">
        <w:rPr>
          <w:rFonts w:ascii="Times New Roman" w:hAnsi="Times New Roman" w:cs="Times New Roman"/>
        </w:rPr>
        <w:t>2</w:t>
      </w:r>
      <w:r w:rsidR="00091572">
        <w:rPr>
          <w:rFonts w:ascii="Times New Roman" w:hAnsi="Times New Roman" w:cs="Times New Roman"/>
        </w:rPr>
        <w:t>.</w:t>
      </w:r>
      <w:r w:rsidRPr="00360FC4">
        <w:rPr>
          <w:rFonts w:ascii="Times New Roman" w:hAnsi="Times New Roman" w:cs="Times New Roman"/>
        </w:rPr>
        <w:t>2</w:t>
      </w:r>
      <w:r w:rsidR="00091572">
        <w:rPr>
          <w:rFonts w:ascii="Times New Roman" w:hAnsi="Times New Roman" w:cs="Times New Roman"/>
        </w:rPr>
        <w:t>.</w:t>
      </w:r>
    </w:p>
    <w:p w14:paraId="68F5B12B" w14:textId="214503DB" w:rsidR="00360FC4" w:rsidRDefault="00360FC4" w:rsidP="00360FC4">
      <w:pPr>
        <w:jc w:val="center"/>
        <w:rPr>
          <w:rFonts w:ascii="Times New Roman" w:hAnsi="Times New Roman" w:cs="Times New Roman"/>
          <w:sz w:val="28"/>
          <w:szCs w:val="28"/>
        </w:rPr>
      </w:pPr>
      <w:r w:rsidRPr="00FA1AD6">
        <w:rPr>
          <w:rFonts w:ascii="Times New Roman" w:hAnsi="Times New Roman" w:cs="Times New Roman"/>
          <w:sz w:val="28"/>
          <w:szCs w:val="28"/>
        </w:rPr>
        <w:t xml:space="preserve">Информация об объемах </w:t>
      </w:r>
      <w:r w:rsidR="003551F1">
        <w:rPr>
          <w:rFonts w:ascii="Times New Roman" w:hAnsi="Times New Roman" w:cs="Times New Roman"/>
          <w:sz w:val="28"/>
          <w:szCs w:val="28"/>
        </w:rPr>
        <w:t>и</w:t>
      </w:r>
      <w:r w:rsidR="003551F1" w:rsidRPr="003551F1">
        <w:rPr>
          <w:rFonts w:ascii="Times New Roman" w:hAnsi="Times New Roman" w:cs="Times New Roman"/>
          <w:sz w:val="28"/>
          <w:szCs w:val="28"/>
        </w:rPr>
        <w:t>зрасходован</w:t>
      </w:r>
      <w:r w:rsidR="003551F1">
        <w:rPr>
          <w:rFonts w:ascii="Times New Roman" w:hAnsi="Times New Roman" w:cs="Times New Roman"/>
          <w:sz w:val="28"/>
          <w:szCs w:val="28"/>
        </w:rPr>
        <w:t>ных б</w:t>
      </w:r>
      <w:r w:rsidR="003551F1" w:rsidRPr="003551F1">
        <w:rPr>
          <w:rFonts w:ascii="Times New Roman" w:hAnsi="Times New Roman" w:cs="Times New Roman"/>
          <w:sz w:val="28"/>
          <w:szCs w:val="28"/>
        </w:rPr>
        <w:t>юджета</w:t>
      </w:r>
      <w:r w:rsidR="003551F1">
        <w:rPr>
          <w:rFonts w:ascii="Times New Roman" w:hAnsi="Times New Roman" w:cs="Times New Roman"/>
          <w:sz w:val="28"/>
          <w:szCs w:val="28"/>
        </w:rPr>
        <w:t>ми</w:t>
      </w:r>
      <w:r w:rsidR="003551F1" w:rsidRPr="003551F1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3551F1">
        <w:rPr>
          <w:rFonts w:ascii="Times New Roman" w:hAnsi="Times New Roman" w:cs="Times New Roman"/>
          <w:sz w:val="28"/>
          <w:szCs w:val="28"/>
        </w:rPr>
        <w:t xml:space="preserve">ов </w:t>
      </w:r>
      <w:r w:rsidR="003551F1" w:rsidRPr="003551F1">
        <w:rPr>
          <w:rFonts w:ascii="Times New Roman" w:hAnsi="Times New Roman" w:cs="Times New Roman"/>
          <w:sz w:val="28"/>
          <w:szCs w:val="28"/>
        </w:rPr>
        <w:t>Р</w:t>
      </w:r>
      <w:r w:rsidR="003551F1">
        <w:rPr>
          <w:rFonts w:ascii="Times New Roman" w:hAnsi="Times New Roman" w:cs="Times New Roman"/>
          <w:sz w:val="28"/>
          <w:szCs w:val="28"/>
        </w:rPr>
        <w:t xml:space="preserve">Ф на проведение ККР, в том числе с учетом </w:t>
      </w:r>
      <w:r w:rsidR="00E2577F">
        <w:rPr>
          <w:rFonts w:ascii="Times New Roman" w:hAnsi="Times New Roman" w:cs="Times New Roman"/>
          <w:sz w:val="28"/>
          <w:szCs w:val="28"/>
        </w:rPr>
        <w:t xml:space="preserve">доведенного </w:t>
      </w:r>
      <w:r w:rsidRPr="00FA1AD6">
        <w:rPr>
          <w:rFonts w:ascii="Times New Roman" w:hAnsi="Times New Roman" w:cs="Times New Roman"/>
          <w:sz w:val="28"/>
          <w:szCs w:val="28"/>
        </w:rPr>
        <w:t>финансирования</w:t>
      </w:r>
      <w:r w:rsidR="003551F1">
        <w:rPr>
          <w:rFonts w:ascii="Times New Roman" w:hAnsi="Times New Roman" w:cs="Times New Roman"/>
          <w:sz w:val="28"/>
          <w:szCs w:val="28"/>
        </w:rPr>
        <w:t xml:space="preserve"> из федерального бюджета</w:t>
      </w:r>
      <w:r w:rsidR="00E2577F">
        <w:rPr>
          <w:rFonts w:ascii="Times New Roman" w:hAnsi="Times New Roman" w:cs="Times New Roman"/>
          <w:sz w:val="28"/>
          <w:szCs w:val="28"/>
        </w:rPr>
        <w:t xml:space="preserve"> </w:t>
      </w:r>
      <w:r w:rsidRPr="00FA1AD6">
        <w:rPr>
          <w:rFonts w:ascii="Times New Roman" w:hAnsi="Times New Roman" w:cs="Times New Roman"/>
          <w:sz w:val="28"/>
          <w:szCs w:val="28"/>
        </w:rPr>
        <w:t>в рамках реализации ФЦП «Развитие единой государственной системы регистрации прав и кадастрового учета недвижимости (2014 - 2020 годы)»</w:t>
      </w:r>
    </w:p>
    <w:p w14:paraId="32F216CE" w14:textId="77777777" w:rsidR="00360FC4" w:rsidRDefault="00360FC4" w:rsidP="00360FC4">
      <w:pPr>
        <w:jc w:val="center"/>
        <w:rPr>
          <w:rFonts w:ascii="Times New Roman" w:hAnsi="Times New Roman" w:cs="Times New Roman"/>
        </w:rPr>
      </w:pPr>
    </w:p>
    <w:p w14:paraId="2CE5955D" w14:textId="14D0A62D" w:rsidR="00360FC4" w:rsidRPr="00360FC4" w:rsidRDefault="001F756F" w:rsidP="00360FC4">
      <w:pPr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т</w:t>
      </w:r>
      <w:r w:rsidR="00360FC4" w:rsidRPr="00360FC4">
        <w:rPr>
          <w:rFonts w:ascii="Times New Roman" w:hAnsi="Times New Roman" w:cs="Times New Roman"/>
          <w:i/>
          <w:iCs/>
        </w:rPr>
        <w:t>ыс</w:t>
      </w:r>
      <w:r>
        <w:rPr>
          <w:rFonts w:ascii="Times New Roman" w:hAnsi="Times New Roman" w:cs="Times New Roman"/>
          <w:i/>
          <w:iCs/>
        </w:rPr>
        <w:t xml:space="preserve"> </w:t>
      </w:r>
      <w:r w:rsidR="00360FC4" w:rsidRPr="00360FC4">
        <w:rPr>
          <w:rFonts w:ascii="Times New Roman" w:hAnsi="Times New Roman" w:cs="Times New Roman"/>
          <w:i/>
          <w:iCs/>
        </w:rPr>
        <w:t>рублей</w:t>
      </w:r>
    </w:p>
    <w:tbl>
      <w:tblPr>
        <w:tblW w:w="9492" w:type="dxa"/>
        <w:tblLook w:val="04A0" w:firstRow="1" w:lastRow="0" w:firstColumn="1" w:lastColumn="0" w:noHBand="0" w:noVBand="1"/>
      </w:tblPr>
      <w:tblGrid>
        <w:gridCol w:w="551"/>
        <w:gridCol w:w="1287"/>
        <w:gridCol w:w="851"/>
        <w:gridCol w:w="708"/>
        <w:gridCol w:w="851"/>
        <w:gridCol w:w="709"/>
        <w:gridCol w:w="850"/>
        <w:gridCol w:w="709"/>
        <w:gridCol w:w="709"/>
        <w:gridCol w:w="708"/>
        <w:gridCol w:w="851"/>
        <w:gridCol w:w="699"/>
        <w:gridCol w:w="9"/>
      </w:tblGrid>
      <w:tr w:rsidR="00360FC4" w:rsidRPr="00360FC4" w14:paraId="61E67C3F" w14:textId="77777777" w:rsidTr="00360FC4">
        <w:trPr>
          <w:gridAfter w:val="1"/>
          <w:wAfter w:w="9" w:type="dxa"/>
          <w:trHeight w:val="479"/>
          <w:tblHeader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D609C" w14:textId="77777777" w:rsidR="00360FC4" w:rsidRPr="00360FC4" w:rsidRDefault="00360FC4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60FC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04A51" w14:textId="77777777" w:rsidR="00360FC4" w:rsidRPr="00360FC4" w:rsidRDefault="00360FC4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60FC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Наименование субъекта Российской Федерации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A4FD2D3" w14:textId="77777777" w:rsidR="00360FC4" w:rsidRPr="00360FC4" w:rsidRDefault="00360FC4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360FC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Справочно:</w:t>
            </w:r>
          </w:p>
          <w:p w14:paraId="6357DAD7" w14:textId="77777777" w:rsidR="00360FC4" w:rsidRPr="00360FC4" w:rsidRDefault="00360FC4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73636A" w14:textId="77777777" w:rsidR="00360FC4" w:rsidRPr="00360FC4" w:rsidRDefault="00360FC4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B9B645" w14:textId="77777777" w:rsidR="00360FC4" w:rsidRPr="00360FC4" w:rsidRDefault="00360FC4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9249F6" w14:textId="77777777" w:rsidR="00360FC4" w:rsidRPr="00360FC4" w:rsidRDefault="00360FC4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2C347D" w14:textId="77777777" w:rsidR="00360FC4" w:rsidRPr="00360FC4" w:rsidRDefault="00360FC4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2021</w:t>
            </w:r>
          </w:p>
        </w:tc>
      </w:tr>
      <w:tr w:rsidR="00360FC4" w:rsidRPr="00360FC4" w14:paraId="0E9BD10D" w14:textId="77777777" w:rsidTr="00360FC4">
        <w:trPr>
          <w:trHeight w:val="1658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958BF" w14:textId="77777777" w:rsidR="00360FC4" w:rsidRPr="00360FC4" w:rsidRDefault="00360FC4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E8BC0" w14:textId="77777777" w:rsidR="00360FC4" w:rsidRPr="00360FC4" w:rsidRDefault="00360FC4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1421F6" w14:textId="77777777" w:rsidR="00360FC4" w:rsidRPr="00360FC4" w:rsidRDefault="00360FC4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 израсходовано субъектом РФ на проведение ККР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67B2B6" w14:textId="77777777" w:rsidR="00360FC4" w:rsidRPr="00360FC4" w:rsidRDefault="00360FC4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360FC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% участия в софинансировании ККР субъекта РФ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3FA983" w14:textId="77777777" w:rsidR="00360FC4" w:rsidRPr="00360FC4" w:rsidRDefault="00360FC4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 израсходовано субъектом РФ на проведение ККР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56E5AD" w14:textId="77777777" w:rsidR="00360FC4" w:rsidRPr="00360FC4" w:rsidRDefault="00360FC4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360FC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% участия в софинансировании ККР субъекта 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B5E495" w14:textId="77777777" w:rsidR="00360FC4" w:rsidRPr="00360FC4" w:rsidRDefault="00360FC4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 израсходовано субъектом РФ на проведение ККР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0EED97" w14:textId="77777777" w:rsidR="00360FC4" w:rsidRPr="00360FC4" w:rsidRDefault="00360FC4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360FC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% участия в софинансировании ККР субъекта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BD7BF1" w14:textId="77777777" w:rsidR="00360FC4" w:rsidRPr="00360FC4" w:rsidRDefault="00360FC4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 израсходовано субъектом РФ на проведение ККР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48AE56" w14:textId="77777777" w:rsidR="00360FC4" w:rsidRPr="00360FC4" w:rsidRDefault="00360FC4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360FC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% участия в софинансировании ККР субъекта РФ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54CE4B" w14:textId="77777777" w:rsidR="00360FC4" w:rsidRPr="00360FC4" w:rsidRDefault="00360FC4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 израсходовано субъектом РФ на проведение ККР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7ADDCE" w14:textId="77777777" w:rsidR="00360FC4" w:rsidRPr="00360FC4" w:rsidRDefault="00360FC4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360FC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% участия в софинансировании ККР субъекта РФ</w:t>
            </w:r>
          </w:p>
        </w:tc>
      </w:tr>
      <w:tr w:rsidR="00360FC4" w:rsidRPr="00360FC4" w14:paraId="10A08676" w14:textId="77777777" w:rsidTr="00360FC4">
        <w:trPr>
          <w:trHeight w:val="2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F8F75" w14:textId="77777777" w:rsidR="00360FC4" w:rsidRPr="00360FC4" w:rsidRDefault="00360FC4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F23AB" w14:textId="77777777" w:rsidR="00360FC4" w:rsidRPr="00360FC4" w:rsidRDefault="00360FC4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Республика Ингушетия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81863" w14:textId="77777777" w:rsidR="00360FC4" w:rsidRPr="00360FC4" w:rsidRDefault="00360FC4">
            <w:pPr>
              <w:widowControl w:val="0"/>
              <w:spacing w:line="256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C4975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AEFE2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19DE7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35080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3 950,0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43770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5,0%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7DC1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5 267,6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84C8D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5,0%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853A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2 042,9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CF144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5,0%</w:t>
            </w:r>
          </w:p>
        </w:tc>
      </w:tr>
      <w:tr w:rsidR="00360FC4" w:rsidRPr="00360FC4" w14:paraId="517A8671" w14:textId="77777777" w:rsidTr="00360FC4">
        <w:trPr>
          <w:trHeight w:val="2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31EA7" w14:textId="77777777" w:rsidR="00360FC4" w:rsidRPr="00360FC4" w:rsidRDefault="00360FC4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BD8F1" w14:textId="77777777" w:rsidR="00360FC4" w:rsidRPr="00360FC4" w:rsidRDefault="00360FC4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Кабардино-Балкарская Республика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E5B29" w14:textId="77777777" w:rsidR="00360FC4" w:rsidRPr="00360FC4" w:rsidRDefault="00360FC4">
            <w:pPr>
              <w:widowControl w:val="0"/>
              <w:spacing w:line="256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03EB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F27E8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F1CF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B55DB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4 314,7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B395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7,0%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533E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2B97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6374A" w14:textId="77777777" w:rsidR="00360FC4" w:rsidRPr="00360FC4" w:rsidRDefault="00360FC4">
            <w:pPr>
              <w:widowControl w:val="0"/>
              <w:spacing w:line="256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0040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60FC4" w:rsidRPr="00360FC4" w14:paraId="3F9C5501" w14:textId="77777777" w:rsidTr="00360FC4">
        <w:trPr>
          <w:trHeight w:val="2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48C2B" w14:textId="77777777" w:rsidR="00360FC4" w:rsidRPr="00360FC4" w:rsidRDefault="00360FC4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235C5" w14:textId="77777777" w:rsidR="00360FC4" w:rsidRPr="00360FC4" w:rsidRDefault="00360FC4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Республика Карелия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5B2D7" w14:textId="77777777" w:rsidR="00360FC4" w:rsidRPr="00360FC4" w:rsidRDefault="00360FC4">
            <w:pPr>
              <w:widowControl w:val="0"/>
              <w:spacing w:line="256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AA7A4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E07A3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7AF83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51061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2045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CD866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69905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93818" w14:textId="77777777" w:rsidR="00360FC4" w:rsidRPr="00360FC4" w:rsidRDefault="00360FC4">
            <w:pPr>
              <w:widowControl w:val="0"/>
              <w:spacing w:line="256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9E469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60FC4" w:rsidRPr="00360FC4" w14:paraId="176744C7" w14:textId="77777777" w:rsidTr="00360FC4">
        <w:trPr>
          <w:trHeight w:val="2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5DE6D" w14:textId="77777777" w:rsidR="00360FC4" w:rsidRPr="00360FC4" w:rsidRDefault="00360FC4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2FE59" w14:textId="77777777" w:rsidR="00360FC4" w:rsidRPr="00360FC4" w:rsidRDefault="00360FC4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Республика Марий Эл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474D2" w14:textId="77777777" w:rsidR="00360FC4" w:rsidRPr="00360FC4" w:rsidRDefault="00360FC4">
            <w:pPr>
              <w:widowControl w:val="0"/>
              <w:spacing w:line="256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289FD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45F63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46CF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557FB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5 043,8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CF76C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6,1%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CFC4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B4A66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20DBD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5C79A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60FC4" w:rsidRPr="00360FC4" w14:paraId="49F56CF8" w14:textId="77777777" w:rsidTr="00360FC4">
        <w:trPr>
          <w:trHeight w:val="2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3412" w14:textId="77777777" w:rsidR="00360FC4" w:rsidRPr="00360FC4" w:rsidRDefault="00360FC4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89612" w14:textId="77777777" w:rsidR="00360FC4" w:rsidRPr="00360FC4" w:rsidRDefault="00360FC4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Республика Тыва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EA03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39 822,2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34C7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5,0%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9F45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16 839,2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EDFE6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13,7%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5F7C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8 840,0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BE539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5,1%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98FF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21 656,1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B2796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5AC5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15 989,2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F0A9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1,0%</w:t>
            </w:r>
          </w:p>
        </w:tc>
      </w:tr>
      <w:tr w:rsidR="00360FC4" w:rsidRPr="00360FC4" w14:paraId="3CDF2147" w14:textId="77777777" w:rsidTr="00360FC4">
        <w:trPr>
          <w:trHeight w:val="2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23D4F" w14:textId="77777777" w:rsidR="00360FC4" w:rsidRPr="00360FC4" w:rsidRDefault="00360FC4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6EA06" w14:textId="77777777" w:rsidR="00360FC4" w:rsidRPr="00360FC4" w:rsidRDefault="00360FC4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Кировская область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CB85A" w14:textId="77777777" w:rsidR="00360FC4" w:rsidRPr="00360FC4" w:rsidRDefault="00360FC4">
            <w:pPr>
              <w:widowControl w:val="0"/>
              <w:spacing w:line="256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93C2D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637E8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B838A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312D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733,4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88DB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5,0%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FF6A0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53363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3FF1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8 398,6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FEBB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5,0%</w:t>
            </w:r>
          </w:p>
        </w:tc>
      </w:tr>
      <w:tr w:rsidR="00360FC4" w:rsidRPr="00360FC4" w14:paraId="419DCCEB" w14:textId="77777777" w:rsidTr="00360FC4">
        <w:trPr>
          <w:trHeight w:val="2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C765C" w14:textId="77777777" w:rsidR="00360FC4" w:rsidRPr="00360FC4" w:rsidRDefault="00360FC4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591E6" w14:textId="77777777" w:rsidR="00360FC4" w:rsidRPr="00360FC4" w:rsidRDefault="00360FC4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Курганская область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ADC4E" w14:textId="77777777" w:rsidR="00360FC4" w:rsidRPr="00360FC4" w:rsidRDefault="00360FC4">
            <w:pPr>
              <w:widowControl w:val="0"/>
              <w:spacing w:line="256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5535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A6ED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F9DB2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C06F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4 811,7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02517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7,0%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B90C4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D6586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CB9F9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740CD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60FC4" w:rsidRPr="00360FC4" w14:paraId="578F428F" w14:textId="77777777" w:rsidTr="00360FC4">
        <w:trPr>
          <w:trHeight w:val="2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220B" w14:textId="77777777" w:rsidR="00360FC4" w:rsidRPr="00360FC4" w:rsidRDefault="00360FC4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5F58F" w14:textId="77777777" w:rsidR="00360FC4" w:rsidRPr="00360FC4" w:rsidRDefault="00360FC4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Псковская область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4891" w14:textId="77777777" w:rsidR="00360FC4" w:rsidRPr="00360FC4" w:rsidRDefault="00360FC4">
            <w:pPr>
              <w:widowControl w:val="0"/>
              <w:spacing w:line="256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9F71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797CD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1 887,8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786F0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7B81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674,4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EE74B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7,0%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0382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F7536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4A25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949C1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60FC4" w:rsidRPr="00360FC4" w14:paraId="267EDEC5" w14:textId="77777777" w:rsidTr="00360FC4">
        <w:trPr>
          <w:trHeight w:val="20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DF952CC" w14:textId="77777777" w:rsidR="00360FC4" w:rsidRPr="00360FC4" w:rsidRDefault="00360FC4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36B2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39 822,2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3BA8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5,0%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7294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18 727,0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435F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788C7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28 594,0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6F808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5,9%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3E85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26 923,6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58A6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A941A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26 430,7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05AF8" w14:textId="77777777" w:rsidR="00360FC4" w:rsidRPr="00360FC4" w:rsidRDefault="00360FC4">
            <w:pPr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360FC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2,6%</w:t>
            </w:r>
          </w:p>
        </w:tc>
      </w:tr>
    </w:tbl>
    <w:p w14:paraId="1E54830A" w14:textId="77777777" w:rsidR="00360FC4" w:rsidRPr="00360FC4" w:rsidRDefault="00360FC4">
      <w:pPr>
        <w:rPr>
          <w:rFonts w:ascii="Times New Roman" w:hAnsi="Times New Roman" w:cs="Times New Roman"/>
        </w:rPr>
      </w:pPr>
    </w:p>
    <w:sectPr w:rsidR="00360FC4" w:rsidRPr="00360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FC4"/>
    <w:rsid w:val="00091572"/>
    <w:rsid w:val="001F756F"/>
    <w:rsid w:val="003551F1"/>
    <w:rsid w:val="00360FC4"/>
    <w:rsid w:val="00DE760D"/>
    <w:rsid w:val="00E2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F300B"/>
  <w15:chartTrackingRefBased/>
  <w15:docId w15:val="{ECEC638E-A885-430B-834F-E287D4A2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1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Gorenkova Daria</dc:creator>
  <cp:keywords/>
  <dc:description/>
  <cp:lastModifiedBy>Анна</cp:lastModifiedBy>
  <cp:revision>7</cp:revision>
  <dcterms:created xsi:type="dcterms:W3CDTF">2021-07-29T14:33:00Z</dcterms:created>
  <dcterms:modified xsi:type="dcterms:W3CDTF">2021-08-01T20:13:00Z</dcterms:modified>
</cp:coreProperties>
</file>