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0FBE" w:rsidTr="00556B01">
        <w:trPr>
          <w:trHeight w:val="2694"/>
        </w:trPr>
        <w:tc>
          <w:tcPr>
            <w:tcW w:w="4672" w:type="dxa"/>
          </w:tcPr>
          <w:p w:rsidR="00100FBE" w:rsidRDefault="0010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56B01" w:rsidRDefault="00556B01" w:rsidP="0065683B">
            <w:pPr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83B" w:rsidRPr="0018114E" w:rsidRDefault="004D2E12" w:rsidP="0065683B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65683B" w:rsidRDefault="0065683B" w:rsidP="0065683B">
            <w:pPr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14E">
              <w:rPr>
                <w:rFonts w:ascii="Times New Roman" w:hAnsi="Times New Roman" w:cs="Times New Roman"/>
                <w:sz w:val="24"/>
                <w:szCs w:val="24"/>
              </w:rPr>
              <w:t xml:space="preserve">к отчету </w:t>
            </w:r>
            <w:r>
              <w:rPr>
                <w:rFonts w:ascii="Times New Roman" w:hAnsi="Times New Roman"/>
                <w:sz w:val="24"/>
                <w:szCs w:val="24"/>
              </w:rPr>
              <w:t>по результатам</w:t>
            </w:r>
          </w:p>
          <w:p w:rsidR="0065683B" w:rsidRPr="0018114E" w:rsidRDefault="0065683B" w:rsidP="0065683B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контрольного</w:t>
            </w:r>
            <w:r w:rsidRPr="001811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65683B" w:rsidRPr="0018114E" w:rsidRDefault="0065683B" w:rsidP="0065683B">
            <w:pPr>
              <w:ind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615DF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15DF6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18114E">
              <w:rPr>
                <w:rFonts w:ascii="Times New Roman" w:hAnsi="Times New Roman" w:cs="Times New Roman"/>
                <w:sz w:val="24"/>
                <w:szCs w:val="24"/>
              </w:rPr>
              <w:t xml:space="preserve"> 2025 г. </w:t>
            </w:r>
            <w:r w:rsidRPr="001811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="00615DF6">
              <w:rPr>
                <w:rFonts w:ascii="Times New Roman" w:hAnsi="Times New Roman" w:cs="Times New Roman"/>
                <w:sz w:val="24"/>
                <w:szCs w:val="24"/>
              </w:rPr>
              <w:t>ОМ-45/13-02</w:t>
            </w:r>
            <w:bookmarkStart w:id="0" w:name="_GoBack"/>
            <w:bookmarkEnd w:id="0"/>
          </w:p>
          <w:p w:rsidR="00100FBE" w:rsidRDefault="00100FBE" w:rsidP="00E139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59C" w:rsidRDefault="0034559C">
      <w:pPr>
        <w:rPr>
          <w:rFonts w:ascii="Times New Roman" w:hAnsi="Times New Roman" w:cs="Times New Roman"/>
          <w:sz w:val="28"/>
          <w:szCs w:val="28"/>
        </w:rPr>
      </w:pPr>
    </w:p>
    <w:p w:rsidR="00100FBE" w:rsidRDefault="00100FBE" w:rsidP="00100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00FBE" w:rsidRPr="00407AC2" w:rsidRDefault="00100FBE" w:rsidP="00100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актов, оформленных по результатам контрольного мероприятия </w:t>
      </w:r>
      <w:r w:rsidR="00407AC2" w:rsidRPr="00407AC2">
        <w:rPr>
          <w:rFonts w:ascii="Times New Roman" w:hAnsi="Times New Roman" w:cs="Times New Roman"/>
          <w:sz w:val="28"/>
          <w:szCs w:val="28"/>
        </w:rPr>
        <w:t>«Аудит использования средств федерального бюджета, выделенных в 2022–2024</w:t>
      </w:r>
      <w:r w:rsidR="00407AC2">
        <w:rPr>
          <w:rFonts w:ascii="Times New Roman" w:hAnsi="Times New Roman" w:cs="Times New Roman"/>
          <w:sz w:val="28"/>
          <w:szCs w:val="28"/>
        </w:rPr>
        <w:t> </w:t>
      </w:r>
      <w:r w:rsidR="00407AC2" w:rsidRPr="00407AC2">
        <w:rPr>
          <w:rFonts w:ascii="Times New Roman" w:hAnsi="Times New Roman" w:cs="Times New Roman"/>
          <w:sz w:val="28"/>
          <w:szCs w:val="28"/>
        </w:rPr>
        <w:t>годах в рамках федерального проекта «Развитие туристической инфраструктуры» национального проекта «Туризм и индустрия гостеприимства» на создание модульных некапитальных средств размещения»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100FBE" w:rsidTr="00100FBE">
        <w:tc>
          <w:tcPr>
            <w:tcW w:w="846" w:type="dxa"/>
          </w:tcPr>
          <w:p w:rsidR="00100FBE" w:rsidRPr="00100FBE" w:rsidRDefault="00100FBE" w:rsidP="00100F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B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99" w:type="dxa"/>
          </w:tcPr>
          <w:p w:rsidR="00100FBE" w:rsidRPr="00100FBE" w:rsidRDefault="00100FBE" w:rsidP="0010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акта, оформленного по результатам контрольного мероприятия с указанием даты документа и номера</w:t>
            </w:r>
          </w:p>
        </w:tc>
      </w:tr>
      <w:tr w:rsidR="00100FBE" w:rsidTr="00100FBE">
        <w:tc>
          <w:tcPr>
            <w:tcW w:w="846" w:type="dxa"/>
          </w:tcPr>
          <w:p w:rsidR="00100FBE" w:rsidRPr="00100FBE" w:rsidRDefault="00100FBE" w:rsidP="00100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9" w:type="dxa"/>
          </w:tcPr>
          <w:p w:rsidR="00100FBE" w:rsidRPr="00100FBE" w:rsidRDefault="002E3146" w:rsidP="002E3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  <w:r w:rsidRPr="002E3146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46">
              <w:rPr>
                <w:rFonts w:ascii="Times New Roman" w:hAnsi="Times New Roman" w:cs="Times New Roman"/>
                <w:sz w:val="24"/>
                <w:szCs w:val="24"/>
              </w:rPr>
              <w:t>«Аудит использования средств федерального бюджета, выделенных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46">
              <w:rPr>
                <w:rFonts w:ascii="Times New Roman" w:hAnsi="Times New Roman" w:cs="Times New Roman"/>
                <w:sz w:val="24"/>
                <w:szCs w:val="24"/>
              </w:rPr>
              <w:t>в 2022–2024 годах в рамках федерального проекта «Развитие туристической инфраструктуры» национального проекта «Туризм и индустрия гостеприимства» на создание модульных некапитальных средств размещения»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146">
              <w:rPr>
                <w:rFonts w:ascii="Times New Roman" w:hAnsi="Times New Roman" w:cs="Times New Roman"/>
                <w:sz w:val="24"/>
                <w:szCs w:val="24"/>
              </w:rPr>
              <w:t>в отношении Министерства экономического развития Российской Федерации (камерально)</w:t>
            </w:r>
            <w:r w:rsidR="00100FB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0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100FBE">
              <w:rPr>
                <w:rFonts w:ascii="Times New Roman" w:hAnsi="Times New Roman" w:cs="Times New Roman"/>
                <w:sz w:val="24"/>
                <w:szCs w:val="24"/>
              </w:rPr>
              <w:t>бря 2024 г. №</w:t>
            </w:r>
            <w:r w:rsidR="009B2A78">
              <w:t> </w:t>
            </w:r>
            <w:r w:rsidR="00100FBE">
              <w:rPr>
                <w:rFonts w:ascii="Times New Roman" w:hAnsi="Times New Roman" w:cs="Times New Roman"/>
                <w:sz w:val="24"/>
                <w:szCs w:val="24"/>
              </w:rPr>
              <w:t>км-3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55/13-02</w:t>
            </w:r>
          </w:p>
        </w:tc>
      </w:tr>
      <w:tr w:rsidR="00100FBE" w:rsidTr="00100FBE">
        <w:tc>
          <w:tcPr>
            <w:tcW w:w="846" w:type="dxa"/>
          </w:tcPr>
          <w:p w:rsidR="00100FBE" w:rsidRPr="00100FBE" w:rsidRDefault="009B2A78" w:rsidP="00100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9" w:type="dxa"/>
          </w:tcPr>
          <w:p w:rsidR="00100FBE" w:rsidRPr="00100FBE" w:rsidRDefault="009B2A78" w:rsidP="00CB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E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контрольного мероприятия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«Аудит использования средств федерального бюджета, выделенных в 2022–2024 годах в рамках федерального проекта «Развитие туристической инфраструктуры» национального проекта «Туризм и индустрия гостеприимства» на создание модульных некапитальных средств размещения»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в отношении Министерства курортов и туризма Кабардино-Балкарской Республики (Кабардино-Балкарская Республика, г.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Нальчик)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F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2024</w:t>
            </w:r>
            <w:r w:rsidR="00953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11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11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0CE" w:rsidRPr="00D110CE">
              <w:rPr>
                <w:rFonts w:ascii="Times New Roman" w:hAnsi="Times New Roman" w:cs="Times New Roman"/>
                <w:sz w:val="24"/>
                <w:szCs w:val="24"/>
              </w:rPr>
              <w:t>км-37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0CE" w:rsidRPr="00D110C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10CE" w:rsidRPr="00D110C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FBE" w:rsidTr="00100FBE">
        <w:tc>
          <w:tcPr>
            <w:tcW w:w="846" w:type="dxa"/>
          </w:tcPr>
          <w:p w:rsidR="00100FBE" w:rsidRPr="00100FBE" w:rsidRDefault="009B2A78" w:rsidP="00100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9" w:type="dxa"/>
          </w:tcPr>
          <w:p w:rsidR="00100FBE" w:rsidRPr="00100FBE" w:rsidRDefault="00D110CE" w:rsidP="00CB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E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контрольного мероприятия «Аудит использования средств федерального бюджета, выделенных в 2022–2024 годах в рамках федерального проекта «Развитие туристической инфраструктуры» национального проекта «Туризм и индустрия гостеприимства» на создание модульных некапитальных средств размещения» в отношении Министерства туризма Тверской области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 xml:space="preserve">км-379/13-01 </w:t>
            </w:r>
          </w:p>
        </w:tc>
      </w:tr>
      <w:tr w:rsidR="00100FBE" w:rsidTr="00100FBE">
        <w:tc>
          <w:tcPr>
            <w:tcW w:w="846" w:type="dxa"/>
          </w:tcPr>
          <w:p w:rsidR="00100FBE" w:rsidRPr="00100FBE" w:rsidRDefault="009B2A78" w:rsidP="00100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9" w:type="dxa"/>
          </w:tcPr>
          <w:p w:rsidR="00CB3FD7" w:rsidRPr="00CB3FD7" w:rsidRDefault="00D110CE" w:rsidP="00CB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контрольного мероприятия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«Аудит использования средств федерального бюджета, выделенных в 2022–2024 годах в рамках федерального проекта «Развитие туристической инфраструктуры» национального проекта «Туризм и индустрия гостеприимства» на создание модульных некапитальных средств размещения»</w:t>
            </w:r>
            <w:r w:rsidR="00CB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7" w:rsidRPr="00CB3FD7">
              <w:rPr>
                <w:rFonts w:ascii="Times New Roman" w:hAnsi="Times New Roman" w:cs="Times New Roman"/>
                <w:sz w:val="24"/>
                <w:szCs w:val="24"/>
              </w:rPr>
              <w:t>в отношении Министерство туризма Республики Бурятия</w:t>
            </w:r>
          </w:p>
          <w:p w:rsidR="00100FBE" w:rsidRPr="00100FBE" w:rsidRDefault="00CB3FD7" w:rsidP="00CB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FD7">
              <w:rPr>
                <w:rFonts w:ascii="Times New Roman" w:hAnsi="Times New Roman" w:cs="Times New Roman"/>
                <w:sz w:val="24"/>
                <w:szCs w:val="24"/>
              </w:rPr>
              <w:t>(Республика Бурятия, г. Улан-Удэ)</w:t>
            </w:r>
            <w:r w:rsidR="00D110CE">
              <w:rPr>
                <w:rFonts w:ascii="Times New Roman" w:hAnsi="Times New Roman" w:cs="Times New Roman"/>
                <w:sz w:val="24"/>
                <w:szCs w:val="24"/>
              </w:rPr>
              <w:t xml:space="preserve"> от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D110CE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0C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60638D">
              <w:rPr>
                <w:rFonts w:ascii="Times New Roman" w:hAnsi="Times New Roman" w:cs="Times New Roman"/>
                <w:sz w:val="24"/>
                <w:szCs w:val="24"/>
              </w:rPr>
              <w:t>№ км-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63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13-03</w:t>
            </w:r>
          </w:p>
        </w:tc>
      </w:tr>
    </w:tbl>
    <w:p w:rsidR="00100FBE" w:rsidRPr="00100FBE" w:rsidRDefault="00100FBE" w:rsidP="00100F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0FBE" w:rsidRPr="0010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BE"/>
    <w:rsid w:val="00100FBE"/>
    <w:rsid w:val="0018114E"/>
    <w:rsid w:val="002122B1"/>
    <w:rsid w:val="002E3146"/>
    <w:rsid w:val="0034559C"/>
    <w:rsid w:val="003B13D9"/>
    <w:rsid w:val="00407AC2"/>
    <w:rsid w:val="00485DF7"/>
    <w:rsid w:val="004A1E36"/>
    <w:rsid w:val="004D2E12"/>
    <w:rsid w:val="00556B01"/>
    <w:rsid w:val="0060638D"/>
    <w:rsid w:val="00615DF6"/>
    <w:rsid w:val="0065683B"/>
    <w:rsid w:val="00920698"/>
    <w:rsid w:val="00953F39"/>
    <w:rsid w:val="009B2A78"/>
    <w:rsid w:val="00A14A95"/>
    <w:rsid w:val="00AA412A"/>
    <w:rsid w:val="00C728E4"/>
    <w:rsid w:val="00CA702A"/>
    <w:rsid w:val="00CB3FD7"/>
    <w:rsid w:val="00D110CE"/>
    <w:rsid w:val="00E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4EDB"/>
  <w15:docId w15:val="{64BB0B01-4EA0-4937-8731-9C26A62A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10F6-2DE4-481F-A2D8-FA8C1AFE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Белобородова Юлия Викторовна</dc:creator>
  <cp:lastModifiedBy>Юрова Ольга Михайловна</cp:lastModifiedBy>
  <cp:revision>9</cp:revision>
  <dcterms:created xsi:type="dcterms:W3CDTF">2025-04-08T12:47:00Z</dcterms:created>
  <dcterms:modified xsi:type="dcterms:W3CDTF">2025-06-25T13:22:00Z</dcterms:modified>
</cp:coreProperties>
</file>