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61" w:rsidRPr="0066629D" w:rsidRDefault="009E4F61" w:rsidP="0066629D">
      <w:pPr>
        <w:tabs>
          <w:tab w:val="left" w:pos="2355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6629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37D8A" w:rsidRPr="0066629D">
        <w:rPr>
          <w:rFonts w:ascii="Times New Roman" w:hAnsi="Times New Roman" w:cs="Times New Roman"/>
          <w:sz w:val="28"/>
          <w:szCs w:val="28"/>
        </w:rPr>
        <w:t>2</w:t>
      </w:r>
    </w:p>
    <w:p w:rsidR="00837D8A" w:rsidRDefault="00837D8A" w:rsidP="009E4F61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837D8A" w:rsidRPr="00837D8A" w:rsidRDefault="00837D8A" w:rsidP="0066629D">
      <w:pPr>
        <w:tabs>
          <w:tab w:val="left" w:pos="235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D8A">
        <w:rPr>
          <w:rFonts w:ascii="Times New Roman" w:hAnsi="Times New Roman" w:cs="Times New Roman"/>
          <w:b/>
          <w:sz w:val="28"/>
          <w:szCs w:val="28"/>
        </w:rPr>
        <w:t>Направления государственной поддержки Ростуризмом в 2019 году и главными распорядителями средств федерального бюджета в 2023 году</w:t>
      </w:r>
    </w:p>
    <w:p w:rsidR="00837D8A" w:rsidRPr="00837D8A" w:rsidRDefault="00837D8A" w:rsidP="009E4F61">
      <w:pPr>
        <w:tabs>
          <w:tab w:val="left" w:pos="2355"/>
        </w:tabs>
        <w:rPr>
          <w:rFonts w:ascii="Times New Roman" w:hAnsi="Times New Roman" w:cs="Times New Roman"/>
          <w:b/>
          <w:sz w:val="28"/>
          <w:szCs w:val="28"/>
        </w:rPr>
      </w:pPr>
    </w:p>
    <w:p w:rsidR="00837D8A" w:rsidRDefault="00837D8A" w:rsidP="009E4F61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9E4F61" w:rsidRDefault="009E4F61" w:rsidP="00CD5378">
      <w:pPr>
        <w:tabs>
          <w:tab w:val="left" w:pos="2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4F61">
        <w:rPr>
          <w:rFonts w:ascii="Times New Roman" w:hAnsi="Times New Roman" w:cs="Times New Roman"/>
          <w:sz w:val="28"/>
          <w:szCs w:val="28"/>
        </w:rPr>
        <w:t>Направления государственной поддержки туристической отрасли в 2019</w:t>
      </w:r>
      <w:r w:rsidR="0066629D">
        <w:rPr>
          <w:rFonts w:ascii="Times New Roman" w:hAnsi="Times New Roman" w:cs="Times New Roman"/>
          <w:sz w:val="28"/>
          <w:szCs w:val="28"/>
        </w:rPr>
        <w:t> </w:t>
      </w:r>
      <w:r w:rsidRPr="009E4F61">
        <w:rPr>
          <w:rFonts w:ascii="Times New Roman" w:hAnsi="Times New Roman" w:cs="Times New Roman"/>
          <w:sz w:val="28"/>
          <w:szCs w:val="28"/>
        </w:rPr>
        <w:t>году осуществлялись по следующей схеме</w:t>
      </w:r>
      <w:r w:rsidR="00CD5378">
        <w:rPr>
          <w:rFonts w:ascii="Times New Roman" w:hAnsi="Times New Roman" w:cs="Times New Roman"/>
          <w:sz w:val="28"/>
          <w:szCs w:val="28"/>
        </w:rPr>
        <w:t>:</w:t>
      </w:r>
    </w:p>
    <w:p w:rsidR="009E4F61" w:rsidRDefault="009E4F61" w:rsidP="009E4F61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9E4F61" w:rsidRPr="009E4F61" w:rsidRDefault="009E4F61" w:rsidP="009E4F61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9E4F61" w:rsidRDefault="009E4F61" w:rsidP="009E4F61">
      <w:pPr>
        <w:tabs>
          <w:tab w:val="left" w:pos="2355"/>
        </w:tabs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78BD6AE2" wp14:editId="15BA5478">
            <wp:extent cx="5245100" cy="4870449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493" cy="488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F61" w:rsidRPr="00CD5378" w:rsidRDefault="009E4F61" w:rsidP="00CD5378">
      <w:pPr>
        <w:tabs>
          <w:tab w:val="left" w:pos="2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F61" w:rsidRPr="00CD5378" w:rsidRDefault="009E4F61" w:rsidP="00CD5378">
      <w:pPr>
        <w:tabs>
          <w:tab w:val="left" w:pos="2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F61" w:rsidRPr="00CD5378" w:rsidRDefault="009E4F61" w:rsidP="00CD5378">
      <w:pPr>
        <w:tabs>
          <w:tab w:val="left" w:pos="2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F61" w:rsidRPr="00CD5378" w:rsidRDefault="009E4F61" w:rsidP="00CD5378">
      <w:pPr>
        <w:tabs>
          <w:tab w:val="left" w:pos="2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F61" w:rsidRPr="00CD5378" w:rsidRDefault="009E4F61" w:rsidP="00CD5378">
      <w:pPr>
        <w:tabs>
          <w:tab w:val="left" w:pos="2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F61" w:rsidRPr="00CD5378" w:rsidRDefault="009E4F61" w:rsidP="00CD5378">
      <w:pPr>
        <w:tabs>
          <w:tab w:val="left" w:pos="2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F61" w:rsidRPr="00CD5378" w:rsidRDefault="009E4F61" w:rsidP="00CD5378">
      <w:pPr>
        <w:tabs>
          <w:tab w:val="left" w:pos="2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F61" w:rsidRPr="009E4F61" w:rsidRDefault="009E4F61" w:rsidP="00CD5378">
      <w:pPr>
        <w:tabs>
          <w:tab w:val="left" w:pos="2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4F61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 государственной поддержки туристической отрасли </w:t>
      </w:r>
      <w:r w:rsidR="0066629D" w:rsidRPr="009E4F61">
        <w:rPr>
          <w:rFonts w:ascii="Times New Roman" w:hAnsi="Times New Roman" w:cs="Times New Roman"/>
          <w:sz w:val="28"/>
          <w:szCs w:val="28"/>
        </w:rPr>
        <w:t>в 2023</w:t>
      </w:r>
      <w:r w:rsidR="0066629D">
        <w:rPr>
          <w:rFonts w:ascii="Times New Roman" w:hAnsi="Times New Roman" w:cs="Times New Roman"/>
          <w:sz w:val="28"/>
          <w:szCs w:val="28"/>
        </w:rPr>
        <w:t> </w:t>
      </w:r>
      <w:r w:rsidR="0066629D" w:rsidRPr="009E4F61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9E4F61">
        <w:rPr>
          <w:rFonts w:ascii="Times New Roman" w:hAnsi="Times New Roman" w:cs="Times New Roman"/>
          <w:sz w:val="28"/>
          <w:szCs w:val="28"/>
        </w:rPr>
        <w:t>осуществлялись по следующей схеме</w:t>
      </w:r>
      <w:r w:rsidR="00CD5378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9E4F61" w:rsidRDefault="009E4F61" w:rsidP="009E4F61">
      <w:pPr>
        <w:tabs>
          <w:tab w:val="left" w:pos="2355"/>
        </w:tabs>
      </w:pPr>
    </w:p>
    <w:p w:rsidR="003B4DA5" w:rsidRPr="009E4F61" w:rsidRDefault="009E4F61" w:rsidP="0066629D">
      <w:pPr>
        <w:tabs>
          <w:tab w:val="left" w:pos="2355"/>
        </w:tabs>
        <w:ind w:firstLine="0"/>
      </w:pPr>
      <w:r>
        <w:rPr>
          <w:noProof/>
          <w:lang w:eastAsia="ru-RU"/>
        </w:rPr>
        <w:drawing>
          <wp:inline distT="0" distB="0" distL="0" distR="0" wp14:anchorId="171FB944" wp14:editId="371314FC">
            <wp:extent cx="6410325" cy="49434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442" cy="494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DA5" w:rsidRPr="009E4F61" w:rsidSect="0066629D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2E" w:rsidRDefault="00FC172E" w:rsidP="00E5611A">
      <w:r>
        <w:separator/>
      </w:r>
    </w:p>
  </w:endnote>
  <w:endnote w:type="continuationSeparator" w:id="0">
    <w:p w:rsidR="00FC172E" w:rsidRDefault="00FC172E" w:rsidP="00E5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2E" w:rsidRDefault="00FC172E" w:rsidP="00E5611A">
      <w:r>
        <w:separator/>
      </w:r>
    </w:p>
  </w:footnote>
  <w:footnote w:type="continuationSeparator" w:id="0">
    <w:p w:rsidR="00FC172E" w:rsidRDefault="00FC172E" w:rsidP="00E56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166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66E49" w:rsidRPr="00166E49" w:rsidRDefault="00166E4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66E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6E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E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53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66E4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1A"/>
    <w:rsid w:val="000064F2"/>
    <w:rsid w:val="00040CA2"/>
    <w:rsid w:val="00053374"/>
    <w:rsid w:val="0011016D"/>
    <w:rsid w:val="00131BAD"/>
    <w:rsid w:val="001453B0"/>
    <w:rsid w:val="001573AC"/>
    <w:rsid w:val="00166E49"/>
    <w:rsid w:val="00171F15"/>
    <w:rsid w:val="0017373E"/>
    <w:rsid w:val="001F195C"/>
    <w:rsid w:val="002D07EE"/>
    <w:rsid w:val="00307D4A"/>
    <w:rsid w:val="00315A8C"/>
    <w:rsid w:val="00333239"/>
    <w:rsid w:val="003703E1"/>
    <w:rsid w:val="00377F96"/>
    <w:rsid w:val="003A403B"/>
    <w:rsid w:val="003B4DA5"/>
    <w:rsid w:val="003C2B29"/>
    <w:rsid w:val="003E7E27"/>
    <w:rsid w:val="00432A6B"/>
    <w:rsid w:val="00455C38"/>
    <w:rsid w:val="00471E35"/>
    <w:rsid w:val="00480EA2"/>
    <w:rsid w:val="00493758"/>
    <w:rsid w:val="004A397E"/>
    <w:rsid w:val="004D0129"/>
    <w:rsid w:val="004D1906"/>
    <w:rsid w:val="004D51C3"/>
    <w:rsid w:val="00555BA4"/>
    <w:rsid w:val="005C55B0"/>
    <w:rsid w:val="0066629D"/>
    <w:rsid w:val="006C267E"/>
    <w:rsid w:val="007262AC"/>
    <w:rsid w:val="0075178C"/>
    <w:rsid w:val="0078728C"/>
    <w:rsid w:val="0081193D"/>
    <w:rsid w:val="00837D8A"/>
    <w:rsid w:val="0086066E"/>
    <w:rsid w:val="008C2359"/>
    <w:rsid w:val="008E6CE4"/>
    <w:rsid w:val="009E4F61"/>
    <w:rsid w:val="00A747D7"/>
    <w:rsid w:val="00AB397A"/>
    <w:rsid w:val="00AF50A2"/>
    <w:rsid w:val="00B91A54"/>
    <w:rsid w:val="00BC55FB"/>
    <w:rsid w:val="00BD124F"/>
    <w:rsid w:val="00BE00BD"/>
    <w:rsid w:val="00BE2A65"/>
    <w:rsid w:val="00C10E0A"/>
    <w:rsid w:val="00C74E02"/>
    <w:rsid w:val="00CA1398"/>
    <w:rsid w:val="00CA58E7"/>
    <w:rsid w:val="00CC771B"/>
    <w:rsid w:val="00CD5378"/>
    <w:rsid w:val="00D36A0E"/>
    <w:rsid w:val="00D84310"/>
    <w:rsid w:val="00E316FF"/>
    <w:rsid w:val="00E5611A"/>
    <w:rsid w:val="00F07BD0"/>
    <w:rsid w:val="00F1178F"/>
    <w:rsid w:val="00FC172E"/>
    <w:rsid w:val="00FE456D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1A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SUPERS,Ciae niinee 1,Ссылка на сноску 45,Appel note de bas de page,анкета сноска,Odwołanie przypisu,Odwo³anie przypisu,сноска,Ref,FZ"/>
    <w:basedOn w:val="a0"/>
    <w:link w:val="1"/>
    <w:uiPriority w:val="99"/>
    <w:unhideWhenUsed/>
    <w:qFormat/>
    <w:rsid w:val="00E5611A"/>
    <w:rPr>
      <w:vertAlign w:val="superscript"/>
    </w:rPr>
  </w:style>
  <w:style w:type="paragraph" w:styleId="a4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F1,ft,F"/>
    <w:basedOn w:val="a"/>
    <w:link w:val="a5"/>
    <w:uiPriority w:val="99"/>
    <w:unhideWhenUsed/>
    <w:qFormat/>
    <w:rsid w:val="00C10E0A"/>
    <w:rPr>
      <w:sz w:val="20"/>
      <w:szCs w:val="20"/>
    </w:rPr>
  </w:style>
  <w:style w:type="character" w:customStyle="1" w:styleId="a5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F1 Знак,ft Знак"/>
    <w:basedOn w:val="a0"/>
    <w:link w:val="a4"/>
    <w:uiPriority w:val="99"/>
    <w:qFormat/>
    <w:rsid w:val="00C10E0A"/>
    <w:rPr>
      <w:sz w:val="20"/>
      <w:szCs w:val="20"/>
    </w:rPr>
  </w:style>
  <w:style w:type="paragraph" w:customStyle="1" w:styleId="1">
    <w:name w:val="Знак сноски1"/>
    <w:basedOn w:val="a"/>
    <w:link w:val="a3"/>
    <w:uiPriority w:val="99"/>
    <w:qFormat/>
    <w:rsid w:val="004A397E"/>
    <w:rPr>
      <w:vertAlign w:val="superscript"/>
    </w:rPr>
  </w:style>
  <w:style w:type="paragraph" w:styleId="a6">
    <w:name w:val="List Paragraph"/>
    <w:basedOn w:val="a"/>
    <w:uiPriority w:val="34"/>
    <w:qFormat/>
    <w:rsid w:val="00307D4A"/>
    <w:pPr>
      <w:ind w:left="720"/>
      <w:contextualSpacing/>
    </w:pPr>
  </w:style>
  <w:style w:type="table" w:styleId="a7">
    <w:name w:val="Table Grid"/>
    <w:basedOn w:val="a1"/>
    <w:uiPriority w:val="39"/>
    <w:qFormat/>
    <w:rsid w:val="0078728C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66E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6E49"/>
  </w:style>
  <w:style w:type="paragraph" w:styleId="aa">
    <w:name w:val="footer"/>
    <w:basedOn w:val="a"/>
    <w:link w:val="ab"/>
    <w:uiPriority w:val="99"/>
    <w:unhideWhenUsed/>
    <w:rsid w:val="00166E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6E49"/>
  </w:style>
  <w:style w:type="paragraph" w:styleId="ac">
    <w:name w:val="Balloon Text"/>
    <w:basedOn w:val="a"/>
    <w:link w:val="ad"/>
    <w:uiPriority w:val="99"/>
    <w:semiHidden/>
    <w:unhideWhenUsed/>
    <w:rsid w:val="003E7E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7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1A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SUPERS,Ciae niinee 1,Ссылка на сноску 45,Appel note de bas de page,анкета сноска,Odwołanie przypisu,Odwo³anie przypisu,сноска,Ref,FZ"/>
    <w:basedOn w:val="a0"/>
    <w:link w:val="1"/>
    <w:uiPriority w:val="99"/>
    <w:unhideWhenUsed/>
    <w:qFormat/>
    <w:rsid w:val="00E5611A"/>
    <w:rPr>
      <w:vertAlign w:val="superscript"/>
    </w:rPr>
  </w:style>
  <w:style w:type="paragraph" w:styleId="a4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F1,ft,F"/>
    <w:basedOn w:val="a"/>
    <w:link w:val="a5"/>
    <w:uiPriority w:val="99"/>
    <w:unhideWhenUsed/>
    <w:qFormat/>
    <w:rsid w:val="00C10E0A"/>
    <w:rPr>
      <w:sz w:val="20"/>
      <w:szCs w:val="20"/>
    </w:rPr>
  </w:style>
  <w:style w:type="character" w:customStyle="1" w:styleId="a5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F1 Знак,ft Знак"/>
    <w:basedOn w:val="a0"/>
    <w:link w:val="a4"/>
    <w:uiPriority w:val="99"/>
    <w:qFormat/>
    <w:rsid w:val="00C10E0A"/>
    <w:rPr>
      <w:sz w:val="20"/>
      <w:szCs w:val="20"/>
    </w:rPr>
  </w:style>
  <w:style w:type="paragraph" w:customStyle="1" w:styleId="1">
    <w:name w:val="Знак сноски1"/>
    <w:basedOn w:val="a"/>
    <w:link w:val="a3"/>
    <w:uiPriority w:val="99"/>
    <w:qFormat/>
    <w:rsid w:val="004A397E"/>
    <w:rPr>
      <w:vertAlign w:val="superscript"/>
    </w:rPr>
  </w:style>
  <w:style w:type="paragraph" w:styleId="a6">
    <w:name w:val="List Paragraph"/>
    <w:basedOn w:val="a"/>
    <w:uiPriority w:val="34"/>
    <w:qFormat/>
    <w:rsid w:val="00307D4A"/>
    <w:pPr>
      <w:ind w:left="720"/>
      <w:contextualSpacing/>
    </w:pPr>
  </w:style>
  <w:style w:type="table" w:styleId="a7">
    <w:name w:val="Table Grid"/>
    <w:basedOn w:val="a1"/>
    <w:uiPriority w:val="39"/>
    <w:qFormat/>
    <w:rsid w:val="0078728C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66E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6E49"/>
  </w:style>
  <w:style w:type="paragraph" w:styleId="aa">
    <w:name w:val="footer"/>
    <w:basedOn w:val="a"/>
    <w:link w:val="ab"/>
    <w:uiPriority w:val="99"/>
    <w:unhideWhenUsed/>
    <w:rsid w:val="00166E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6E49"/>
  </w:style>
  <w:style w:type="paragraph" w:styleId="ac">
    <w:name w:val="Balloon Text"/>
    <w:basedOn w:val="a"/>
    <w:link w:val="ad"/>
    <w:uiPriority w:val="99"/>
    <w:semiHidden/>
    <w:unhideWhenUsed/>
    <w:rsid w:val="003E7E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7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F535-C1F1-448E-978C-D12BB99F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Кожухарь</dc:creator>
  <cp:lastModifiedBy>Самсонова И.Ю.</cp:lastModifiedBy>
  <cp:revision>5</cp:revision>
  <cp:lastPrinted>2024-04-16T10:46:00Z</cp:lastPrinted>
  <dcterms:created xsi:type="dcterms:W3CDTF">2024-04-26T07:26:00Z</dcterms:created>
  <dcterms:modified xsi:type="dcterms:W3CDTF">2024-06-18T13:54:00Z</dcterms:modified>
</cp:coreProperties>
</file>