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7589" w:rsidRPr="00E37589" w:rsidRDefault="00E37589" w:rsidP="00E37589">
      <w:pPr>
        <w:jc w:val="right"/>
        <w:rPr>
          <w:rFonts w:ascii="Times New Roman" w:hAnsi="Times New Roman" w:cs="Times New Roman"/>
          <w:sz w:val="28"/>
          <w:szCs w:val="28"/>
        </w:rPr>
      </w:pPr>
      <w:bookmarkStart w:id="0" w:name="_GoBack"/>
      <w:bookmarkEnd w:id="0"/>
      <w:r w:rsidRPr="00E37589">
        <w:rPr>
          <w:rFonts w:ascii="Times New Roman" w:hAnsi="Times New Roman" w:cs="Times New Roman"/>
          <w:sz w:val="28"/>
          <w:szCs w:val="28"/>
        </w:rPr>
        <w:t xml:space="preserve">Приложение </w:t>
      </w:r>
      <w:r w:rsidR="002861FA">
        <w:rPr>
          <w:rFonts w:ascii="Times New Roman" w:hAnsi="Times New Roman" w:cs="Times New Roman"/>
          <w:sz w:val="28"/>
          <w:szCs w:val="28"/>
        </w:rPr>
        <w:t xml:space="preserve">№ </w:t>
      </w:r>
      <w:r w:rsidR="0073050C">
        <w:rPr>
          <w:rFonts w:ascii="Times New Roman" w:hAnsi="Times New Roman" w:cs="Times New Roman"/>
          <w:sz w:val="28"/>
          <w:szCs w:val="28"/>
        </w:rPr>
        <w:t>21</w:t>
      </w:r>
      <w:r w:rsidRPr="00E37589">
        <w:rPr>
          <w:rFonts w:ascii="Times New Roman" w:hAnsi="Times New Roman" w:cs="Times New Roman"/>
          <w:sz w:val="28"/>
          <w:szCs w:val="28"/>
        </w:rPr>
        <w:t xml:space="preserve"> </w:t>
      </w:r>
    </w:p>
    <w:p w:rsidR="00F2498D" w:rsidRDefault="00E37589" w:rsidP="00E37589">
      <w:pPr>
        <w:jc w:val="center"/>
        <w:rPr>
          <w:rFonts w:ascii="Times New Roman" w:hAnsi="Times New Roman" w:cs="Times New Roman"/>
          <w:b/>
          <w:sz w:val="28"/>
          <w:szCs w:val="28"/>
        </w:rPr>
      </w:pPr>
      <w:r w:rsidRPr="00E37589">
        <w:rPr>
          <w:rFonts w:ascii="Times New Roman" w:hAnsi="Times New Roman" w:cs="Times New Roman"/>
          <w:b/>
          <w:sz w:val="28"/>
          <w:szCs w:val="28"/>
        </w:rPr>
        <w:t>Информация о расчете имеющейся фактической потребности в оказании медицинской помощи по медицинской реабилитации</w:t>
      </w:r>
    </w:p>
    <w:p w:rsidR="00E37589" w:rsidRDefault="00E37589" w:rsidP="00CC4BC0">
      <w:pPr>
        <w:spacing w:after="0"/>
        <w:ind w:firstLine="709"/>
        <w:rPr>
          <w:rFonts w:ascii="Times New Roman" w:hAnsi="Times New Roman" w:cs="Times New Roman"/>
          <w:b/>
          <w:sz w:val="28"/>
          <w:szCs w:val="28"/>
        </w:rPr>
      </w:pPr>
      <w:r>
        <w:rPr>
          <w:rFonts w:ascii="Times New Roman" w:hAnsi="Times New Roman" w:cs="Times New Roman"/>
          <w:b/>
          <w:sz w:val="28"/>
          <w:szCs w:val="28"/>
        </w:rPr>
        <w:t>1. Алтайский край</w:t>
      </w:r>
    </w:p>
    <w:p w:rsidR="00E37589" w:rsidRPr="00E37589" w:rsidRDefault="00E37589" w:rsidP="00E37589">
      <w:pPr>
        <w:rPr>
          <w:rFonts w:ascii="Times New Roman" w:hAnsi="Times New Roman" w:cs="Times New Roman"/>
          <w:b/>
          <w:sz w:val="24"/>
          <w:szCs w:val="24"/>
        </w:rPr>
      </w:pPr>
      <w:r w:rsidRPr="00E37589">
        <w:rPr>
          <w:rFonts w:ascii="Times New Roman" w:hAnsi="Times New Roman" w:cs="Times New Roman"/>
          <w:b/>
          <w:sz w:val="24"/>
          <w:szCs w:val="24"/>
        </w:rPr>
        <w:t>1 вариант</w:t>
      </w:r>
    </w:p>
    <w:tbl>
      <w:tblPr>
        <w:tblStyle w:val="a3"/>
        <w:tblW w:w="0" w:type="auto"/>
        <w:tblLook w:val="04A0" w:firstRow="1" w:lastRow="0" w:firstColumn="1" w:lastColumn="0" w:noHBand="0" w:noVBand="1"/>
      </w:tblPr>
      <w:tblGrid>
        <w:gridCol w:w="2146"/>
        <w:gridCol w:w="1393"/>
        <w:gridCol w:w="2126"/>
        <w:gridCol w:w="1968"/>
        <w:gridCol w:w="1712"/>
      </w:tblGrid>
      <w:tr w:rsidR="00E37589" w:rsidRPr="007A5111" w:rsidTr="00E37589">
        <w:trPr>
          <w:trHeight w:val="645"/>
        </w:trPr>
        <w:tc>
          <w:tcPr>
            <w:tcW w:w="9345" w:type="dxa"/>
            <w:gridSpan w:val="5"/>
            <w:noWrap/>
            <w:hideMark/>
          </w:tcPr>
          <w:p w:rsidR="00E37589" w:rsidRPr="00E37589" w:rsidRDefault="00E37589" w:rsidP="000449F2">
            <w:pPr>
              <w:jc w:val="both"/>
              <w:rPr>
                <w:rFonts w:ascii="PT Astra Serif" w:hAnsi="PT Astra Serif" w:cs="Times New Roman"/>
              </w:rPr>
            </w:pPr>
            <w:r w:rsidRPr="00E37589">
              <w:rPr>
                <w:rFonts w:ascii="PT Astra Serif" w:hAnsi="PT Astra Serif" w:cs="Times New Roman"/>
              </w:rPr>
              <w:t>Расчет потребности населения в медицинской реабилитации в стационарных условиях с учетом заболеваемости</w:t>
            </w:r>
          </w:p>
        </w:tc>
      </w:tr>
      <w:tr w:rsidR="00E37589" w:rsidRPr="007A5111" w:rsidTr="00E37589">
        <w:trPr>
          <w:trHeight w:val="615"/>
        </w:trPr>
        <w:tc>
          <w:tcPr>
            <w:tcW w:w="2146" w:type="dxa"/>
            <w:vMerge w:val="restart"/>
            <w:hideMark/>
          </w:tcPr>
          <w:p w:rsidR="00E37589" w:rsidRPr="00E37589" w:rsidRDefault="00E37589" w:rsidP="000449F2">
            <w:pPr>
              <w:jc w:val="both"/>
              <w:rPr>
                <w:rFonts w:ascii="PT Astra Serif" w:hAnsi="PT Astra Serif" w:cs="Times New Roman"/>
              </w:rPr>
            </w:pPr>
            <w:r w:rsidRPr="00E37589">
              <w:rPr>
                <w:rFonts w:ascii="PT Astra Serif" w:hAnsi="PT Astra Serif" w:cs="Times New Roman"/>
              </w:rPr>
              <w:t>Наименование болезни</w:t>
            </w:r>
          </w:p>
        </w:tc>
        <w:tc>
          <w:tcPr>
            <w:tcW w:w="1393" w:type="dxa"/>
            <w:hideMark/>
          </w:tcPr>
          <w:p w:rsidR="00E37589" w:rsidRPr="00E37589" w:rsidRDefault="00E37589" w:rsidP="000449F2">
            <w:pPr>
              <w:jc w:val="both"/>
              <w:rPr>
                <w:rFonts w:ascii="PT Astra Serif" w:hAnsi="PT Astra Serif" w:cs="Times New Roman"/>
              </w:rPr>
            </w:pPr>
            <w:r w:rsidRPr="00E37589">
              <w:rPr>
                <w:rFonts w:ascii="PT Astra Serif" w:hAnsi="PT Astra Serif" w:cs="Times New Roman"/>
              </w:rPr>
              <w:t>Код</w:t>
            </w:r>
          </w:p>
        </w:tc>
        <w:tc>
          <w:tcPr>
            <w:tcW w:w="2126" w:type="dxa"/>
            <w:hideMark/>
          </w:tcPr>
          <w:p w:rsidR="00E37589" w:rsidRPr="00E37589" w:rsidRDefault="00E37589" w:rsidP="000449F2">
            <w:pPr>
              <w:jc w:val="both"/>
              <w:rPr>
                <w:rFonts w:ascii="PT Astra Serif" w:hAnsi="PT Astra Serif" w:cs="Times New Roman"/>
              </w:rPr>
            </w:pPr>
            <w:r w:rsidRPr="00E37589">
              <w:rPr>
                <w:rFonts w:ascii="PT Astra Serif" w:hAnsi="PT Astra Serif" w:cs="Times New Roman"/>
              </w:rPr>
              <w:t>А. Взрослые (18 лет и более)</w:t>
            </w:r>
          </w:p>
        </w:tc>
        <w:tc>
          <w:tcPr>
            <w:tcW w:w="1968" w:type="dxa"/>
            <w:vMerge w:val="restart"/>
            <w:hideMark/>
          </w:tcPr>
          <w:p w:rsidR="00E37589" w:rsidRPr="00E37589" w:rsidRDefault="00E37589" w:rsidP="000449F2">
            <w:pPr>
              <w:jc w:val="both"/>
              <w:rPr>
                <w:rFonts w:ascii="PT Astra Serif" w:hAnsi="PT Astra Serif" w:cs="Times New Roman"/>
              </w:rPr>
            </w:pPr>
            <w:r w:rsidRPr="00E37589">
              <w:rPr>
                <w:rFonts w:ascii="PT Astra Serif" w:hAnsi="PT Astra Serif" w:cs="Times New Roman"/>
              </w:rPr>
              <w:t>Доля нуждающихся в медицинской реабилитации от всех лечившихся стационарно больных (%)</w:t>
            </w:r>
          </w:p>
        </w:tc>
        <w:tc>
          <w:tcPr>
            <w:tcW w:w="1712" w:type="dxa"/>
            <w:vMerge w:val="restart"/>
            <w:hideMark/>
          </w:tcPr>
          <w:p w:rsidR="00E37589" w:rsidRPr="00E37589" w:rsidRDefault="00E37589" w:rsidP="000449F2">
            <w:pPr>
              <w:jc w:val="both"/>
              <w:rPr>
                <w:rFonts w:ascii="PT Astra Serif" w:hAnsi="PT Astra Serif" w:cs="Times New Roman"/>
              </w:rPr>
            </w:pPr>
            <w:r w:rsidRPr="00E37589">
              <w:rPr>
                <w:rFonts w:ascii="PT Astra Serif" w:hAnsi="PT Astra Serif" w:cs="Times New Roman"/>
              </w:rPr>
              <w:t>Нуждающиеся в медицинской реабилитации в стационарных условиях</w:t>
            </w:r>
          </w:p>
        </w:tc>
      </w:tr>
      <w:tr w:rsidR="00E37589" w:rsidRPr="007A5111" w:rsidTr="00E37589">
        <w:trPr>
          <w:trHeight w:val="1515"/>
        </w:trPr>
        <w:tc>
          <w:tcPr>
            <w:tcW w:w="2146" w:type="dxa"/>
            <w:vMerge/>
            <w:hideMark/>
          </w:tcPr>
          <w:p w:rsidR="00E37589" w:rsidRPr="00E37589" w:rsidRDefault="00E37589" w:rsidP="000449F2">
            <w:pPr>
              <w:jc w:val="both"/>
              <w:rPr>
                <w:rFonts w:ascii="PT Astra Serif" w:hAnsi="PT Astra Serif" w:cs="Times New Roman"/>
              </w:rPr>
            </w:pPr>
          </w:p>
        </w:tc>
        <w:tc>
          <w:tcPr>
            <w:tcW w:w="1393" w:type="dxa"/>
            <w:hideMark/>
          </w:tcPr>
          <w:p w:rsidR="00E37589" w:rsidRPr="00E37589" w:rsidRDefault="00E37589" w:rsidP="000449F2">
            <w:pPr>
              <w:jc w:val="both"/>
              <w:rPr>
                <w:rFonts w:ascii="PT Astra Serif" w:hAnsi="PT Astra Serif" w:cs="Times New Roman"/>
              </w:rPr>
            </w:pPr>
            <w:r w:rsidRPr="00E37589">
              <w:rPr>
                <w:rFonts w:ascii="PT Astra Serif" w:hAnsi="PT Astra Serif" w:cs="Times New Roman"/>
              </w:rPr>
              <w:t xml:space="preserve">по МКБ-10 </w:t>
            </w:r>
          </w:p>
        </w:tc>
        <w:tc>
          <w:tcPr>
            <w:tcW w:w="2126" w:type="dxa"/>
            <w:hideMark/>
          </w:tcPr>
          <w:p w:rsidR="00E37589" w:rsidRPr="00E37589" w:rsidRDefault="00E37589" w:rsidP="000449F2">
            <w:pPr>
              <w:jc w:val="both"/>
              <w:rPr>
                <w:rFonts w:ascii="PT Astra Serif" w:hAnsi="PT Astra Serif" w:cs="Times New Roman"/>
              </w:rPr>
            </w:pPr>
            <w:r w:rsidRPr="00E37589">
              <w:rPr>
                <w:rFonts w:ascii="PT Astra Serif" w:hAnsi="PT Astra Serif" w:cs="Times New Roman"/>
              </w:rPr>
              <w:t>Выписано пациентов (по данным формы №14 за 2023 год)</w:t>
            </w:r>
          </w:p>
        </w:tc>
        <w:tc>
          <w:tcPr>
            <w:tcW w:w="1968" w:type="dxa"/>
            <w:vMerge/>
            <w:hideMark/>
          </w:tcPr>
          <w:p w:rsidR="00E37589" w:rsidRPr="00E37589" w:rsidRDefault="00E37589" w:rsidP="000449F2">
            <w:pPr>
              <w:jc w:val="both"/>
              <w:rPr>
                <w:rFonts w:ascii="PT Astra Serif" w:hAnsi="PT Astra Serif" w:cs="Times New Roman"/>
              </w:rPr>
            </w:pPr>
          </w:p>
        </w:tc>
        <w:tc>
          <w:tcPr>
            <w:tcW w:w="1712" w:type="dxa"/>
            <w:vMerge/>
            <w:hideMark/>
          </w:tcPr>
          <w:p w:rsidR="00E37589" w:rsidRPr="00E37589" w:rsidRDefault="00E37589" w:rsidP="000449F2">
            <w:pPr>
              <w:jc w:val="both"/>
              <w:rPr>
                <w:rFonts w:ascii="PT Astra Serif" w:hAnsi="PT Astra Serif" w:cs="Times New Roman"/>
              </w:rPr>
            </w:pPr>
          </w:p>
        </w:tc>
      </w:tr>
      <w:tr w:rsidR="00E37589" w:rsidRPr="007A5111" w:rsidTr="00E37589">
        <w:trPr>
          <w:trHeight w:val="315"/>
        </w:trPr>
        <w:tc>
          <w:tcPr>
            <w:tcW w:w="2146" w:type="dxa"/>
            <w:vMerge/>
            <w:hideMark/>
          </w:tcPr>
          <w:p w:rsidR="00E37589" w:rsidRPr="00E37589" w:rsidRDefault="00E37589" w:rsidP="000449F2">
            <w:pPr>
              <w:jc w:val="both"/>
              <w:rPr>
                <w:rFonts w:ascii="PT Astra Serif" w:hAnsi="PT Astra Serif" w:cs="Times New Roman"/>
              </w:rPr>
            </w:pPr>
          </w:p>
        </w:tc>
        <w:tc>
          <w:tcPr>
            <w:tcW w:w="1393" w:type="dxa"/>
            <w:hideMark/>
          </w:tcPr>
          <w:p w:rsidR="00E37589" w:rsidRPr="00E37589" w:rsidRDefault="00E37589" w:rsidP="000449F2">
            <w:pPr>
              <w:jc w:val="both"/>
              <w:rPr>
                <w:rFonts w:ascii="PT Astra Serif" w:hAnsi="PT Astra Serif" w:cs="Times New Roman"/>
              </w:rPr>
            </w:pPr>
            <w:r w:rsidRPr="00E37589">
              <w:rPr>
                <w:rFonts w:ascii="PT Astra Serif" w:hAnsi="PT Astra Serif" w:cs="Times New Roman"/>
              </w:rPr>
              <w:t> </w:t>
            </w:r>
          </w:p>
        </w:tc>
        <w:tc>
          <w:tcPr>
            <w:tcW w:w="2126" w:type="dxa"/>
            <w:hideMark/>
          </w:tcPr>
          <w:p w:rsidR="00E37589" w:rsidRPr="00E37589" w:rsidRDefault="00E37589" w:rsidP="000449F2">
            <w:pPr>
              <w:jc w:val="both"/>
              <w:rPr>
                <w:rFonts w:ascii="PT Astra Serif" w:hAnsi="PT Astra Serif" w:cs="Times New Roman"/>
              </w:rPr>
            </w:pPr>
            <w:r w:rsidRPr="00E37589">
              <w:rPr>
                <w:rFonts w:ascii="PT Astra Serif" w:hAnsi="PT Astra Serif" w:cs="Times New Roman"/>
              </w:rPr>
              <w:t>Всего, чел</w:t>
            </w:r>
          </w:p>
        </w:tc>
        <w:tc>
          <w:tcPr>
            <w:tcW w:w="1968" w:type="dxa"/>
            <w:vMerge/>
            <w:hideMark/>
          </w:tcPr>
          <w:p w:rsidR="00E37589" w:rsidRPr="00E37589" w:rsidRDefault="00E37589" w:rsidP="000449F2">
            <w:pPr>
              <w:jc w:val="both"/>
              <w:rPr>
                <w:rFonts w:ascii="PT Astra Serif" w:hAnsi="PT Astra Serif" w:cs="Times New Roman"/>
              </w:rPr>
            </w:pPr>
          </w:p>
        </w:tc>
        <w:tc>
          <w:tcPr>
            <w:tcW w:w="1712" w:type="dxa"/>
            <w:vMerge/>
            <w:hideMark/>
          </w:tcPr>
          <w:p w:rsidR="00E37589" w:rsidRPr="00E37589" w:rsidRDefault="00E37589" w:rsidP="000449F2">
            <w:pPr>
              <w:jc w:val="both"/>
              <w:rPr>
                <w:rFonts w:ascii="PT Astra Serif" w:hAnsi="PT Astra Serif" w:cs="Times New Roman"/>
              </w:rPr>
            </w:pPr>
          </w:p>
        </w:tc>
      </w:tr>
      <w:tr w:rsidR="00E37589" w:rsidRPr="007A5111" w:rsidTr="00E37589">
        <w:trPr>
          <w:trHeight w:val="315"/>
        </w:trPr>
        <w:tc>
          <w:tcPr>
            <w:tcW w:w="2146" w:type="dxa"/>
            <w:hideMark/>
          </w:tcPr>
          <w:p w:rsidR="00E37589" w:rsidRPr="00E37589" w:rsidRDefault="00E37589" w:rsidP="000449F2">
            <w:pPr>
              <w:jc w:val="both"/>
              <w:rPr>
                <w:rFonts w:ascii="PT Astra Serif" w:hAnsi="PT Astra Serif" w:cs="Times New Roman"/>
              </w:rPr>
            </w:pPr>
            <w:r w:rsidRPr="00E37589">
              <w:rPr>
                <w:rFonts w:ascii="PT Astra Serif" w:hAnsi="PT Astra Serif" w:cs="Times New Roman"/>
              </w:rPr>
              <w:t>новообразования</w:t>
            </w:r>
          </w:p>
        </w:tc>
        <w:tc>
          <w:tcPr>
            <w:tcW w:w="1393" w:type="dxa"/>
            <w:hideMark/>
          </w:tcPr>
          <w:p w:rsidR="00E37589" w:rsidRPr="00E37589" w:rsidRDefault="00E37589" w:rsidP="000449F2">
            <w:pPr>
              <w:jc w:val="both"/>
              <w:rPr>
                <w:rFonts w:ascii="PT Astra Serif" w:hAnsi="PT Astra Serif" w:cs="Times New Roman"/>
              </w:rPr>
            </w:pPr>
            <w:r w:rsidRPr="00E37589">
              <w:rPr>
                <w:rFonts w:ascii="PT Astra Serif" w:hAnsi="PT Astra Serif" w:cs="Times New Roman"/>
              </w:rPr>
              <w:t>С00-D48</w:t>
            </w:r>
          </w:p>
        </w:tc>
        <w:tc>
          <w:tcPr>
            <w:tcW w:w="2126" w:type="dxa"/>
            <w:hideMark/>
          </w:tcPr>
          <w:p w:rsidR="00E37589" w:rsidRPr="00E37589" w:rsidRDefault="00E37589" w:rsidP="00F630D2">
            <w:pPr>
              <w:jc w:val="center"/>
              <w:rPr>
                <w:rFonts w:ascii="PT Astra Serif" w:hAnsi="PT Astra Serif" w:cs="Times New Roman"/>
              </w:rPr>
            </w:pPr>
            <w:bookmarkStart w:id="1" w:name="RANGE!C5"/>
            <w:r w:rsidRPr="00E37589">
              <w:rPr>
                <w:rFonts w:ascii="PT Astra Serif" w:hAnsi="PT Astra Serif" w:cs="Times New Roman"/>
              </w:rPr>
              <w:t>40</w:t>
            </w:r>
            <w:r w:rsidR="00F630D2">
              <w:rPr>
                <w:rFonts w:ascii="PT Astra Serif" w:hAnsi="PT Astra Serif" w:cs="Times New Roman" w:hint="eastAsia"/>
              </w:rPr>
              <w:t> </w:t>
            </w:r>
            <w:r w:rsidRPr="00E37589">
              <w:rPr>
                <w:rFonts w:ascii="PT Astra Serif" w:hAnsi="PT Astra Serif" w:cs="Times New Roman"/>
              </w:rPr>
              <w:t>506</w:t>
            </w:r>
            <w:bookmarkEnd w:id="1"/>
          </w:p>
        </w:tc>
        <w:tc>
          <w:tcPr>
            <w:tcW w:w="1968" w:type="dxa"/>
            <w:hideMark/>
          </w:tcPr>
          <w:p w:rsidR="00E37589" w:rsidRPr="00E37589" w:rsidRDefault="00E37589" w:rsidP="00F630D2">
            <w:pPr>
              <w:jc w:val="center"/>
              <w:rPr>
                <w:rFonts w:ascii="PT Astra Serif" w:hAnsi="PT Astra Serif" w:cs="Times New Roman"/>
              </w:rPr>
            </w:pPr>
            <w:bookmarkStart w:id="2" w:name="RANGE!D5"/>
            <w:r w:rsidRPr="00E37589">
              <w:rPr>
                <w:rFonts w:ascii="PT Astra Serif" w:hAnsi="PT Astra Serif" w:cs="Times New Roman"/>
              </w:rPr>
              <w:t>38,4</w:t>
            </w:r>
            <w:bookmarkEnd w:id="2"/>
          </w:p>
        </w:tc>
        <w:tc>
          <w:tcPr>
            <w:tcW w:w="1712" w:type="dxa"/>
            <w:hideMark/>
          </w:tcPr>
          <w:p w:rsidR="00E37589" w:rsidRPr="00E37589" w:rsidRDefault="00E37589" w:rsidP="00F630D2">
            <w:pPr>
              <w:jc w:val="center"/>
              <w:rPr>
                <w:rFonts w:ascii="PT Astra Serif" w:hAnsi="PT Astra Serif" w:cs="Times New Roman"/>
              </w:rPr>
            </w:pPr>
            <w:r w:rsidRPr="00E37589">
              <w:rPr>
                <w:rFonts w:ascii="PT Astra Serif" w:hAnsi="PT Astra Serif" w:cs="Times New Roman"/>
              </w:rPr>
              <w:t>15</w:t>
            </w:r>
            <w:r w:rsidR="00F630D2">
              <w:rPr>
                <w:rFonts w:ascii="PT Astra Serif" w:hAnsi="PT Astra Serif" w:cs="Times New Roman" w:hint="eastAsia"/>
              </w:rPr>
              <w:t> </w:t>
            </w:r>
            <w:r w:rsidRPr="00E37589">
              <w:rPr>
                <w:rFonts w:ascii="PT Astra Serif" w:hAnsi="PT Astra Serif" w:cs="Times New Roman"/>
              </w:rPr>
              <w:t>554,304</w:t>
            </w:r>
          </w:p>
        </w:tc>
      </w:tr>
      <w:tr w:rsidR="00E37589" w:rsidRPr="007A5111" w:rsidTr="00E37589">
        <w:trPr>
          <w:trHeight w:val="315"/>
        </w:trPr>
        <w:tc>
          <w:tcPr>
            <w:tcW w:w="2146" w:type="dxa"/>
            <w:hideMark/>
          </w:tcPr>
          <w:p w:rsidR="00E37589" w:rsidRPr="00E37589" w:rsidRDefault="00E37589" w:rsidP="000449F2">
            <w:pPr>
              <w:jc w:val="both"/>
              <w:rPr>
                <w:rFonts w:ascii="PT Astra Serif" w:hAnsi="PT Astra Serif" w:cs="Times New Roman"/>
              </w:rPr>
            </w:pPr>
            <w:r w:rsidRPr="00E37589">
              <w:rPr>
                <w:rFonts w:ascii="PT Astra Serif" w:hAnsi="PT Astra Serif" w:cs="Times New Roman"/>
              </w:rPr>
              <w:t>болезни нервной системы</w:t>
            </w:r>
          </w:p>
        </w:tc>
        <w:tc>
          <w:tcPr>
            <w:tcW w:w="1393" w:type="dxa"/>
            <w:hideMark/>
          </w:tcPr>
          <w:p w:rsidR="00E37589" w:rsidRPr="00E37589" w:rsidRDefault="00E37589" w:rsidP="000449F2">
            <w:pPr>
              <w:jc w:val="both"/>
              <w:rPr>
                <w:rFonts w:ascii="PT Astra Serif" w:hAnsi="PT Astra Serif" w:cs="Times New Roman"/>
              </w:rPr>
            </w:pPr>
            <w:r w:rsidRPr="00E37589">
              <w:rPr>
                <w:rFonts w:ascii="PT Astra Serif" w:hAnsi="PT Astra Serif" w:cs="Times New Roman"/>
              </w:rPr>
              <w:t>G00-G98</w:t>
            </w:r>
          </w:p>
        </w:tc>
        <w:tc>
          <w:tcPr>
            <w:tcW w:w="2126" w:type="dxa"/>
            <w:hideMark/>
          </w:tcPr>
          <w:p w:rsidR="00E37589" w:rsidRPr="00E37589" w:rsidRDefault="00E37589" w:rsidP="00F630D2">
            <w:pPr>
              <w:jc w:val="center"/>
              <w:rPr>
                <w:rFonts w:ascii="PT Astra Serif" w:hAnsi="PT Astra Serif" w:cs="Times New Roman"/>
              </w:rPr>
            </w:pPr>
            <w:bookmarkStart w:id="3" w:name="RANGE!C6"/>
            <w:r w:rsidRPr="00E37589">
              <w:rPr>
                <w:rFonts w:ascii="PT Astra Serif" w:hAnsi="PT Astra Serif" w:cs="Times New Roman"/>
              </w:rPr>
              <w:t>12</w:t>
            </w:r>
            <w:r w:rsidR="00F630D2">
              <w:rPr>
                <w:rFonts w:ascii="PT Astra Serif" w:hAnsi="PT Astra Serif" w:cs="Times New Roman" w:hint="eastAsia"/>
              </w:rPr>
              <w:t> </w:t>
            </w:r>
            <w:r w:rsidRPr="00E37589">
              <w:rPr>
                <w:rFonts w:ascii="PT Astra Serif" w:hAnsi="PT Astra Serif" w:cs="Times New Roman"/>
              </w:rPr>
              <w:t>722</w:t>
            </w:r>
            <w:bookmarkEnd w:id="3"/>
          </w:p>
        </w:tc>
        <w:tc>
          <w:tcPr>
            <w:tcW w:w="1968" w:type="dxa"/>
            <w:hideMark/>
          </w:tcPr>
          <w:p w:rsidR="00E37589" w:rsidRPr="00E37589" w:rsidRDefault="00E37589" w:rsidP="00F630D2">
            <w:pPr>
              <w:jc w:val="center"/>
              <w:rPr>
                <w:rFonts w:ascii="PT Astra Serif" w:hAnsi="PT Astra Serif" w:cs="Times New Roman"/>
              </w:rPr>
            </w:pPr>
            <w:bookmarkStart w:id="4" w:name="RANGE!D6"/>
            <w:r w:rsidRPr="00E37589">
              <w:rPr>
                <w:rFonts w:ascii="PT Astra Serif" w:hAnsi="PT Astra Serif" w:cs="Times New Roman"/>
              </w:rPr>
              <w:t>27,4</w:t>
            </w:r>
            <w:bookmarkEnd w:id="4"/>
          </w:p>
        </w:tc>
        <w:tc>
          <w:tcPr>
            <w:tcW w:w="1712" w:type="dxa"/>
            <w:hideMark/>
          </w:tcPr>
          <w:p w:rsidR="00E37589" w:rsidRPr="00E37589" w:rsidRDefault="00E37589" w:rsidP="00F630D2">
            <w:pPr>
              <w:jc w:val="center"/>
              <w:rPr>
                <w:rFonts w:ascii="PT Astra Serif" w:hAnsi="PT Astra Serif" w:cs="Times New Roman"/>
              </w:rPr>
            </w:pPr>
            <w:r w:rsidRPr="00E37589">
              <w:rPr>
                <w:rFonts w:ascii="PT Astra Serif" w:hAnsi="PT Astra Serif" w:cs="Times New Roman"/>
              </w:rPr>
              <w:t>3</w:t>
            </w:r>
            <w:r w:rsidR="00F630D2">
              <w:rPr>
                <w:rFonts w:ascii="PT Astra Serif" w:hAnsi="PT Astra Serif" w:cs="Times New Roman" w:hint="eastAsia"/>
              </w:rPr>
              <w:t> </w:t>
            </w:r>
            <w:r w:rsidRPr="00E37589">
              <w:rPr>
                <w:rFonts w:ascii="PT Astra Serif" w:hAnsi="PT Astra Serif" w:cs="Times New Roman"/>
              </w:rPr>
              <w:t>485,828</w:t>
            </w:r>
          </w:p>
        </w:tc>
      </w:tr>
      <w:tr w:rsidR="00E37589" w:rsidRPr="007A5111" w:rsidTr="00E37589">
        <w:trPr>
          <w:trHeight w:val="315"/>
        </w:trPr>
        <w:tc>
          <w:tcPr>
            <w:tcW w:w="2146" w:type="dxa"/>
            <w:hideMark/>
          </w:tcPr>
          <w:p w:rsidR="00E37589" w:rsidRPr="00E37589" w:rsidRDefault="00E37589" w:rsidP="000449F2">
            <w:pPr>
              <w:jc w:val="both"/>
              <w:rPr>
                <w:rFonts w:ascii="PT Astra Serif" w:hAnsi="PT Astra Serif" w:cs="Times New Roman"/>
              </w:rPr>
            </w:pPr>
            <w:r w:rsidRPr="00E37589">
              <w:rPr>
                <w:rFonts w:ascii="PT Astra Serif" w:hAnsi="PT Astra Serif" w:cs="Times New Roman"/>
              </w:rPr>
              <w:t>болезни системы кровообращения</w:t>
            </w:r>
          </w:p>
        </w:tc>
        <w:tc>
          <w:tcPr>
            <w:tcW w:w="1393" w:type="dxa"/>
            <w:hideMark/>
          </w:tcPr>
          <w:p w:rsidR="00E37589" w:rsidRPr="00E37589" w:rsidRDefault="00E37589" w:rsidP="000449F2">
            <w:pPr>
              <w:jc w:val="both"/>
              <w:rPr>
                <w:rFonts w:ascii="PT Astra Serif" w:hAnsi="PT Astra Serif" w:cs="Times New Roman"/>
              </w:rPr>
            </w:pPr>
            <w:r w:rsidRPr="00E37589">
              <w:rPr>
                <w:rFonts w:ascii="PT Astra Serif" w:hAnsi="PT Astra Serif" w:cs="Times New Roman"/>
              </w:rPr>
              <w:t>I00-I99</w:t>
            </w:r>
          </w:p>
        </w:tc>
        <w:tc>
          <w:tcPr>
            <w:tcW w:w="2126" w:type="dxa"/>
            <w:hideMark/>
          </w:tcPr>
          <w:p w:rsidR="00E37589" w:rsidRPr="00E37589" w:rsidRDefault="00E37589" w:rsidP="00F630D2">
            <w:pPr>
              <w:jc w:val="center"/>
              <w:rPr>
                <w:rFonts w:ascii="PT Astra Serif" w:hAnsi="PT Astra Serif" w:cs="Times New Roman"/>
              </w:rPr>
            </w:pPr>
            <w:bookmarkStart w:id="5" w:name="RANGE!C7"/>
            <w:r w:rsidRPr="00E37589">
              <w:rPr>
                <w:rFonts w:ascii="PT Astra Serif" w:hAnsi="PT Astra Serif" w:cs="Times New Roman"/>
              </w:rPr>
              <w:t>64</w:t>
            </w:r>
            <w:r w:rsidR="00F630D2">
              <w:rPr>
                <w:rFonts w:ascii="PT Astra Serif" w:hAnsi="PT Astra Serif" w:cs="Times New Roman" w:hint="eastAsia"/>
              </w:rPr>
              <w:t> </w:t>
            </w:r>
            <w:r w:rsidRPr="00E37589">
              <w:rPr>
                <w:rFonts w:ascii="PT Astra Serif" w:hAnsi="PT Astra Serif" w:cs="Times New Roman"/>
              </w:rPr>
              <w:t>144</w:t>
            </w:r>
            <w:bookmarkEnd w:id="5"/>
          </w:p>
        </w:tc>
        <w:tc>
          <w:tcPr>
            <w:tcW w:w="1968" w:type="dxa"/>
            <w:hideMark/>
          </w:tcPr>
          <w:p w:rsidR="00E37589" w:rsidRPr="00E37589" w:rsidRDefault="00E37589" w:rsidP="00F630D2">
            <w:pPr>
              <w:jc w:val="center"/>
              <w:rPr>
                <w:rFonts w:ascii="PT Astra Serif" w:hAnsi="PT Astra Serif" w:cs="Times New Roman"/>
              </w:rPr>
            </w:pPr>
            <w:bookmarkStart w:id="6" w:name="RANGE!D7"/>
            <w:r w:rsidRPr="00E37589">
              <w:rPr>
                <w:rFonts w:ascii="PT Astra Serif" w:hAnsi="PT Astra Serif" w:cs="Times New Roman"/>
              </w:rPr>
              <w:t>55</w:t>
            </w:r>
            <w:bookmarkEnd w:id="6"/>
          </w:p>
        </w:tc>
        <w:tc>
          <w:tcPr>
            <w:tcW w:w="1712" w:type="dxa"/>
            <w:hideMark/>
          </w:tcPr>
          <w:p w:rsidR="00E37589" w:rsidRPr="00E37589" w:rsidRDefault="00E37589" w:rsidP="00F630D2">
            <w:pPr>
              <w:jc w:val="center"/>
              <w:rPr>
                <w:rFonts w:ascii="PT Astra Serif" w:hAnsi="PT Astra Serif" w:cs="Times New Roman"/>
              </w:rPr>
            </w:pPr>
            <w:r w:rsidRPr="00E37589">
              <w:rPr>
                <w:rFonts w:ascii="PT Astra Serif" w:hAnsi="PT Astra Serif" w:cs="Times New Roman"/>
              </w:rPr>
              <w:t>35</w:t>
            </w:r>
            <w:r w:rsidR="00F630D2">
              <w:rPr>
                <w:rFonts w:ascii="PT Astra Serif" w:hAnsi="PT Astra Serif" w:cs="Times New Roman" w:hint="eastAsia"/>
              </w:rPr>
              <w:t> </w:t>
            </w:r>
            <w:r w:rsidRPr="00E37589">
              <w:rPr>
                <w:rFonts w:ascii="PT Astra Serif" w:hAnsi="PT Astra Serif" w:cs="Times New Roman"/>
              </w:rPr>
              <w:t>279,2</w:t>
            </w:r>
          </w:p>
        </w:tc>
      </w:tr>
      <w:tr w:rsidR="00E37589" w:rsidRPr="007A5111" w:rsidTr="00E37589">
        <w:trPr>
          <w:trHeight w:val="315"/>
        </w:trPr>
        <w:tc>
          <w:tcPr>
            <w:tcW w:w="2146" w:type="dxa"/>
            <w:hideMark/>
          </w:tcPr>
          <w:p w:rsidR="00E37589" w:rsidRPr="00E37589" w:rsidRDefault="00E37589" w:rsidP="000449F2">
            <w:pPr>
              <w:jc w:val="both"/>
              <w:rPr>
                <w:rFonts w:ascii="PT Astra Serif" w:hAnsi="PT Astra Serif" w:cs="Times New Roman"/>
              </w:rPr>
            </w:pPr>
            <w:r w:rsidRPr="00E37589">
              <w:rPr>
                <w:rFonts w:ascii="PT Astra Serif" w:hAnsi="PT Astra Serif" w:cs="Times New Roman"/>
              </w:rPr>
              <w:t>болезни органов дыхания</w:t>
            </w:r>
          </w:p>
        </w:tc>
        <w:tc>
          <w:tcPr>
            <w:tcW w:w="1393" w:type="dxa"/>
            <w:hideMark/>
          </w:tcPr>
          <w:p w:rsidR="00E37589" w:rsidRPr="00E37589" w:rsidRDefault="00E37589" w:rsidP="000449F2">
            <w:pPr>
              <w:jc w:val="both"/>
              <w:rPr>
                <w:rFonts w:ascii="PT Astra Serif" w:hAnsi="PT Astra Serif" w:cs="Times New Roman"/>
              </w:rPr>
            </w:pPr>
            <w:r w:rsidRPr="00E37589">
              <w:rPr>
                <w:rFonts w:ascii="PT Astra Serif" w:hAnsi="PT Astra Serif" w:cs="Times New Roman"/>
                <w:lang w:val="en-US"/>
              </w:rPr>
              <w:t>J00-J98</w:t>
            </w:r>
          </w:p>
        </w:tc>
        <w:tc>
          <w:tcPr>
            <w:tcW w:w="2126" w:type="dxa"/>
            <w:hideMark/>
          </w:tcPr>
          <w:p w:rsidR="00E37589" w:rsidRPr="00E37589" w:rsidRDefault="00E37589" w:rsidP="00F630D2">
            <w:pPr>
              <w:jc w:val="center"/>
              <w:rPr>
                <w:rFonts w:ascii="PT Astra Serif" w:hAnsi="PT Astra Serif" w:cs="Times New Roman"/>
              </w:rPr>
            </w:pPr>
            <w:bookmarkStart w:id="7" w:name="RANGE!C8"/>
            <w:r w:rsidRPr="00E37589">
              <w:rPr>
                <w:rFonts w:ascii="PT Astra Serif" w:hAnsi="PT Astra Serif" w:cs="Times New Roman"/>
              </w:rPr>
              <w:t>24</w:t>
            </w:r>
            <w:r w:rsidR="00F630D2">
              <w:rPr>
                <w:rFonts w:ascii="PT Astra Serif" w:hAnsi="PT Astra Serif" w:cs="Times New Roman" w:hint="eastAsia"/>
              </w:rPr>
              <w:t> </w:t>
            </w:r>
            <w:r w:rsidRPr="00E37589">
              <w:rPr>
                <w:rFonts w:ascii="PT Astra Serif" w:hAnsi="PT Astra Serif" w:cs="Times New Roman"/>
              </w:rPr>
              <w:t>820</w:t>
            </w:r>
            <w:bookmarkEnd w:id="7"/>
          </w:p>
        </w:tc>
        <w:tc>
          <w:tcPr>
            <w:tcW w:w="1968" w:type="dxa"/>
            <w:hideMark/>
          </w:tcPr>
          <w:p w:rsidR="00E37589" w:rsidRPr="00E37589" w:rsidRDefault="00E37589" w:rsidP="00F630D2">
            <w:pPr>
              <w:jc w:val="center"/>
              <w:rPr>
                <w:rFonts w:ascii="PT Astra Serif" w:hAnsi="PT Astra Serif" w:cs="Times New Roman"/>
              </w:rPr>
            </w:pPr>
            <w:bookmarkStart w:id="8" w:name="RANGE!D8"/>
            <w:r w:rsidRPr="00E37589">
              <w:rPr>
                <w:rFonts w:ascii="PT Astra Serif" w:hAnsi="PT Astra Serif" w:cs="Times New Roman"/>
              </w:rPr>
              <w:t>36,8</w:t>
            </w:r>
            <w:bookmarkEnd w:id="8"/>
          </w:p>
        </w:tc>
        <w:tc>
          <w:tcPr>
            <w:tcW w:w="1712" w:type="dxa"/>
            <w:hideMark/>
          </w:tcPr>
          <w:p w:rsidR="00E37589" w:rsidRPr="00E37589" w:rsidRDefault="00E37589" w:rsidP="00F630D2">
            <w:pPr>
              <w:jc w:val="center"/>
              <w:rPr>
                <w:rFonts w:ascii="PT Astra Serif" w:hAnsi="PT Astra Serif" w:cs="Times New Roman"/>
              </w:rPr>
            </w:pPr>
            <w:r w:rsidRPr="00E37589">
              <w:rPr>
                <w:rFonts w:ascii="PT Astra Serif" w:hAnsi="PT Astra Serif" w:cs="Times New Roman"/>
              </w:rPr>
              <w:t>9</w:t>
            </w:r>
            <w:r w:rsidR="00F630D2">
              <w:rPr>
                <w:rFonts w:ascii="PT Astra Serif" w:hAnsi="PT Astra Serif" w:cs="Times New Roman" w:hint="eastAsia"/>
              </w:rPr>
              <w:t> </w:t>
            </w:r>
            <w:r w:rsidRPr="00E37589">
              <w:rPr>
                <w:rFonts w:ascii="PT Astra Serif" w:hAnsi="PT Astra Serif" w:cs="Times New Roman"/>
              </w:rPr>
              <w:t>133,76</w:t>
            </w:r>
          </w:p>
        </w:tc>
      </w:tr>
      <w:tr w:rsidR="00E37589" w:rsidRPr="007A5111" w:rsidTr="00E37589">
        <w:trPr>
          <w:trHeight w:val="615"/>
        </w:trPr>
        <w:tc>
          <w:tcPr>
            <w:tcW w:w="2146" w:type="dxa"/>
            <w:hideMark/>
          </w:tcPr>
          <w:p w:rsidR="00E37589" w:rsidRPr="00E37589" w:rsidRDefault="00E37589" w:rsidP="000449F2">
            <w:pPr>
              <w:jc w:val="both"/>
              <w:rPr>
                <w:rFonts w:ascii="PT Astra Serif" w:hAnsi="PT Astra Serif" w:cs="Times New Roman"/>
              </w:rPr>
            </w:pPr>
            <w:r w:rsidRPr="00E37589">
              <w:rPr>
                <w:rFonts w:ascii="PT Astra Serif" w:hAnsi="PT Astra Serif" w:cs="Times New Roman"/>
              </w:rPr>
              <w:t xml:space="preserve">болезни костно-мышечной системы и соединительной ткани </w:t>
            </w:r>
          </w:p>
        </w:tc>
        <w:tc>
          <w:tcPr>
            <w:tcW w:w="1393" w:type="dxa"/>
            <w:hideMark/>
          </w:tcPr>
          <w:p w:rsidR="00E37589" w:rsidRPr="00E37589" w:rsidRDefault="00E37589" w:rsidP="000449F2">
            <w:pPr>
              <w:jc w:val="both"/>
              <w:rPr>
                <w:rFonts w:ascii="PT Astra Serif" w:hAnsi="PT Astra Serif" w:cs="Times New Roman"/>
              </w:rPr>
            </w:pPr>
            <w:r w:rsidRPr="00E37589">
              <w:rPr>
                <w:rFonts w:ascii="PT Astra Serif" w:hAnsi="PT Astra Serif" w:cs="Times New Roman"/>
              </w:rPr>
              <w:t>M00-M99</w:t>
            </w:r>
          </w:p>
        </w:tc>
        <w:tc>
          <w:tcPr>
            <w:tcW w:w="2126" w:type="dxa"/>
            <w:hideMark/>
          </w:tcPr>
          <w:p w:rsidR="00E37589" w:rsidRPr="00E37589" w:rsidRDefault="00E37589" w:rsidP="00F630D2">
            <w:pPr>
              <w:jc w:val="center"/>
              <w:rPr>
                <w:rFonts w:ascii="PT Astra Serif" w:hAnsi="PT Astra Serif" w:cs="Times New Roman"/>
              </w:rPr>
            </w:pPr>
            <w:bookmarkStart w:id="9" w:name="RANGE!C9"/>
            <w:r w:rsidRPr="00E37589">
              <w:rPr>
                <w:rFonts w:ascii="PT Astra Serif" w:hAnsi="PT Astra Serif" w:cs="Times New Roman"/>
              </w:rPr>
              <w:t>25</w:t>
            </w:r>
            <w:r w:rsidR="00F630D2">
              <w:rPr>
                <w:rFonts w:ascii="PT Astra Serif" w:hAnsi="PT Astra Serif" w:cs="Times New Roman" w:hint="eastAsia"/>
              </w:rPr>
              <w:t> </w:t>
            </w:r>
            <w:r w:rsidRPr="00E37589">
              <w:rPr>
                <w:rFonts w:ascii="PT Astra Serif" w:hAnsi="PT Astra Serif" w:cs="Times New Roman"/>
              </w:rPr>
              <w:t>346</w:t>
            </w:r>
            <w:bookmarkEnd w:id="9"/>
          </w:p>
        </w:tc>
        <w:tc>
          <w:tcPr>
            <w:tcW w:w="1968" w:type="dxa"/>
            <w:hideMark/>
          </w:tcPr>
          <w:p w:rsidR="00E37589" w:rsidRPr="00E37589" w:rsidRDefault="00E37589" w:rsidP="00F630D2">
            <w:pPr>
              <w:jc w:val="center"/>
              <w:rPr>
                <w:rFonts w:ascii="PT Astra Serif" w:hAnsi="PT Astra Serif" w:cs="Times New Roman"/>
              </w:rPr>
            </w:pPr>
            <w:bookmarkStart w:id="10" w:name="RANGE!D9"/>
            <w:r w:rsidRPr="00E37589">
              <w:rPr>
                <w:rFonts w:ascii="PT Astra Serif" w:hAnsi="PT Astra Serif" w:cs="Times New Roman"/>
              </w:rPr>
              <w:t>41,1</w:t>
            </w:r>
            <w:bookmarkEnd w:id="10"/>
          </w:p>
        </w:tc>
        <w:tc>
          <w:tcPr>
            <w:tcW w:w="1712" w:type="dxa"/>
            <w:hideMark/>
          </w:tcPr>
          <w:p w:rsidR="00E37589" w:rsidRPr="00E37589" w:rsidRDefault="00E37589" w:rsidP="00F630D2">
            <w:pPr>
              <w:jc w:val="center"/>
              <w:rPr>
                <w:rFonts w:ascii="PT Astra Serif" w:hAnsi="PT Astra Serif" w:cs="Times New Roman"/>
              </w:rPr>
            </w:pPr>
            <w:r w:rsidRPr="00E37589">
              <w:rPr>
                <w:rFonts w:ascii="PT Astra Serif" w:hAnsi="PT Astra Serif" w:cs="Times New Roman"/>
              </w:rPr>
              <w:t>10</w:t>
            </w:r>
            <w:r w:rsidR="00F630D2">
              <w:rPr>
                <w:rFonts w:ascii="PT Astra Serif" w:hAnsi="PT Astra Serif" w:cs="Times New Roman" w:hint="eastAsia"/>
              </w:rPr>
              <w:t> </w:t>
            </w:r>
            <w:r w:rsidRPr="00E37589">
              <w:rPr>
                <w:rFonts w:ascii="PT Astra Serif" w:hAnsi="PT Astra Serif" w:cs="Times New Roman"/>
              </w:rPr>
              <w:t>417,206</w:t>
            </w:r>
          </w:p>
        </w:tc>
      </w:tr>
      <w:tr w:rsidR="00E37589" w:rsidRPr="007A5111" w:rsidTr="00E37589">
        <w:trPr>
          <w:trHeight w:val="915"/>
        </w:trPr>
        <w:tc>
          <w:tcPr>
            <w:tcW w:w="2146" w:type="dxa"/>
            <w:hideMark/>
          </w:tcPr>
          <w:p w:rsidR="00E37589" w:rsidRPr="00E37589" w:rsidRDefault="00E37589" w:rsidP="000449F2">
            <w:pPr>
              <w:jc w:val="both"/>
              <w:rPr>
                <w:rFonts w:ascii="PT Astra Serif" w:hAnsi="PT Astra Serif" w:cs="Times New Roman"/>
              </w:rPr>
            </w:pPr>
            <w:r w:rsidRPr="00E37589">
              <w:rPr>
                <w:rFonts w:ascii="PT Astra Serif" w:hAnsi="PT Astra Serif" w:cs="Times New Roman"/>
              </w:rPr>
              <w:t>травмы, отравления и некоторые другие последствия воздействия внешних причин</w:t>
            </w:r>
          </w:p>
        </w:tc>
        <w:tc>
          <w:tcPr>
            <w:tcW w:w="1393" w:type="dxa"/>
            <w:hideMark/>
          </w:tcPr>
          <w:p w:rsidR="00E37589" w:rsidRPr="00E37589" w:rsidRDefault="00E37589" w:rsidP="000449F2">
            <w:pPr>
              <w:jc w:val="both"/>
              <w:rPr>
                <w:rFonts w:ascii="PT Astra Serif" w:hAnsi="PT Astra Serif" w:cs="Times New Roman"/>
              </w:rPr>
            </w:pPr>
            <w:r w:rsidRPr="00E37589">
              <w:rPr>
                <w:rFonts w:ascii="PT Astra Serif" w:hAnsi="PT Astra Serif" w:cs="Times New Roman"/>
              </w:rPr>
              <w:t>S00-T98</w:t>
            </w:r>
          </w:p>
        </w:tc>
        <w:tc>
          <w:tcPr>
            <w:tcW w:w="2126" w:type="dxa"/>
            <w:hideMark/>
          </w:tcPr>
          <w:p w:rsidR="00E37589" w:rsidRPr="00E37589" w:rsidRDefault="00E37589" w:rsidP="00F630D2">
            <w:pPr>
              <w:jc w:val="center"/>
              <w:rPr>
                <w:rFonts w:ascii="PT Astra Serif" w:hAnsi="PT Astra Serif" w:cs="Times New Roman"/>
              </w:rPr>
            </w:pPr>
            <w:bookmarkStart w:id="11" w:name="RANGE!C10"/>
            <w:r w:rsidRPr="00E37589">
              <w:rPr>
                <w:rFonts w:ascii="PT Astra Serif" w:hAnsi="PT Astra Serif" w:cs="Times New Roman"/>
              </w:rPr>
              <w:t>22</w:t>
            </w:r>
            <w:r w:rsidR="00F630D2">
              <w:rPr>
                <w:rFonts w:ascii="PT Astra Serif" w:hAnsi="PT Astra Serif" w:cs="Times New Roman" w:hint="eastAsia"/>
              </w:rPr>
              <w:t> </w:t>
            </w:r>
            <w:r w:rsidRPr="00E37589">
              <w:rPr>
                <w:rFonts w:ascii="PT Astra Serif" w:hAnsi="PT Astra Serif" w:cs="Times New Roman"/>
              </w:rPr>
              <w:t>178</w:t>
            </w:r>
            <w:bookmarkEnd w:id="11"/>
          </w:p>
        </w:tc>
        <w:tc>
          <w:tcPr>
            <w:tcW w:w="1968" w:type="dxa"/>
            <w:hideMark/>
          </w:tcPr>
          <w:p w:rsidR="00E37589" w:rsidRPr="00E37589" w:rsidRDefault="00E37589" w:rsidP="00F630D2">
            <w:pPr>
              <w:jc w:val="center"/>
              <w:rPr>
                <w:rFonts w:ascii="PT Astra Serif" w:hAnsi="PT Astra Serif" w:cs="Times New Roman"/>
              </w:rPr>
            </w:pPr>
            <w:bookmarkStart w:id="12" w:name="RANGE!D10"/>
            <w:r w:rsidRPr="00E37589">
              <w:rPr>
                <w:rFonts w:ascii="PT Astra Serif" w:hAnsi="PT Astra Serif" w:cs="Times New Roman"/>
              </w:rPr>
              <w:t>14,3</w:t>
            </w:r>
            <w:bookmarkEnd w:id="12"/>
          </w:p>
        </w:tc>
        <w:tc>
          <w:tcPr>
            <w:tcW w:w="1712" w:type="dxa"/>
            <w:hideMark/>
          </w:tcPr>
          <w:p w:rsidR="00E37589" w:rsidRPr="00E37589" w:rsidRDefault="00E37589" w:rsidP="00F630D2">
            <w:pPr>
              <w:jc w:val="center"/>
              <w:rPr>
                <w:rFonts w:ascii="PT Astra Serif" w:hAnsi="PT Astra Serif" w:cs="Times New Roman"/>
              </w:rPr>
            </w:pPr>
            <w:r w:rsidRPr="00E37589">
              <w:rPr>
                <w:rFonts w:ascii="PT Astra Serif" w:hAnsi="PT Astra Serif" w:cs="Times New Roman"/>
              </w:rPr>
              <w:t>3</w:t>
            </w:r>
            <w:r w:rsidR="00F630D2">
              <w:rPr>
                <w:rFonts w:ascii="PT Astra Serif" w:hAnsi="PT Astra Serif" w:cs="Times New Roman" w:hint="eastAsia"/>
              </w:rPr>
              <w:t> </w:t>
            </w:r>
            <w:r w:rsidRPr="00E37589">
              <w:rPr>
                <w:rFonts w:ascii="PT Astra Serif" w:hAnsi="PT Astra Serif" w:cs="Times New Roman"/>
              </w:rPr>
              <w:t>171,454</w:t>
            </w:r>
          </w:p>
        </w:tc>
      </w:tr>
      <w:tr w:rsidR="00E37589" w:rsidRPr="007A5111" w:rsidTr="00E37589">
        <w:trPr>
          <w:trHeight w:val="315"/>
        </w:trPr>
        <w:tc>
          <w:tcPr>
            <w:tcW w:w="2146" w:type="dxa"/>
            <w:hideMark/>
          </w:tcPr>
          <w:p w:rsidR="00E37589" w:rsidRPr="00E37589" w:rsidRDefault="00E37589" w:rsidP="000449F2">
            <w:pPr>
              <w:jc w:val="both"/>
              <w:rPr>
                <w:rFonts w:ascii="PT Astra Serif" w:hAnsi="PT Astra Serif" w:cs="Times New Roman"/>
              </w:rPr>
            </w:pPr>
            <w:r w:rsidRPr="00E37589">
              <w:rPr>
                <w:rFonts w:ascii="PT Astra Serif" w:hAnsi="PT Astra Serif" w:cs="Times New Roman"/>
                <w:lang w:val="en-US"/>
              </w:rPr>
              <w:t>COVID-19</w:t>
            </w:r>
          </w:p>
        </w:tc>
        <w:tc>
          <w:tcPr>
            <w:tcW w:w="1393" w:type="dxa"/>
            <w:hideMark/>
          </w:tcPr>
          <w:p w:rsidR="00E37589" w:rsidRPr="00E37589" w:rsidRDefault="00E37589" w:rsidP="000449F2">
            <w:pPr>
              <w:jc w:val="both"/>
              <w:rPr>
                <w:rFonts w:ascii="PT Astra Serif" w:hAnsi="PT Astra Serif" w:cs="Times New Roman"/>
              </w:rPr>
            </w:pPr>
            <w:r w:rsidRPr="00E37589">
              <w:rPr>
                <w:rFonts w:ascii="PT Astra Serif" w:hAnsi="PT Astra Serif" w:cs="Times New Roman"/>
                <w:lang w:val="en-US"/>
              </w:rPr>
              <w:t>U07.1-U07.2</w:t>
            </w:r>
          </w:p>
        </w:tc>
        <w:tc>
          <w:tcPr>
            <w:tcW w:w="2126" w:type="dxa"/>
            <w:hideMark/>
          </w:tcPr>
          <w:p w:rsidR="00E37589" w:rsidRPr="00E37589" w:rsidRDefault="00E37589" w:rsidP="00F630D2">
            <w:pPr>
              <w:jc w:val="center"/>
              <w:rPr>
                <w:rFonts w:ascii="PT Astra Serif" w:hAnsi="PT Astra Serif" w:cs="Times New Roman"/>
              </w:rPr>
            </w:pPr>
            <w:bookmarkStart w:id="13" w:name="RANGE!C11"/>
            <w:r w:rsidRPr="00E37589">
              <w:rPr>
                <w:rFonts w:ascii="PT Astra Serif" w:hAnsi="PT Astra Serif" w:cs="Times New Roman"/>
              </w:rPr>
              <w:t>2</w:t>
            </w:r>
            <w:r w:rsidR="00F630D2">
              <w:rPr>
                <w:rFonts w:ascii="PT Astra Serif" w:hAnsi="PT Astra Serif" w:cs="Times New Roman" w:hint="eastAsia"/>
              </w:rPr>
              <w:t> </w:t>
            </w:r>
            <w:r w:rsidRPr="00E37589">
              <w:rPr>
                <w:rFonts w:ascii="PT Astra Serif" w:hAnsi="PT Astra Serif" w:cs="Times New Roman"/>
              </w:rPr>
              <w:t>155</w:t>
            </w:r>
            <w:bookmarkEnd w:id="13"/>
          </w:p>
        </w:tc>
        <w:tc>
          <w:tcPr>
            <w:tcW w:w="1968" w:type="dxa"/>
            <w:hideMark/>
          </w:tcPr>
          <w:p w:rsidR="00E37589" w:rsidRPr="00E37589" w:rsidRDefault="00E37589" w:rsidP="00F630D2">
            <w:pPr>
              <w:jc w:val="center"/>
              <w:rPr>
                <w:rFonts w:ascii="PT Astra Serif" w:hAnsi="PT Astra Serif" w:cs="Times New Roman"/>
              </w:rPr>
            </w:pPr>
            <w:bookmarkStart w:id="14" w:name="RANGE!D11"/>
            <w:r w:rsidRPr="00E37589">
              <w:rPr>
                <w:rFonts w:ascii="PT Astra Serif" w:hAnsi="PT Astra Serif" w:cs="Times New Roman"/>
              </w:rPr>
              <w:t>36,8</w:t>
            </w:r>
            <w:bookmarkEnd w:id="14"/>
          </w:p>
        </w:tc>
        <w:tc>
          <w:tcPr>
            <w:tcW w:w="1712" w:type="dxa"/>
            <w:hideMark/>
          </w:tcPr>
          <w:p w:rsidR="00E37589" w:rsidRPr="00E37589" w:rsidRDefault="00E37589" w:rsidP="00F630D2">
            <w:pPr>
              <w:jc w:val="center"/>
              <w:rPr>
                <w:rFonts w:ascii="PT Astra Serif" w:hAnsi="PT Astra Serif" w:cs="Times New Roman"/>
              </w:rPr>
            </w:pPr>
            <w:r w:rsidRPr="00E37589">
              <w:rPr>
                <w:rFonts w:ascii="PT Astra Serif" w:hAnsi="PT Astra Serif" w:cs="Times New Roman"/>
              </w:rPr>
              <w:t>793,04</w:t>
            </w:r>
          </w:p>
        </w:tc>
      </w:tr>
      <w:tr w:rsidR="00E37589" w:rsidRPr="007A5111" w:rsidTr="000449F2">
        <w:trPr>
          <w:trHeight w:val="480"/>
        </w:trPr>
        <w:tc>
          <w:tcPr>
            <w:tcW w:w="2146" w:type="dxa"/>
            <w:hideMark/>
          </w:tcPr>
          <w:p w:rsidR="00E37589" w:rsidRPr="00E37589" w:rsidRDefault="00E37589" w:rsidP="000449F2">
            <w:pPr>
              <w:jc w:val="both"/>
              <w:rPr>
                <w:rFonts w:ascii="PT Astra Serif" w:hAnsi="PT Astra Serif" w:cs="Times New Roman"/>
                <w:b/>
                <w:bCs/>
              </w:rPr>
            </w:pPr>
            <w:r w:rsidRPr="00E37589">
              <w:rPr>
                <w:rFonts w:ascii="PT Astra Serif" w:hAnsi="PT Astra Serif" w:cs="Times New Roman"/>
                <w:b/>
                <w:bCs/>
              </w:rPr>
              <w:t>Итого:</w:t>
            </w:r>
          </w:p>
        </w:tc>
        <w:tc>
          <w:tcPr>
            <w:tcW w:w="7199" w:type="dxa"/>
            <w:gridSpan w:val="4"/>
            <w:hideMark/>
          </w:tcPr>
          <w:p w:rsidR="00E37589" w:rsidRPr="00E37589" w:rsidRDefault="00E37589" w:rsidP="000449F2">
            <w:pPr>
              <w:jc w:val="right"/>
              <w:rPr>
                <w:rFonts w:ascii="PT Astra Serif" w:hAnsi="PT Astra Serif" w:cs="Times New Roman"/>
                <w:b/>
                <w:bCs/>
              </w:rPr>
            </w:pPr>
            <w:r w:rsidRPr="00E37589">
              <w:rPr>
                <w:rFonts w:ascii="PT Astra Serif" w:hAnsi="PT Astra Serif" w:cs="Times New Roman"/>
                <w:b/>
                <w:bCs/>
              </w:rPr>
              <w:t>77 835 случаев в год</w:t>
            </w:r>
          </w:p>
        </w:tc>
      </w:tr>
    </w:tbl>
    <w:p w:rsidR="00E37589" w:rsidRPr="007A5111" w:rsidRDefault="00E37589" w:rsidP="00E37589">
      <w:pPr>
        <w:jc w:val="both"/>
        <w:rPr>
          <w:rFonts w:cs="Times New Roman"/>
          <w:sz w:val="24"/>
          <w:szCs w:val="24"/>
        </w:rPr>
      </w:pPr>
    </w:p>
    <w:tbl>
      <w:tblPr>
        <w:tblStyle w:val="a3"/>
        <w:tblW w:w="0" w:type="auto"/>
        <w:tblLayout w:type="fixed"/>
        <w:tblLook w:val="04A0" w:firstRow="1" w:lastRow="0" w:firstColumn="1" w:lastColumn="0" w:noHBand="0" w:noVBand="1"/>
      </w:tblPr>
      <w:tblGrid>
        <w:gridCol w:w="2122"/>
        <w:gridCol w:w="1417"/>
        <w:gridCol w:w="2126"/>
        <w:gridCol w:w="1998"/>
        <w:gridCol w:w="1682"/>
      </w:tblGrid>
      <w:tr w:rsidR="00E37589" w:rsidRPr="007A5111" w:rsidTr="000449F2">
        <w:trPr>
          <w:trHeight w:val="600"/>
        </w:trPr>
        <w:tc>
          <w:tcPr>
            <w:tcW w:w="9345" w:type="dxa"/>
            <w:gridSpan w:val="5"/>
            <w:noWrap/>
            <w:hideMark/>
          </w:tcPr>
          <w:p w:rsidR="00E37589" w:rsidRPr="00E37589" w:rsidRDefault="00E37589" w:rsidP="000449F2">
            <w:pPr>
              <w:jc w:val="both"/>
              <w:rPr>
                <w:rFonts w:ascii="PT Astra Serif" w:hAnsi="PT Astra Serif" w:cs="Times New Roman"/>
              </w:rPr>
            </w:pPr>
            <w:r w:rsidRPr="00E37589">
              <w:rPr>
                <w:rFonts w:ascii="PT Astra Serif" w:hAnsi="PT Astra Serif" w:cs="Times New Roman"/>
              </w:rPr>
              <w:t>Расчет потребности населения в медицинской реабилитации в амбулаторных условиях с учетом заболеваемости</w:t>
            </w:r>
          </w:p>
        </w:tc>
      </w:tr>
      <w:tr w:rsidR="00E37589" w:rsidRPr="007A5111" w:rsidTr="00E37589">
        <w:trPr>
          <w:trHeight w:val="1605"/>
        </w:trPr>
        <w:tc>
          <w:tcPr>
            <w:tcW w:w="2122" w:type="dxa"/>
            <w:vMerge w:val="restart"/>
            <w:hideMark/>
          </w:tcPr>
          <w:p w:rsidR="00E37589" w:rsidRPr="00E37589" w:rsidRDefault="00E37589" w:rsidP="000449F2">
            <w:pPr>
              <w:jc w:val="both"/>
              <w:rPr>
                <w:rFonts w:ascii="PT Astra Serif" w:hAnsi="PT Astra Serif" w:cs="Times New Roman"/>
              </w:rPr>
            </w:pPr>
            <w:r w:rsidRPr="00E37589">
              <w:rPr>
                <w:rFonts w:ascii="PT Astra Serif" w:hAnsi="PT Astra Serif" w:cs="Times New Roman"/>
              </w:rPr>
              <w:t>Наименование классов и отдельных болезней</w:t>
            </w:r>
          </w:p>
        </w:tc>
        <w:tc>
          <w:tcPr>
            <w:tcW w:w="1417" w:type="dxa"/>
            <w:hideMark/>
          </w:tcPr>
          <w:p w:rsidR="00E37589" w:rsidRPr="00E37589" w:rsidRDefault="00E37589" w:rsidP="000449F2">
            <w:pPr>
              <w:jc w:val="both"/>
              <w:rPr>
                <w:rFonts w:ascii="PT Astra Serif" w:hAnsi="PT Astra Serif" w:cs="Times New Roman"/>
              </w:rPr>
            </w:pPr>
            <w:r w:rsidRPr="00E37589">
              <w:rPr>
                <w:rFonts w:ascii="PT Astra Serif" w:hAnsi="PT Astra Serif" w:cs="Times New Roman"/>
              </w:rPr>
              <w:t xml:space="preserve">Код </w:t>
            </w:r>
          </w:p>
        </w:tc>
        <w:tc>
          <w:tcPr>
            <w:tcW w:w="2126" w:type="dxa"/>
            <w:hideMark/>
          </w:tcPr>
          <w:p w:rsidR="00E37589" w:rsidRPr="00E37589" w:rsidRDefault="00E37589" w:rsidP="000449F2">
            <w:pPr>
              <w:jc w:val="both"/>
              <w:rPr>
                <w:rFonts w:ascii="PT Astra Serif" w:hAnsi="PT Astra Serif" w:cs="Times New Roman"/>
              </w:rPr>
            </w:pPr>
            <w:r w:rsidRPr="00E37589">
              <w:rPr>
                <w:rFonts w:ascii="PT Astra Serif" w:hAnsi="PT Astra Serif" w:cs="Times New Roman"/>
              </w:rPr>
              <w:t>Зарегистрировано заболеваний (по данным формы №12 за 2023 год)</w:t>
            </w:r>
          </w:p>
        </w:tc>
        <w:tc>
          <w:tcPr>
            <w:tcW w:w="1998" w:type="dxa"/>
            <w:vMerge w:val="restart"/>
            <w:hideMark/>
          </w:tcPr>
          <w:p w:rsidR="00E37589" w:rsidRPr="00E37589" w:rsidRDefault="00E37589" w:rsidP="000449F2">
            <w:pPr>
              <w:jc w:val="both"/>
              <w:rPr>
                <w:rFonts w:ascii="PT Astra Serif" w:hAnsi="PT Astra Serif" w:cs="Times New Roman"/>
              </w:rPr>
            </w:pPr>
            <w:r w:rsidRPr="00E37589">
              <w:rPr>
                <w:rFonts w:ascii="PT Astra Serif" w:hAnsi="PT Astra Serif" w:cs="Times New Roman"/>
              </w:rPr>
              <w:t>Доля нуждающихся в медицинской реабилитации от всех лечившихся амбулаторно больных (%)</w:t>
            </w:r>
          </w:p>
        </w:tc>
        <w:tc>
          <w:tcPr>
            <w:tcW w:w="1682" w:type="dxa"/>
            <w:vMerge w:val="restart"/>
            <w:hideMark/>
          </w:tcPr>
          <w:p w:rsidR="00E37589" w:rsidRPr="00E37589" w:rsidRDefault="00E37589" w:rsidP="000449F2">
            <w:pPr>
              <w:jc w:val="both"/>
              <w:rPr>
                <w:rFonts w:ascii="PT Astra Serif" w:hAnsi="PT Astra Serif" w:cs="Times New Roman"/>
              </w:rPr>
            </w:pPr>
            <w:r w:rsidRPr="00E37589">
              <w:rPr>
                <w:rFonts w:ascii="PT Astra Serif" w:hAnsi="PT Astra Serif" w:cs="Times New Roman"/>
              </w:rPr>
              <w:t>Нуждающиеся в медицинской реабилитации в амбулаторных условиях</w:t>
            </w:r>
          </w:p>
        </w:tc>
      </w:tr>
      <w:tr w:rsidR="00E37589" w:rsidRPr="007A5111" w:rsidTr="00E37589">
        <w:trPr>
          <w:trHeight w:val="825"/>
        </w:trPr>
        <w:tc>
          <w:tcPr>
            <w:tcW w:w="2122" w:type="dxa"/>
            <w:vMerge/>
            <w:hideMark/>
          </w:tcPr>
          <w:p w:rsidR="00E37589" w:rsidRPr="00E37589" w:rsidRDefault="00E37589" w:rsidP="000449F2">
            <w:pPr>
              <w:jc w:val="both"/>
              <w:rPr>
                <w:rFonts w:ascii="PT Astra Serif" w:hAnsi="PT Astra Serif" w:cs="Times New Roman"/>
              </w:rPr>
            </w:pPr>
          </w:p>
        </w:tc>
        <w:tc>
          <w:tcPr>
            <w:tcW w:w="1417" w:type="dxa"/>
            <w:hideMark/>
          </w:tcPr>
          <w:p w:rsidR="00E37589" w:rsidRPr="00E37589" w:rsidRDefault="00E37589" w:rsidP="000449F2">
            <w:pPr>
              <w:jc w:val="both"/>
              <w:rPr>
                <w:rFonts w:ascii="PT Astra Serif" w:hAnsi="PT Astra Serif" w:cs="Times New Roman"/>
              </w:rPr>
            </w:pPr>
            <w:r w:rsidRPr="00E37589">
              <w:rPr>
                <w:rFonts w:ascii="PT Astra Serif" w:hAnsi="PT Astra Serif" w:cs="Times New Roman"/>
              </w:rPr>
              <w:t>по МКБ-10</w:t>
            </w:r>
          </w:p>
        </w:tc>
        <w:tc>
          <w:tcPr>
            <w:tcW w:w="2126" w:type="dxa"/>
            <w:hideMark/>
          </w:tcPr>
          <w:p w:rsidR="00E37589" w:rsidRPr="00E37589" w:rsidRDefault="00E37589" w:rsidP="000449F2">
            <w:pPr>
              <w:jc w:val="both"/>
              <w:rPr>
                <w:rFonts w:ascii="PT Astra Serif" w:hAnsi="PT Astra Serif" w:cs="Times New Roman"/>
              </w:rPr>
            </w:pPr>
            <w:r w:rsidRPr="00E37589">
              <w:rPr>
                <w:rFonts w:ascii="PT Astra Serif" w:hAnsi="PT Astra Serif" w:cs="Times New Roman"/>
              </w:rPr>
              <w:t>Всего, ед</w:t>
            </w:r>
          </w:p>
        </w:tc>
        <w:tc>
          <w:tcPr>
            <w:tcW w:w="1998" w:type="dxa"/>
            <w:vMerge/>
            <w:hideMark/>
          </w:tcPr>
          <w:p w:rsidR="00E37589" w:rsidRPr="00E37589" w:rsidRDefault="00E37589" w:rsidP="000449F2">
            <w:pPr>
              <w:jc w:val="both"/>
              <w:rPr>
                <w:rFonts w:ascii="PT Astra Serif" w:hAnsi="PT Astra Serif" w:cs="Times New Roman"/>
              </w:rPr>
            </w:pPr>
          </w:p>
        </w:tc>
        <w:tc>
          <w:tcPr>
            <w:tcW w:w="1682" w:type="dxa"/>
            <w:vMerge/>
            <w:hideMark/>
          </w:tcPr>
          <w:p w:rsidR="00E37589" w:rsidRPr="00E37589" w:rsidRDefault="00E37589" w:rsidP="000449F2">
            <w:pPr>
              <w:jc w:val="both"/>
              <w:rPr>
                <w:rFonts w:ascii="PT Astra Serif" w:hAnsi="PT Astra Serif" w:cs="Times New Roman"/>
              </w:rPr>
            </w:pPr>
          </w:p>
        </w:tc>
      </w:tr>
      <w:tr w:rsidR="00E37589" w:rsidRPr="007A5111" w:rsidTr="00E37589">
        <w:trPr>
          <w:trHeight w:val="315"/>
        </w:trPr>
        <w:tc>
          <w:tcPr>
            <w:tcW w:w="2122" w:type="dxa"/>
            <w:hideMark/>
          </w:tcPr>
          <w:p w:rsidR="00E37589" w:rsidRPr="00E37589" w:rsidRDefault="00E37589" w:rsidP="000449F2">
            <w:pPr>
              <w:jc w:val="both"/>
              <w:rPr>
                <w:rFonts w:ascii="PT Astra Serif" w:hAnsi="PT Astra Serif" w:cs="Times New Roman"/>
              </w:rPr>
            </w:pPr>
            <w:r w:rsidRPr="00E37589">
              <w:rPr>
                <w:rFonts w:ascii="PT Astra Serif" w:hAnsi="PT Astra Serif" w:cs="Times New Roman"/>
              </w:rPr>
              <w:t>новообразования</w:t>
            </w:r>
          </w:p>
        </w:tc>
        <w:tc>
          <w:tcPr>
            <w:tcW w:w="1417" w:type="dxa"/>
            <w:hideMark/>
          </w:tcPr>
          <w:p w:rsidR="00E37589" w:rsidRPr="00E37589" w:rsidRDefault="00E37589" w:rsidP="000449F2">
            <w:pPr>
              <w:jc w:val="both"/>
              <w:rPr>
                <w:rFonts w:ascii="PT Astra Serif" w:hAnsi="PT Astra Serif" w:cs="Times New Roman"/>
              </w:rPr>
            </w:pPr>
            <w:r w:rsidRPr="00E37589">
              <w:rPr>
                <w:rFonts w:ascii="PT Astra Serif" w:hAnsi="PT Astra Serif" w:cs="Times New Roman"/>
              </w:rPr>
              <w:t>С00-D48</w:t>
            </w:r>
          </w:p>
        </w:tc>
        <w:tc>
          <w:tcPr>
            <w:tcW w:w="2126" w:type="dxa"/>
            <w:hideMark/>
          </w:tcPr>
          <w:p w:rsidR="00E37589" w:rsidRPr="00E37589" w:rsidRDefault="00E37589" w:rsidP="00F630D2">
            <w:pPr>
              <w:jc w:val="center"/>
              <w:rPr>
                <w:rFonts w:ascii="PT Astra Serif" w:hAnsi="PT Astra Serif" w:cs="Times New Roman"/>
              </w:rPr>
            </w:pPr>
            <w:bookmarkStart w:id="15" w:name="RANGE!C18"/>
            <w:r w:rsidRPr="00E37589">
              <w:rPr>
                <w:rFonts w:ascii="PT Astra Serif" w:hAnsi="PT Astra Serif" w:cs="Times New Roman"/>
              </w:rPr>
              <w:t>170</w:t>
            </w:r>
            <w:r w:rsidR="00F630D2">
              <w:rPr>
                <w:rFonts w:ascii="PT Astra Serif" w:hAnsi="PT Astra Serif" w:cs="Times New Roman" w:hint="eastAsia"/>
              </w:rPr>
              <w:t> </w:t>
            </w:r>
            <w:r w:rsidRPr="00E37589">
              <w:rPr>
                <w:rFonts w:ascii="PT Astra Serif" w:hAnsi="PT Astra Serif" w:cs="Times New Roman"/>
              </w:rPr>
              <w:t>668</w:t>
            </w:r>
            <w:bookmarkEnd w:id="15"/>
          </w:p>
        </w:tc>
        <w:tc>
          <w:tcPr>
            <w:tcW w:w="1998" w:type="dxa"/>
            <w:hideMark/>
          </w:tcPr>
          <w:p w:rsidR="00E37589" w:rsidRPr="00E37589" w:rsidRDefault="00E37589" w:rsidP="00F630D2">
            <w:pPr>
              <w:jc w:val="center"/>
              <w:rPr>
                <w:rFonts w:ascii="PT Astra Serif" w:hAnsi="PT Astra Serif" w:cs="Times New Roman"/>
              </w:rPr>
            </w:pPr>
            <w:r w:rsidRPr="00E37589">
              <w:rPr>
                <w:rFonts w:ascii="PT Astra Serif" w:hAnsi="PT Astra Serif" w:cs="Times New Roman"/>
              </w:rPr>
              <w:t>57,2</w:t>
            </w:r>
          </w:p>
        </w:tc>
        <w:tc>
          <w:tcPr>
            <w:tcW w:w="1682" w:type="dxa"/>
            <w:hideMark/>
          </w:tcPr>
          <w:p w:rsidR="00E37589" w:rsidRPr="00E37589" w:rsidRDefault="00E37589" w:rsidP="00F630D2">
            <w:pPr>
              <w:jc w:val="center"/>
              <w:rPr>
                <w:rFonts w:ascii="PT Astra Serif" w:hAnsi="PT Astra Serif" w:cs="Times New Roman"/>
              </w:rPr>
            </w:pPr>
            <w:bookmarkStart w:id="16" w:name="RANGE!E18"/>
            <w:r w:rsidRPr="00E37589">
              <w:rPr>
                <w:rFonts w:ascii="PT Astra Serif" w:hAnsi="PT Astra Serif" w:cs="Times New Roman"/>
              </w:rPr>
              <w:t>97</w:t>
            </w:r>
            <w:r w:rsidR="00F630D2">
              <w:rPr>
                <w:rFonts w:ascii="PT Astra Serif" w:hAnsi="PT Astra Serif" w:cs="Times New Roman" w:hint="eastAsia"/>
              </w:rPr>
              <w:t> </w:t>
            </w:r>
            <w:r w:rsidRPr="00E37589">
              <w:rPr>
                <w:rFonts w:ascii="PT Astra Serif" w:hAnsi="PT Astra Serif" w:cs="Times New Roman"/>
              </w:rPr>
              <w:t>622,096</w:t>
            </w:r>
            <w:bookmarkEnd w:id="16"/>
          </w:p>
        </w:tc>
      </w:tr>
      <w:tr w:rsidR="00E37589" w:rsidRPr="007A5111" w:rsidTr="00E37589">
        <w:trPr>
          <w:trHeight w:val="315"/>
        </w:trPr>
        <w:tc>
          <w:tcPr>
            <w:tcW w:w="2122" w:type="dxa"/>
            <w:hideMark/>
          </w:tcPr>
          <w:p w:rsidR="00E37589" w:rsidRPr="00E37589" w:rsidRDefault="00E37589" w:rsidP="000449F2">
            <w:pPr>
              <w:jc w:val="both"/>
              <w:rPr>
                <w:rFonts w:ascii="PT Astra Serif" w:hAnsi="PT Astra Serif" w:cs="Times New Roman"/>
              </w:rPr>
            </w:pPr>
            <w:r w:rsidRPr="00E37589">
              <w:rPr>
                <w:rFonts w:ascii="PT Astra Serif" w:hAnsi="PT Astra Serif" w:cs="Times New Roman"/>
              </w:rPr>
              <w:lastRenderedPageBreak/>
              <w:t>болезни нервной системы</w:t>
            </w:r>
          </w:p>
        </w:tc>
        <w:tc>
          <w:tcPr>
            <w:tcW w:w="1417" w:type="dxa"/>
            <w:hideMark/>
          </w:tcPr>
          <w:p w:rsidR="00E37589" w:rsidRPr="00E37589" w:rsidRDefault="00E37589" w:rsidP="000449F2">
            <w:pPr>
              <w:jc w:val="both"/>
              <w:rPr>
                <w:rFonts w:ascii="PT Astra Serif" w:hAnsi="PT Astra Serif" w:cs="Times New Roman"/>
              </w:rPr>
            </w:pPr>
            <w:r w:rsidRPr="00E37589">
              <w:rPr>
                <w:rFonts w:ascii="PT Astra Serif" w:hAnsi="PT Astra Serif" w:cs="Times New Roman"/>
              </w:rPr>
              <w:t>G00-G98</w:t>
            </w:r>
          </w:p>
        </w:tc>
        <w:tc>
          <w:tcPr>
            <w:tcW w:w="2126" w:type="dxa"/>
            <w:hideMark/>
          </w:tcPr>
          <w:p w:rsidR="00E37589" w:rsidRPr="00E37589" w:rsidRDefault="00E37589" w:rsidP="00F630D2">
            <w:pPr>
              <w:jc w:val="center"/>
              <w:rPr>
                <w:rFonts w:ascii="PT Astra Serif" w:hAnsi="PT Astra Serif" w:cs="Times New Roman"/>
              </w:rPr>
            </w:pPr>
            <w:bookmarkStart w:id="17" w:name="RANGE!C19"/>
            <w:r w:rsidRPr="00E37589">
              <w:rPr>
                <w:rFonts w:ascii="PT Astra Serif" w:hAnsi="PT Astra Serif" w:cs="Times New Roman"/>
              </w:rPr>
              <w:t>117</w:t>
            </w:r>
            <w:r w:rsidR="00F630D2">
              <w:rPr>
                <w:rFonts w:ascii="PT Astra Serif" w:hAnsi="PT Astra Serif" w:cs="Times New Roman" w:hint="eastAsia"/>
              </w:rPr>
              <w:t> </w:t>
            </w:r>
            <w:r w:rsidRPr="00E37589">
              <w:rPr>
                <w:rFonts w:ascii="PT Astra Serif" w:hAnsi="PT Astra Serif" w:cs="Times New Roman"/>
              </w:rPr>
              <w:t>447</w:t>
            </w:r>
            <w:bookmarkEnd w:id="17"/>
          </w:p>
        </w:tc>
        <w:tc>
          <w:tcPr>
            <w:tcW w:w="1998" w:type="dxa"/>
            <w:hideMark/>
          </w:tcPr>
          <w:p w:rsidR="00E37589" w:rsidRPr="00E37589" w:rsidRDefault="00E37589" w:rsidP="00F630D2">
            <w:pPr>
              <w:jc w:val="center"/>
              <w:rPr>
                <w:rFonts w:ascii="PT Astra Serif" w:hAnsi="PT Astra Serif" w:cs="Times New Roman"/>
              </w:rPr>
            </w:pPr>
            <w:r w:rsidRPr="00E37589">
              <w:rPr>
                <w:rFonts w:ascii="PT Astra Serif" w:hAnsi="PT Astra Serif" w:cs="Times New Roman"/>
              </w:rPr>
              <w:t>52,8</w:t>
            </w:r>
          </w:p>
        </w:tc>
        <w:tc>
          <w:tcPr>
            <w:tcW w:w="1682" w:type="dxa"/>
            <w:hideMark/>
          </w:tcPr>
          <w:p w:rsidR="00E37589" w:rsidRPr="00E37589" w:rsidRDefault="00E37589" w:rsidP="00F630D2">
            <w:pPr>
              <w:jc w:val="center"/>
              <w:rPr>
                <w:rFonts w:ascii="PT Astra Serif" w:hAnsi="PT Astra Serif" w:cs="Times New Roman"/>
              </w:rPr>
            </w:pPr>
            <w:bookmarkStart w:id="18" w:name="RANGE!E19"/>
            <w:r w:rsidRPr="00E37589">
              <w:rPr>
                <w:rFonts w:ascii="PT Astra Serif" w:hAnsi="PT Astra Serif" w:cs="Times New Roman"/>
              </w:rPr>
              <w:t>90</w:t>
            </w:r>
            <w:r w:rsidR="00F630D2">
              <w:rPr>
                <w:rFonts w:ascii="PT Astra Serif" w:hAnsi="PT Astra Serif" w:cs="Times New Roman" w:hint="eastAsia"/>
              </w:rPr>
              <w:t> </w:t>
            </w:r>
            <w:r w:rsidRPr="00E37589">
              <w:rPr>
                <w:rFonts w:ascii="PT Astra Serif" w:hAnsi="PT Astra Serif" w:cs="Times New Roman"/>
              </w:rPr>
              <w:t>112,704</w:t>
            </w:r>
            <w:bookmarkEnd w:id="18"/>
          </w:p>
        </w:tc>
      </w:tr>
      <w:tr w:rsidR="00E37589" w:rsidRPr="007A5111" w:rsidTr="00E37589">
        <w:trPr>
          <w:trHeight w:val="615"/>
        </w:trPr>
        <w:tc>
          <w:tcPr>
            <w:tcW w:w="2122" w:type="dxa"/>
            <w:hideMark/>
          </w:tcPr>
          <w:p w:rsidR="00E37589" w:rsidRPr="00E37589" w:rsidRDefault="00E37589" w:rsidP="000449F2">
            <w:pPr>
              <w:jc w:val="both"/>
              <w:rPr>
                <w:rFonts w:ascii="PT Astra Serif" w:hAnsi="PT Astra Serif" w:cs="Times New Roman"/>
              </w:rPr>
            </w:pPr>
            <w:r w:rsidRPr="00E37589">
              <w:rPr>
                <w:rFonts w:ascii="PT Astra Serif" w:hAnsi="PT Astra Serif" w:cs="Times New Roman"/>
              </w:rPr>
              <w:t>болезни системы кровообращения</w:t>
            </w:r>
          </w:p>
        </w:tc>
        <w:tc>
          <w:tcPr>
            <w:tcW w:w="1417" w:type="dxa"/>
            <w:hideMark/>
          </w:tcPr>
          <w:p w:rsidR="00E37589" w:rsidRPr="00E37589" w:rsidRDefault="00E37589" w:rsidP="000449F2">
            <w:pPr>
              <w:jc w:val="both"/>
              <w:rPr>
                <w:rFonts w:ascii="PT Astra Serif" w:hAnsi="PT Astra Serif" w:cs="Times New Roman"/>
              </w:rPr>
            </w:pPr>
            <w:r w:rsidRPr="00E37589">
              <w:rPr>
                <w:rFonts w:ascii="PT Astra Serif" w:hAnsi="PT Astra Serif" w:cs="Times New Roman"/>
              </w:rPr>
              <w:t>I00-I99</w:t>
            </w:r>
          </w:p>
        </w:tc>
        <w:tc>
          <w:tcPr>
            <w:tcW w:w="2126" w:type="dxa"/>
            <w:hideMark/>
          </w:tcPr>
          <w:p w:rsidR="00E37589" w:rsidRPr="00E37589" w:rsidRDefault="00E37589" w:rsidP="00F630D2">
            <w:pPr>
              <w:jc w:val="center"/>
              <w:rPr>
                <w:rFonts w:ascii="PT Astra Serif" w:hAnsi="PT Astra Serif" w:cs="Times New Roman"/>
              </w:rPr>
            </w:pPr>
            <w:bookmarkStart w:id="19" w:name="RANGE!C20"/>
            <w:r w:rsidRPr="00E37589">
              <w:rPr>
                <w:rFonts w:ascii="PT Astra Serif" w:hAnsi="PT Astra Serif" w:cs="Times New Roman"/>
              </w:rPr>
              <w:t>966</w:t>
            </w:r>
            <w:r w:rsidR="00F630D2">
              <w:rPr>
                <w:rFonts w:ascii="PT Astra Serif" w:hAnsi="PT Astra Serif" w:cs="Times New Roman" w:hint="eastAsia"/>
              </w:rPr>
              <w:t> </w:t>
            </w:r>
            <w:r w:rsidRPr="00E37589">
              <w:rPr>
                <w:rFonts w:ascii="PT Astra Serif" w:hAnsi="PT Astra Serif" w:cs="Times New Roman"/>
              </w:rPr>
              <w:t>156</w:t>
            </w:r>
            <w:bookmarkEnd w:id="19"/>
          </w:p>
        </w:tc>
        <w:tc>
          <w:tcPr>
            <w:tcW w:w="1998" w:type="dxa"/>
            <w:hideMark/>
          </w:tcPr>
          <w:p w:rsidR="00E37589" w:rsidRPr="00E37589" w:rsidRDefault="00E37589" w:rsidP="00F630D2">
            <w:pPr>
              <w:jc w:val="center"/>
              <w:rPr>
                <w:rFonts w:ascii="PT Astra Serif" w:hAnsi="PT Astra Serif" w:cs="Times New Roman"/>
              </w:rPr>
            </w:pPr>
            <w:r w:rsidRPr="00E37589">
              <w:rPr>
                <w:rFonts w:ascii="PT Astra Serif" w:hAnsi="PT Astra Serif" w:cs="Times New Roman"/>
              </w:rPr>
              <w:t>86,3</w:t>
            </w:r>
          </w:p>
        </w:tc>
        <w:tc>
          <w:tcPr>
            <w:tcW w:w="1682" w:type="dxa"/>
            <w:hideMark/>
          </w:tcPr>
          <w:p w:rsidR="00E37589" w:rsidRPr="00E37589" w:rsidRDefault="00E37589" w:rsidP="00F630D2">
            <w:pPr>
              <w:jc w:val="center"/>
              <w:rPr>
                <w:rFonts w:ascii="PT Astra Serif" w:hAnsi="PT Astra Serif" w:cs="Times New Roman"/>
              </w:rPr>
            </w:pPr>
            <w:bookmarkStart w:id="20" w:name="RANGE!E20"/>
            <w:r w:rsidRPr="00E37589">
              <w:rPr>
                <w:rFonts w:ascii="PT Astra Serif" w:hAnsi="PT Astra Serif" w:cs="Times New Roman"/>
              </w:rPr>
              <w:t>147</w:t>
            </w:r>
            <w:r w:rsidR="00F630D2">
              <w:rPr>
                <w:rFonts w:ascii="PT Astra Serif" w:hAnsi="PT Astra Serif" w:cs="Times New Roman" w:hint="eastAsia"/>
              </w:rPr>
              <w:t> </w:t>
            </w:r>
            <w:r w:rsidRPr="00E37589">
              <w:rPr>
                <w:rFonts w:ascii="PT Astra Serif" w:hAnsi="PT Astra Serif" w:cs="Times New Roman"/>
              </w:rPr>
              <w:t>286,484</w:t>
            </w:r>
            <w:bookmarkEnd w:id="20"/>
          </w:p>
        </w:tc>
      </w:tr>
      <w:tr w:rsidR="00E37589" w:rsidRPr="007A5111" w:rsidTr="00E37589">
        <w:trPr>
          <w:trHeight w:val="315"/>
        </w:trPr>
        <w:tc>
          <w:tcPr>
            <w:tcW w:w="2122" w:type="dxa"/>
            <w:hideMark/>
          </w:tcPr>
          <w:p w:rsidR="00E37589" w:rsidRPr="00E37589" w:rsidRDefault="00E37589" w:rsidP="000449F2">
            <w:pPr>
              <w:jc w:val="both"/>
              <w:rPr>
                <w:rFonts w:ascii="PT Astra Serif" w:hAnsi="PT Astra Serif" w:cs="Times New Roman"/>
              </w:rPr>
            </w:pPr>
            <w:r w:rsidRPr="00E37589">
              <w:rPr>
                <w:rFonts w:ascii="PT Astra Serif" w:hAnsi="PT Astra Serif" w:cs="Times New Roman"/>
              </w:rPr>
              <w:t>болезни органов дыхания</w:t>
            </w:r>
          </w:p>
        </w:tc>
        <w:tc>
          <w:tcPr>
            <w:tcW w:w="1417" w:type="dxa"/>
            <w:hideMark/>
          </w:tcPr>
          <w:p w:rsidR="00E37589" w:rsidRPr="00E37589" w:rsidRDefault="00E37589" w:rsidP="000449F2">
            <w:pPr>
              <w:jc w:val="both"/>
              <w:rPr>
                <w:rFonts w:ascii="PT Astra Serif" w:hAnsi="PT Astra Serif" w:cs="Times New Roman"/>
              </w:rPr>
            </w:pPr>
            <w:r w:rsidRPr="00E37589">
              <w:rPr>
                <w:rFonts w:ascii="PT Astra Serif" w:hAnsi="PT Astra Serif" w:cs="Times New Roman"/>
                <w:lang w:val="en-US"/>
              </w:rPr>
              <w:t>J00-J98</w:t>
            </w:r>
          </w:p>
        </w:tc>
        <w:tc>
          <w:tcPr>
            <w:tcW w:w="2126" w:type="dxa"/>
            <w:hideMark/>
          </w:tcPr>
          <w:p w:rsidR="00E37589" w:rsidRPr="00E37589" w:rsidRDefault="00E37589" w:rsidP="00F630D2">
            <w:pPr>
              <w:jc w:val="center"/>
              <w:rPr>
                <w:rFonts w:ascii="PT Astra Serif" w:hAnsi="PT Astra Serif" w:cs="Times New Roman"/>
              </w:rPr>
            </w:pPr>
            <w:bookmarkStart w:id="21" w:name="RANGE!C21"/>
            <w:r w:rsidRPr="00E37589">
              <w:rPr>
                <w:rFonts w:ascii="PT Astra Serif" w:hAnsi="PT Astra Serif" w:cs="Times New Roman"/>
              </w:rPr>
              <w:t>587</w:t>
            </w:r>
            <w:r w:rsidR="00F630D2">
              <w:rPr>
                <w:rFonts w:ascii="PT Astra Serif" w:hAnsi="PT Astra Serif" w:cs="Times New Roman" w:hint="eastAsia"/>
              </w:rPr>
              <w:t> </w:t>
            </w:r>
            <w:r w:rsidRPr="00E37589">
              <w:rPr>
                <w:rFonts w:ascii="PT Astra Serif" w:hAnsi="PT Astra Serif" w:cs="Times New Roman"/>
              </w:rPr>
              <w:t>035</w:t>
            </w:r>
            <w:bookmarkEnd w:id="21"/>
          </w:p>
        </w:tc>
        <w:tc>
          <w:tcPr>
            <w:tcW w:w="1998" w:type="dxa"/>
            <w:hideMark/>
          </w:tcPr>
          <w:p w:rsidR="00E37589" w:rsidRPr="00E37589" w:rsidRDefault="00E37589" w:rsidP="00F630D2">
            <w:pPr>
              <w:jc w:val="center"/>
              <w:rPr>
                <w:rFonts w:ascii="PT Astra Serif" w:hAnsi="PT Astra Serif" w:cs="Times New Roman"/>
              </w:rPr>
            </w:pPr>
            <w:r w:rsidRPr="00E37589">
              <w:rPr>
                <w:rFonts w:ascii="PT Astra Serif" w:hAnsi="PT Astra Serif" w:cs="Times New Roman"/>
              </w:rPr>
              <w:t>32</w:t>
            </w:r>
          </w:p>
        </w:tc>
        <w:tc>
          <w:tcPr>
            <w:tcW w:w="1682" w:type="dxa"/>
            <w:hideMark/>
          </w:tcPr>
          <w:p w:rsidR="00E37589" w:rsidRPr="00E37589" w:rsidRDefault="00E37589" w:rsidP="00F630D2">
            <w:pPr>
              <w:jc w:val="center"/>
              <w:rPr>
                <w:rFonts w:ascii="PT Astra Serif" w:hAnsi="PT Astra Serif" w:cs="Times New Roman"/>
              </w:rPr>
            </w:pPr>
            <w:bookmarkStart w:id="22" w:name="RANGE!E21"/>
            <w:r w:rsidRPr="00E37589">
              <w:rPr>
                <w:rFonts w:ascii="PT Astra Serif" w:hAnsi="PT Astra Serif" w:cs="Times New Roman"/>
              </w:rPr>
              <w:t>54</w:t>
            </w:r>
            <w:r w:rsidR="00F630D2">
              <w:rPr>
                <w:rFonts w:ascii="PT Astra Serif" w:hAnsi="PT Astra Serif" w:cs="Times New Roman" w:hint="eastAsia"/>
              </w:rPr>
              <w:t> </w:t>
            </w:r>
            <w:r w:rsidRPr="00E37589">
              <w:rPr>
                <w:rFonts w:ascii="PT Astra Serif" w:hAnsi="PT Astra Serif" w:cs="Times New Roman"/>
              </w:rPr>
              <w:t>613,76</w:t>
            </w:r>
            <w:bookmarkEnd w:id="22"/>
          </w:p>
        </w:tc>
      </w:tr>
      <w:tr w:rsidR="00E37589" w:rsidRPr="007A5111" w:rsidTr="00E37589">
        <w:trPr>
          <w:trHeight w:val="615"/>
        </w:trPr>
        <w:tc>
          <w:tcPr>
            <w:tcW w:w="2122" w:type="dxa"/>
            <w:hideMark/>
          </w:tcPr>
          <w:p w:rsidR="00E37589" w:rsidRPr="00E37589" w:rsidRDefault="00E37589" w:rsidP="000449F2">
            <w:pPr>
              <w:jc w:val="both"/>
              <w:rPr>
                <w:rFonts w:ascii="PT Astra Serif" w:hAnsi="PT Astra Serif" w:cs="Times New Roman"/>
              </w:rPr>
            </w:pPr>
            <w:r w:rsidRPr="00E37589">
              <w:rPr>
                <w:rFonts w:ascii="PT Astra Serif" w:hAnsi="PT Astra Serif" w:cs="Times New Roman"/>
              </w:rPr>
              <w:t>болезни костно-мышечной системы и соединительной ткани</w:t>
            </w:r>
          </w:p>
        </w:tc>
        <w:tc>
          <w:tcPr>
            <w:tcW w:w="1417" w:type="dxa"/>
            <w:hideMark/>
          </w:tcPr>
          <w:p w:rsidR="00E37589" w:rsidRPr="00E37589" w:rsidRDefault="00E37589" w:rsidP="000449F2">
            <w:pPr>
              <w:jc w:val="both"/>
              <w:rPr>
                <w:rFonts w:ascii="PT Astra Serif" w:hAnsi="PT Astra Serif" w:cs="Times New Roman"/>
              </w:rPr>
            </w:pPr>
            <w:r w:rsidRPr="00E37589">
              <w:rPr>
                <w:rFonts w:ascii="PT Astra Serif" w:hAnsi="PT Astra Serif" w:cs="Times New Roman"/>
              </w:rPr>
              <w:t>M00-M99</w:t>
            </w:r>
          </w:p>
        </w:tc>
        <w:tc>
          <w:tcPr>
            <w:tcW w:w="2126" w:type="dxa"/>
            <w:hideMark/>
          </w:tcPr>
          <w:p w:rsidR="00E37589" w:rsidRPr="00E37589" w:rsidRDefault="00E37589" w:rsidP="00F630D2">
            <w:pPr>
              <w:jc w:val="center"/>
              <w:rPr>
                <w:rFonts w:ascii="PT Astra Serif" w:hAnsi="PT Astra Serif" w:cs="Times New Roman"/>
              </w:rPr>
            </w:pPr>
            <w:bookmarkStart w:id="23" w:name="RANGE!C22"/>
            <w:r w:rsidRPr="00E37589">
              <w:rPr>
                <w:rFonts w:ascii="PT Astra Serif" w:hAnsi="PT Astra Serif" w:cs="Times New Roman"/>
              </w:rPr>
              <w:t>378</w:t>
            </w:r>
            <w:r w:rsidR="00F630D2">
              <w:rPr>
                <w:rFonts w:ascii="PT Astra Serif" w:hAnsi="PT Astra Serif" w:cs="Times New Roman" w:hint="eastAsia"/>
              </w:rPr>
              <w:t> </w:t>
            </w:r>
            <w:r w:rsidRPr="00E37589">
              <w:rPr>
                <w:rFonts w:ascii="PT Astra Serif" w:hAnsi="PT Astra Serif" w:cs="Times New Roman"/>
              </w:rPr>
              <w:t>527</w:t>
            </w:r>
            <w:bookmarkEnd w:id="23"/>
          </w:p>
        </w:tc>
        <w:tc>
          <w:tcPr>
            <w:tcW w:w="1998" w:type="dxa"/>
            <w:hideMark/>
          </w:tcPr>
          <w:p w:rsidR="00E37589" w:rsidRPr="00E37589" w:rsidRDefault="00E37589" w:rsidP="00F630D2">
            <w:pPr>
              <w:jc w:val="center"/>
              <w:rPr>
                <w:rFonts w:ascii="PT Astra Serif" w:hAnsi="PT Astra Serif" w:cs="Times New Roman"/>
              </w:rPr>
            </w:pPr>
            <w:r w:rsidRPr="00E37589">
              <w:rPr>
                <w:rFonts w:ascii="PT Astra Serif" w:hAnsi="PT Astra Serif" w:cs="Times New Roman"/>
              </w:rPr>
              <w:t>94,7</w:t>
            </w:r>
          </w:p>
        </w:tc>
        <w:tc>
          <w:tcPr>
            <w:tcW w:w="1682" w:type="dxa"/>
            <w:hideMark/>
          </w:tcPr>
          <w:p w:rsidR="00E37589" w:rsidRPr="00E37589" w:rsidRDefault="00E37589" w:rsidP="00F630D2">
            <w:pPr>
              <w:jc w:val="center"/>
              <w:rPr>
                <w:rFonts w:ascii="PT Astra Serif" w:hAnsi="PT Astra Serif" w:cs="Times New Roman"/>
              </w:rPr>
            </w:pPr>
            <w:bookmarkStart w:id="24" w:name="RANGE!E22"/>
            <w:r w:rsidRPr="00E37589">
              <w:rPr>
                <w:rFonts w:ascii="PT Astra Serif" w:hAnsi="PT Astra Serif" w:cs="Times New Roman"/>
              </w:rPr>
              <w:t>161</w:t>
            </w:r>
            <w:r w:rsidR="00F630D2">
              <w:rPr>
                <w:rFonts w:ascii="PT Astra Serif" w:hAnsi="PT Astra Serif" w:cs="Times New Roman" w:hint="eastAsia"/>
              </w:rPr>
              <w:t> </w:t>
            </w:r>
            <w:r w:rsidRPr="00E37589">
              <w:rPr>
                <w:rFonts w:ascii="PT Astra Serif" w:hAnsi="PT Astra Serif" w:cs="Times New Roman"/>
              </w:rPr>
              <w:t>622,596</w:t>
            </w:r>
            <w:bookmarkEnd w:id="24"/>
          </w:p>
        </w:tc>
      </w:tr>
      <w:tr w:rsidR="00E37589" w:rsidRPr="007A5111" w:rsidTr="00E37589">
        <w:trPr>
          <w:trHeight w:val="915"/>
        </w:trPr>
        <w:tc>
          <w:tcPr>
            <w:tcW w:w="2122" w:type="dxa"/>
            <w:hideMark/>
          </w:tcPr>
          <w:p w:rsidR="00E37589" w:rsidRPr="00E37589" w:rsidRDefault="00E37589" w:rsidP="000449F2">
            <w:pPr>
              <w:jc w:val="both"/>
              <w:rPr>
                <w:rFonts w:ascii="PT Astra Serif" w:hAnsi="PT Astra Serif" w:cs="Times New Roman"/>
              </w:rPr>
            </w:pPr>
            <w:r w:rsidRPr="00E37589">
              <w:rPr>
                <w:rFonts w:ascii="PT Astra Serif" w:hAnsi="PT Astra Serif" w:cs="Times New Roman"/>
              </w:rPr>
              <w:t>травмы, отравления и некоторые другие последствия воздействия внешних причин</w:t>
            </w:r>
          </w:p>
        </w:tc>
        <w:tc>
          <w:tcPr>
            <w:tcW w:w="1417" w:type="dxa"/>
            <w:hideMark/>
          </w:tcPr>
          <w:p w:rsidR="00E37589" w:rsidRPr="00E37589" w:rsidRDefault="00E37589" w:rsidP="000449F2">
            <w:pPr>
              <w:jc w:val="both"/>
              <w:rPr>
                <w:rFonts w:ascii="PT Astra Serif" w:hAnsi="PT Astra Serif" w:cs="Times New Roman"/>
              </w:rPr>
            </w:pPr>
            <w:r w:rsidRPr="00E37589">
              <w:rPr>
                <w:rFonts w:ascii="PT Astra Serif" w:hAnsi="PT Astra Serif" w:cs="Times New Roman"/>
              </w:rPr>
              <w:t>S00-T98</w:t>
            </w:r>
          </w:p>
        </w:tc>
        <w:tc>
          <w:tcPr>
            <w:tcW w:w="2126" w:type="dxa"/>
            <w:hideMark/>
          </w:tcPr>
          <w:p w:rsidR="00E37589" w:rsidRPr="00E37589" w:rsidRDefault="00E37589" w:rsidP="00F630D2">
            <w:pPr>
              <w:jc w:val="center"/>
              <w:rPr>
                <w:rFonts w:ascii="PT Astra Serif" w:hAnsi="PT Astra Serif" w:cs="Times New Roman"/>
              </w:rPr>
            </w:pPr>
            <w:bookmarkStart w:id="25" w:name="RANGE!C23"/>
            <w:r w:rsidRPr="00E37589">
              <w:rPr>
                <w:rFonts w:ascii="PT Astra Serif" w:hAnsi="PT Astra Serif" w:cs="Times New Roman"/>
              </w:rPr>
              <w:t>155</w:t>
            </w:r>
            <w:r w:rsidR="00F630D2">
              <w:rPr>
                <w:rFonts w:ascii="PT Astra Serif" w:hAnsi="PT Astra Serif" w:cs="Times New Roman" w:hint="eastAsia"/>
              </w:rPr>
              <w:t> </w:t>
            </w:r>
            <w:r w:rsidRPr="00E37589">
              <w:rPr>
                <w:rFonts w:ascii="PT Astra Serif" w:hAnsi="PT Astra Serif" w:cs="Times New Roman"/>
              </w:rPr>
              <w:t>399</w:t>
            </w:r>
            <w:bookmarkEnd w:id="25"/>
          </w:p>
        </w:tc>
        <w:tc>
          <w:tcPr>
            <w:tcW w:w="1998" w:type="dxa"/>
            <w:hideMark/>
          </w:tcPr>
          <w:p w:rsidR="00E37589" w:rsidRPr="00E37589" w:rsidRDefault="00E37589" w:rsidP="00F630D2">
            <w:pPr>
              <w:jc w:val="center"/>
              <w:rPr>
                <w:rFonts w:ascii="PT Astra Serif" w:hAnsi="PT Astra Serif" w:cs="Times New Roman"/>
              </w:rPr>
            </w:pPr>
            <w:r w:rsidRPr="00E37589">
              <w:rPr>
                <w:rFonts w:ascii="PT Astra Serif" w:hAnsi="PT Astra Serif" w:cs="Times New Roman"/>
              </w:rPr>
              <w:t>41,2</w:t>
            </w:r>
          </w:p>
        </w:tc>
        <w:tc>
          <w:tcPr>
            <w:tcW w:w="1682" w:type="dxa"/>
            <w:hideMark/>
          </w:tcPr>
          <w:p w:rsidR="00E37589" w:rsidRPr="00E37589" w:rsidRDefault="00E37589" w:rsidP="00F630D2">
            <w:pPr>
              <w:jc w:val="center"/>
              <w:rPr>
                <w:rFonts w:ascii="PT Astra Serif" w:hAnsi="PT Astra Serif" w:cs="Times New Roman"/>
              </w:rPr>
            </w:pPr>
            <w:bookmarkStart w:id="26" w:name="RANGE!E23"/>
            <w:r w:rsidRPr="00E37589">
              <w:rPr>
                <w:rFonts w:ascii="PT Astra Serif" w:hAnsi="PT Astra Serif" w:cs="Times New Roman"/>
              </w:rPr>
              <w:t>70</w:t>
            </w:r>
            <w:r w:rsidR="00F630D2">
              <w:rPr>
                <w:rFonts w:ascii="PT Astra Serif" w:hAnsi="PT Astra Serif" w:cs="Times New Roman" w:hint="eastAsia"/>
              </w:rPr>
              <w:t> </w:t>
            </w:r>
            <w:r w:rsidRPr="00E37589">
              <w:rPr>
                <w:rFonts w:ascii="PT Astra Serif" w:hAnsi="PT Astra Serif" w:cs="Times New Roman"/>
              </w:rPr>
              <w:t>315,216</w:t>
            </w:r>
            <w:bookmarkEnd w:id="26"/>
          </w:p>
        </w:tc>
      </w:tr>
      <w:tr w:rsidR="00E37589" w:rsidRPr="007A5111" w:rsidTr="00E37589">
        <w:trPr>
          <w:trHeight w:val="315"/>
        </w:trPr>
        <w:tc>
          <w:tcPr>
            <w:tcW w:w="2122" w:type="dxa"/>
            <w:hideMark/>
          </w:tcPr>
          <w:p w:rsidR="00E37589" w:rsidRPr="00E37589" w:rsidRDefault="00E37589" w:rsidP="000449F2">
            <w:pPr>
              <w:jc w:val="both"/>
              <w:rPr>
                <w:rFonts w:ascii="PT Astra Serif" w:hAnsi="PT Astra Serif" w:cs="Times New Roman"/>
              </w:rPr>
            </w:pPr>
            <w:r w:rsidRPr="00E37589">
              <w:rPr>
                <w:rFonts w:ascii="PT Astra Serif" w:hAnsi="PT Astra Serif" w:cs="Times New Roman"/>
                <w:lang w:val="en-US"/>
              </w:rPr>
              <w:t>COVID-19</w:t>
            </w:r>
          </w:p>
        </w:tc>
        <w:tc>
          <w:tcPr>
            <w:tcW w:w="1417" w:type="dxa"/>
            <w:hideMark/>
          </w:tcPr>
          <w:p w:rsidR="00E37589" w:rsidRPr="00E37589" w:rsidRDefault="00E37589" w:rsidP="000449F2">
            <w:pPr>
              <w:jc w:val="both"/>
              <w:rPr>
                <w:rFonts w:ascii="PT Astra Serif" w:hAnsi="PT Astra Serif" w:cs="Times New Roman"/>
              </w:rPr>
            </w:pPr>
            <w:r w:rsidRPr="00E37589">
              <w:rPr>
                <w:rFonts w:ascii="PT Astra Serif" w:hAnsi="PT Astra Serif" w:cs="Times New Roman"/>
                <w:lang w:val="en-US"/>
              </w:rPr>
              <w:t>U07.1, U07.2</w:t>
            </w:r>
          </w:p>
        </w:tc>
        <w:tc>
          <w:tcPr>
            <w:tcW w:w="2126" w:type="dxa"/>
            <w:hideMark/>
          </w:tcPr>
          <w:p w:rsidR="00E37589" w:rsidRPr="00E37589" w:rsidRDefault="00E37589" w:rsidP="00F630D2">
            <w:pPr>
              <w:jc w:val="center"/>
              <w:rPr>
                <w:rFonts w:ascii="PT Astra Serif" w:hAnsi="PT Astra Serif" w:cs="Times New Roman"/>
              </w:rPr>
            </w:pPr>
            <w:bookmarkStart w:id="27" w:name="RANGE!C24"/>
            <w:r w:rsidRPr="00E37589">
              <w:rPr>
                <w:rFonts w:ascii="PT Astra Serif" w:hAnsi="PT Astra Serif" w:cs="Times New Roman"/>
              </w:rPr>
              <w:t>11</w:t>
            </w:r>
            <w:r w:rsidR="00F630D2">
              <w:rPr>
                <w:rFonts w:ascii="PT Astra Serif" w:hAnsi="PT Astra Serif" w:cs="Times New Roman" w:hint="eastAsia"/>
              </w:rPr>
              <w:t> </w:t>
            </w:r>
            <w:r w:rsidRPr="00E37589">
              <w:rPr>
                <w:rFonts w:ascii="PT Astra Serif" w:hAnsi="PT Astra Serif" w:cs="Times New Roman"/>
              </w:rPr>
              <w:t>267</w:t>
            </w:r>
            <w:bookmarkEnd w:id="27"/>
          </w:p>
        </w:tc>
        <w:tc>
          <w:tcPr>
            <w:tcW w:w="1998" w:type="dxa"/>
            <w:hideMark/>
          </w:tcPr>
          <w:p w:rsidR="00E37589" w:rsidRPr="00E37589" w:rsidRDefault="00E37589" w:rsidP="00F630D2">
            <w:pPr>
              <w:jc w:val="center"/>
              <w:rPr>
                <w:rFonts w:ascii="PT Astra Serif" w:hAnsi="PT Astra Serif" w:cs="Times New Roman"/>
              </w:rPr>
            </w:pPr>
            <w:r w:rsidRPr="00E37589">
              <w:rPr>
                <w:rFonts w:ascii="PT Astra Serif" w:hAnsi="PT Astra Serif" w:cs="Times New Roman"/>
              </w:rPr>
              <w:t>32</w:t>
            </w:r>
          </w:p>
        </w:tc>
        <w:tc>
          <w:tcPr>
            <w:tcW w:w="1682" w:type="dxa"/>
            <w:hideMark/>
          </w:tcPr>
          <w:p w:rsidR="00E37589" w:rsidRPr="00E37589" w:rsidRDefault="00E37589" w:rsidP="00F630D2">
            <w:pPr>
              <w:jc w:val="center"/>
              <w:rPr>
                <w:rFonts w:ascii="PT Astra Serif" w:hAnsi="PT Astra Serif" w:cs="Times New Roman"/>
              </w:rPr>
            </w:pPr>
            <w:bookmarkStart w:id="28" w:name="RANGE!E24"/>
            <w:r w:rsidRPr="00E37589">
              <w:rPr>
                <w:rFonts w:ascii="PT Astra Serif" w:hAnsi="PT Astra Serif" w:cs="Times New Roman"/>
              </w:rPr>
              <w:t>3</w:t>
            </w:r>
            <w:r w:rsidR="00F630D2">
              <w:rPr>
                <w:rFonts w:ascii="PT Astra Serif" w:hAnsi="PT Astra Serif" w:cs="Times New Roman" w:hint="eastAsia"/>
              </w:rPr>
              <w:t> </w:t>
            </w:r>
            <w:r w:rsidRPr="00E37589">
              <w:rPr>
                <w:rFonts w:ascii="PT Astra Serif" w:hAnsi="PT Astra Serif" w:cs="Times New Roman"/>
              </w:rPr>
              <w:t>605,44</w:t>
            </w:r>
            <w:bookmarkEnd w:id="28"/>
          </w:p>
        </w:tc>
      </w:tr>
      <w:tr w:rsidR="00E37589" w:rsidRPr="007A5111" w:rsidTr="00E37589">
        <w:trPr>
          <w:trHeight w:val="315"/>
        </w:trPr>
        <w:tc>
          <w:tcPr>
            <w:tcW w:w="2122" w:type="dxa"/>
            <w:noWrap/>
            <w:hideMark/>
          </w:tcPr>
          <w:p w:rsidR="00E37589" w:rsidRPr="00E37589" w:rsidRDefault="00E37589" w:rsidP="000449F2">
            <w:pPr>
              <w:jc w:val="both"/>
              <w:rPr>
                <w:rFonts w:ascii="PT Astra Serif" w:hAnsi="PT Astra Serif" w:cs="Times New Roman"/>
                <w:b/>
                <w:bCs/>
              </w:rPr>
            </w:pPr>
            <w:r w:rsidRPr="00E37589">
              <w:rPr>
                <w:rFonts w:ascii="PT Astra Serif" w:hAnsi="PT Astra Serif" w:cs="Times New Roman"/>
                <w:b/>
                <w:bCs/>
              </w:rPr>
              <w:t>Итого:</w:t>
            </w:r>
          </w:p>
        </w:tc>
        <w:tc>
          <w:tcPr>
            <w:tcW w:w="7223" w:type="dxa"/>
            <w:gridSpan w:val="4"/>
            <w:noWrap/>
            <w:hideMark/>
          </w:tcPr>
          <w:p w:rsidR="00E37589" w:rsidRPr="00E37589" w:rsidRDefault="00E37589" w:rsidP="000449F2">
            <w:pPr>
              <w:jc w:val="right"/>
              <w:rPr>
                <w:rFonts w:ascii="PT Astra Serif" w:hAnsi="PT Astra Serif" w:cs="Times New Roman"/>
              </w:rPr>
            </w:pPr>
            <w:r w:rsidRPr="00E37589">
              <w:rPr>
                <w:rFonts w:ascii="PT Astra Serif" w:hAnsi="PT Astra Serif" w:cs="Times New Roman"/>
              </w:rPr>
              <w:t> </w:t>
            </w:r>
            <w:r w:rsidRPr="00E37589">
              <w:rPr>
                <w:rFonts w:ascii="PT Astra Serif" w:hAnsi="PT Astra Serif" w:cs="Times New Roman"/>
                <w:b/>
                <w:bCs/>
              </w:rPr>
              <w:t xml:space="preserve">625 178 случаев год </w:t>
            </w:r>
          </w:p>
        </w:tc>
      </w:tr>
    </w:tbl>
    <w:p w:rsidR="00E37589" w:rsidRPr="007A5111" w:rsidRDefault="00E37589" w:rsidP="00E37589">
      <w:pPr>
        <w:jc w:val="both"/>
        <w:rPr>
          <w:rFonts w:cs="Times New Roman"/>
          <w:sz w:val="24"/>
          <w:szCs w:val="24"/>
        </w:rPr>
      </w:pPr>
    </w:p>
    <w:p w:rsidR="00E37589" w:rsidRPr="00E37589" w:rsidRDefault="00E37589" w:rsidP="00E37589">
      <w:pPr>
        <w:jc w:val="both"/>
        <w:rPr>
          <w:rFonts w:ascii="Times New Roman" w:hAnsi="Times New Roman" w:cs="Times New Roman"/>
          <w:sz w:val="24"/>
          <w:szCs w:val="24"/>
        </w:rPr>
      </w:pPr>
      <w:r w:rsidRPr="00E37589">
        <w:rPr>
          <w:rFonts w:ascii="Times New Roman" w:hAnsi="Times New Roman" w:cs="Times New Roman"/>
          <w:sz w:val="24"/>
          <w:szCs w:val="24"/>
        </w:rPr>
        <w:t>Расчет произведен по методике, описанной Прилипко Н.С., Бантьева М.Н., Поважная Е.Л. Методика определения потребности взрослого населения в медицинской реабилитации//Менеджмент в здравоохранении. 2013. № 8. С. 33-45.</w:t>
      </w:r>
    </w:p>
    <w:p w:rsidR="00E37589" w:rsidRPr="00E37589" w:rsidRDefault="00E37589" w:rsidP="00E37589">
      <w:pPr>
        <w:jc w:val="both"/>
        <w:rPr>
          <w:rFonts w:ascii="Times New Roman" w:hAnsi="Times New Roman" w:cs="Times New Roman"/>
          <w:b/>
          <w:sz w:val="24"/>
          <w:szCs w:val="24"/>
        </w:rPr>
      </w:pPr>
      <w:r w:rsidRPr="00E37589">
        <w:rPr>
          <w:rFonts w:ascii="Times New Roman" w:hAnsi="Times New Roman" w:cs="Times New Roman"/>
          <w:b/>
          <w:sz w:val="24"/>
          <w:szCs w:val="24"/>
        </w:rPr>
        <w:t>2 вариант</w:t>
      </w:r>
    </w:p>
    <w:p w:rsidR="00E37589" w:rsidRPr="00E37589" w:rsidRDefault="00E37589" w:rsidP="00E37589">
      <w:pPr>
        <w:jc w:val="both"/>
        <w:rPr>
          <w:rFonts w:ascii="Times New Roman" w:hAnsi="Times New Roman" w:cs="Times New Roman"/>
          <w:sz w:val="24"/>
          <w:szCs w:val="24"/>
        </w:rPr>
      </w:pPr>
      <w:r w:rsidRPr="00E37589">
        <w:rPr>
          <w:rFonts w:ascii="Times New Roman" w:hAnsi="Times New Roman" w:cs="Times New Roman"/>
          <w:sz w:val="24"/>
          <w:szCs w:val="24"/>
        </w:rPr>
        <w:t>По Программе государственных гарантий Алтайского края на 2023 год:</w:t>
      </w:r>
    </w:p>
    <w:p w:rsidR="00E37589" w:rsidRPr="00E37589" w:rsidRDefault="00E37589" w:rsidP="00E37589">
      <w:pPr>
        <w:jc w:val="both"/>
        <w:rPr>
          <w:rFonts w:ascii="Times New Roman" w:hAnsi="Times New Roman" w:cs="Times New Roman"/>
          <w:sz w:val="24"/>
          <w:szCs w:val="24"/>
        </w:rPr>
      </w:pPr>
      <w:r w:rsidRPr="00E37589">
        <w:rPr>
          <w:rFonts w:ascii="Times New Roman" w:hAnsi="Times New Roman" w:cs="Times New Roman"/>
          <w:sz w:val="24"/>
          <w:szCs w:val="24"/>
        </w:rPr>
        <w:t>Круглосуточный стационар 9 378</w:t>
      </w:r>
    </w:p>
    <w:p w:rsidR="00E37589" w:rsidRPr="00E37589" w:rsidRDefault="00E37589" w:rsidP="00E37589">
      <w:pPr>
        <w:jc w:val="both"/>
        <w:rPr>
          <w:rFonts w:ascii="Times New Roman" w:hAnsi="Times New Roman" w:cs="Times New Roman"/>
          <w:sz w:val="24"/>
          <w:szCs w:val="24"/>
        </w:rPr>
      </w:pPr>
      <w:r w:rsidRPr="00E37589">
        <w:rPr>
          <w:rFonts w:ascii="Times New Roman" w:hAnsi="Times New Roman" w:cs="Times New Roman"/>
          <w:sz w:val="24"/>
          <w:szCs w:val="24"/>
        </w:rPr>
        <w:t>Численность застрахованных взрослых * 0,005426</w:t>
      </w:r>
    </w:p>
    <w:p w:rsidR="00E37589" w:rsidRPr="00E37589" w:rsidRDefault="00E37589" w:rsidP="00E37589">
      <w:pPr>
        <w:jc w:val="both"/>
        <w:rPr>
          <w:rFonts w:ascii="Times New Roman" w:hAnsi="Times New Roman" w:cs="Times New Roman"/>
          <w:sz w:val="24"/>
          <w:szCs w:val="24"/>
        </w:rPr>
      </w:pPr>
      <w:r w:rsidRPr="00E37589">
        <w:rPr>
          <w:rFonts w:ascii="Times New Roman" w:hAnsi="Times New Roman" w:cs="Times New Roman"/>
          <w:sz w:val="24"/>
          <w:szCs w:val="24"/>
        </w:rPr>
        <w:t>Дневной стационар 4 493</w:t>
      </w:r>
    </w:p>
    <w:p w:rsidR="00E37589" w:rsidRPr="00E37589" w:rsidRDefault="00E37589" w:rsidP="00E37589">
      <w:pPr>
        <w:jc w:val="both"/>
        <w:rPr>
          <w:rFonts w:ascii="Times New Roman" w:hAnsi="Times New Roman" w:cs="Times New Roman"/>
          <w:sz w:val="24"/>
          <w:szCs w:val="24"/>
        </w:rPr>
      </w:pPr>
      <w:r w:rsidRPr="00E37589">
        <w:rPr>
          <w:rFonts w:ascii="Times New Roman" w:hAnsi="Times New Roman" w:cs="Times New Roman"/>
          <w:sz w:val="24"/>
          <w:szCs w:val="24"/>
        </w:rPr>
        <w:t>Численность застрахованных взрослых * 0,002601</w:t>
      </w:r>
    </w:p>
    <w:p w:rsidR="00E37589" w:rsidRPr="00E37589" w:rsidRDefault="00E37589" w:rsidP="00E37589">
      <w:pPr>
        <w:jc w:val="both"/>
        <w:rPr>
          <w:rFonts w:ascii="Times New Roman" w:hAnsi="Times New Roman" w:cs="Times New Roman"/>
          <w:sz w:val="24"/>
          <w:szCs w:val="24"/>
        </w:rPr>
      </w:pPr>
      <w:r w:rsidRPr="00E37589">
        <w:rPr>
          <w:rFonts w:ascii="Times New Roman" w:hAnsi="Times New Roman" w:cs="Times New Roman"/>
          <w:sz w:val="24"/>
          <w:szCs w:val="24"/>
        </w:rPr>
        <w:t>Амбулаторная медицинская реабилитация 5383</w:t>
      </w:r>
    </w:p>
    <w:p w:rsidR="00E37589" w:rsidRPr="00E37589" w:rsidRDefault="00E37589" w:rsidP="00E37589">
      <w:pPr>
        <w:jc w:val="both"/>
        <w:rPr>
          <w:rFonts w:ascii="Times New Roman" w:hAnsi="Times New Roman" w:cs="Times New Roman"/>
          <w:sz w:val="24"/>
          <w:szCs w:val="24"/>
        </w:rPr>
      </w:pPr>
      <w:r w:rsidRPr="00E37589">
        <w:rPr>
          <w:rFonts w:ascii="Times New Roman" w:hAnsi="Times New Roman" w:cs="Times New Roman"/>
          <w:sz w:val="24"/>
          <w:szCs w:val="24"/>
        </w:rPr>
        <w:t>Численность застрахованных взрослых*0,003116</w:t>
      </w:r>
    </w:p>
    <w:p w:rsidR="00E37589" w:rsidRPr="00FF047E" w:rsidRDefault="00E37589" w:rsidP="00E37589">
      <w:pPr>
        <w:jc w:val="both"/>
        <w:rPr>
          <w:rFonts w:ascii="Times New Roman" w:hAnsi="Times New Roman" w:cs="Times New Roman"/>
          <w:b/>
          <w:sz w:val="24"/>
          <w:szCs w:val="24"/>
        </w:rPr>
      </w:pPr>
      <w:r w:rsidRPr="00FF047E">
        <w:rPr>
          <w:rFonts w:ascii="Times New Roman" w:hAnsi="Times New Roman" w:cs="Times New Roman"/>
          <w:b/>
          <w:sz w:val="24"/>
          <w:szCs w:val="24"/>
        </w:rPr>
        <w:t>3 вариант</w:t>
      </w:r>
    </w:p>
    <w:tbl>
      <w:tblPr>
        <w:tblW w:w="9781" w:type="dxa"/>
        <w:tblInd w:w="-5" w:type="dxa"/>
        <w:tblLook w:val="04A0" w:firstRow="1" w:lastRow="0" w:firstColumn="1" w:lastColumn="0" w:noHBand="0" w:noVBand="1"/>
      </w:tblPr>
      <w:tblGrid>
        <w:gridCol w:w="1985"/>
        <w:gridCol w:w="2410"/>
        <w:gridCol w:w="2268"/>
        <w:gridCol w:w="3118"/>
      </w:tblGrid>
      <w:tr w:rsidR="00E37589" w:rsidRPr="007A5111" w:rsidTr="000449F2">
        <w:trPr>
          <w:trHeight w:val="465"/>
        </w:trPr>
        <w:tc>
          <w:tcPr>
            <w:tcW w:w="9781"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E37589" w:rsidRPr="00E37589" w:rsidRDefault="00E37589" w:rsidP="000449F2">
            <w:pPr>
              <w:spacing w:after="0" w:line="240" w:lineRule="auto"/>
              <w:rPr>
                <w:rFonts w:ascii="Times New Roman" w:eastAsia="Times New Roman" w:hAnsi="Times New Roman" w:cs="Times New Roman"/>
                <w:color w:val="000000"/>
                <w:lang w:eastAsia="ru-RU"/>
              </w:rPr>
            </w:pPr>
            <w:r w:rsidRPr="00E37589">
              <w:rPr>
                <w:rFonts w:ascii="Times New Roman" w:eastAsia="Times New Roman" w:hAnsi="Times New Roman" w:cs="Times New Roman"/>
                <w:color w:val="000000"/>
                <w:lang w:eastAsia="ru-RU"/>
              </w:rPr>
              <w:t>по данным анализа оказания медицинской помощи пациентам с ОНМК</w:t>
            </w:r>
          </w:p>
        </w:tc>
      </w:tr>
      <w:tr w:rsidR="00E37589" w:rsidRPr="007A5111" w:rsidTr="000449F2">
        <w:trPr>
          <w:trHeight w:val="9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E37589" w:rsidRPr="00E37589" w:rsidRDefault="00E37589" w:rsidP="000449F2">
            <w:pPr>
              <w:spacing w:after="0" w:line="240" w:lineRule="auto"/>
              <w:jc w:val="center"/>
              <w:rPr>
                <w:rFonts w:ascii="Times New Roman" w:eastAsia="Times New Roman" w:hAnsi="Times New Roman" w:cs="Times New Roman"/>
                <w:color w:val="000000"/>
                <w:lang w:eastAsia="ru-RU"/>
              </w:rPr>
            </w:pPr>
            <w:r w:rsidRPr="00E37589">
              <w:rPr>
                <w:rFonts w:ascii="Times New Roman" w:eastAsia="Times New Roman" w:hAnsi="Times New Roman" w:cs="Times New Roman"/>
                <w:color w:val="000000"/>
                <w:lang w:eastAsia="ru-RU"/>
              </w:rPr>
              <w:t>Этапы</w:t>
            </w:r>
          </w:p>
        </w:tc>
        <w:tc>
          <w:tcPr>
            <w:tcW w:w="2410" w:type="dxa"/>
            <w:tcBorders>
              <w:top w:val="nil"/>
              <w:left w:val="nil"/>
              <w:bottom w:val="single" w:sz="4" w:space="0" w:color="auto"/>
              <w:right w:val="single" w:sz="4" w:space="0" w:color="auto"/>
            </w:tcBorders>
            <w:shd w:val="clear" w:color="auto" w:fill="auto"/>
            <w:vAlign w:val="center"/>
            <w:hideMark/>
          </w:tcPr>
          <w:p w:rsidR="00E37589" w:rsidRPr="00E37589" w:rsidRDefault="00E37589" w:rsidP="000449F2">
            <w:pPr>
              <w:spacing w:after="0" w:line="240" w:lineRule="auto"/>
              <w:jc w:val="center"/>
              <w:rPr>
                <w:rFonts w:ascii="Times New Roman" w:eastAsia="Times New Roman" w:hAnsi="Times New Roman" w:cs="Times New Roman"/>
                <w:color w:val="000000"/>
                <w:lang w:eastAsia="ru-RU"/>
              </w:rPr>
            </w:pPr>
            <w:r w:rsidRPr="00E37589">
              <w:rPr>
                <w:rFonts w:ascii="Times New Roman" w:eastAsia="Times New Roman" w:hAnsi="Times New Roman" w:cs="Times New Roman"/>
                <w:color w:val="000000"/>
                <w:lang w:eastAsia="ru-RU"/>
              </w:rPr>
              <w:t xml:space="preserve">Количество выписанных пациентов </w:t>
            </w:r>
          </w:p>
        </w:tc>
        <w:tc>
          <w:tcPr>
            <w:tcW w:w="2268" w:type="dxa"/>
            <w:tcBorders>
              <w:top w:val="nil"/>
              <w:left w:val="nil"/>
              <w:bottom w:val="single" w:sz="4" w:space="0" w:color="auto"/>
              <w:right w:val="single" w:sz="4" w:space="0" w:color="auto"/>
            </w:tcBorders>
            <w:shd w:val="clear" w:color="auto" w:fill="auto"/>
            <w:vAlign w:val="center"/>
            <w:hideMark/>
          </w:tcPr>
          <w:p w:rsidR="00E37589" w:rsidRPr="007A5111" w:rsidRDefault="00E37589" w:rsidP="000449F2">
            <w:pPr>
              <w:spacing w:after="0" w:line="240" w:lineRule="auto"/>
              <w:jc w:val="center"/>
              <w:rPr>
                <w:rFonts w:eastAsia="Times New Roman" w:cs="Times New Roman"/>
                <w:color w:val="000000"/>
                <w:lang w:eastAsia="ru-RU"/>
              </w:rPr>
            </w:pPr>
            <w:r w:rsidRPr="007A5111">
              <w:rPr>
                <w:rFonts w:eastAsia="Times New Roman" w:cs="Times New Roman"/>
                <w:color w:val="000000"/>
                <w:lang w:eastAsia="ru-RU"/>
              </w:rPr>
              <w:t xml:space="preserve">Доля нуждающихся в реабилитации (%) </w:t>
            </w:r>
          </w:p>
        </w:tc>
        <w:tc>
          <w:tcPr>
            <w:tcW w:w="3118" w:type="dxa"/>
            <w:tcBorders>
              <w:top w:val="nil"/>
              <w:left w:val="nil"/>
              <w:bottom w:val="single" w:sz="4" w:space="0" w:color="auto"/>
              <w:right w:val="single" w:sz="4" w:space="0" w:color="auto"/>
            </w:tcBorders>
            <w:shd w:val="clear" w:color="auto" w:fill="auto"/>
            <w:vAlign w:val="center"/>
            <w:hideMark/>
          </w:tcPr>
          <w:p w:rsidR="00E37589" w:rsidRPr="007A5111" w:rsidRDefault="00E37589" w:rsidP="000449F2">
            <w:pPr>
              <w:spacing w:after="0" w:line="240" w:lineRule="auto"/>
              <w:jc w:val="center"/>
              <w:rPr>
                <w:rFonts w:eastAsia="Times New Roman" w:cs="Times New Roman"/>
                <w:color w:val="000000"/>
                <w:lang w:eastAsia="ru-RU"/>
              </w:rPr>
            </w:pPr>
            <w:r w:rsidRPr="007A5111">
              <w:rPr>
                <w:rFonts w:eastAsia="Times New Roman" w:cs="Times New Roman"/>
                <w:color w:val="000000"/>
                <w:lang w:eastAsia="ru-RU"/>
              </w:rPr>
              <w:t>Количество нуждающихся в реабилитации</w:t>
            </w:r>
          </w:p>
        </w:tc>
      </w:tr>
      <w:tr w:rsidR="00E37589" w:rsidRPr="007A5111" w:rsidTr="000449F2">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E37589" w:rsidRPr="00E37589" w:rsidRDefault="00E37589" w:rsidP="000449F2">
            <w:pPr>
              <w:spacing w:after="0" w:line="240" w:lineRule="auto"/>
              <w:jc w:val="center"/>
              <w:rPr>
                <w:rFonts w:ascii="Times New Roman" w:eastAsia="Times New Roman" w:hAnsi="Times New Roman" w:cs="Times New Roman"/>
                <w:color w:val="000000"/>
                <w:lang w:eastAsia="ru-RU"/>
              </w:rPr>
            </w:pPr>
            <w:r w:rsidRPr="00E37589">
              <w:rPr>
                <w:rFonts w:ascii="Times New Roman" w:eastAsia="Times New Roman" w:hAnsi="Times New Roman" w:cs="Times New Roman"/>
                <w:color w:val="000000"/>
                <w:lang w:eastAsia="ru-RU"/>
              </w:rPr>
              <w:t>1 этап</w:t>
            </w:r>
          </w:p>
        </w:tc>
        <w:tc>
          <w:tcPr>
            <w:tcW w:w="2410" w:type="dxa"/>
            <w:tcBorders>
              <w:top w:val="nil"/>
              <w:left w:val="nil"/>
              <w:bottom w:val="single" w:sz="4" w:space="0" w:color="auto"/>
              <w:right w:val="single" w:sz="4" w:space="0" w:color="auto"/>
            </w:tcBorders>
            <w:shd w:val="clear" w:color="auto" w:fill="auto"/>
            <w:vAlign w:val="center"/>
            <w:hideMark/>
          </w:tcPr>
          <w:p w:rsidR="00E37589" w:rsidRPr="00E37589" w:rsidRDefault="00E37589" w:rsidP="000449F2">
            <w:pPr>
              <w:spacing w:after="0" w:line="240" w:lineRule="auto"/>
              <w:jc w:val="center"/>
              <w:rPr>
                <w:rFonts w:ascii="Times New Roman" w:eastAsia="Times New Roman" w:hAnsi="Times New Roman" w:cs="Times New Roman"/>
                <w:color w:val="000000"/>
                <w:lang w:eastAsia="ru-RU"/>
              </w:rPr>
            </w:pPr>
            <w:r w:rsidRPr="00E37589">
              <w:rPr>
                <w:rFonts w:ascii="Times New Roman" w:eastAsia="Times New Roman" w:hAnsi="Times New Roman" w:cs="Times New Roman"/>
                <w:color w:val="000000"/>
                <w:lang w:eastAsia="ru-RU"/>
              </w:rPr>
              <w:t>6704</w:t>
            </w:r>
          </w:p>
        </w:tc>
        <w:tc>
          <w:tcPr>
            <w:tcW w:w="2268" w:type="dxa"/>
            <w:tcBorders>
              <w:top w:val="nil"/>
              <w:left w:val="nil"/>
              <w:bottom w:val="single" w:sz="4" w:space="0" w:color="auto"/>
              <w:right w:val="single" w:sz="4" w:space="0" w:color="auto"/>
            </w:tcBorders>
            <w:shd w:val="clear" w:color="auto" w:fill="auto"/>
            <w:vAlign w:val="center"/>
            <w:hideMark/>
          </w:tcPr>
          <w:p w:rsidR="00E37589" w:rsidRPr="00FF047E" w:rsidRDefault="00E37589" w:rsidP="000449F2">
            <w:pPr>
              <w:spacing w:after="0" w:line="240" w:lineRule="auto"/>
              <w:jc w:val="center"/>
              <w:rPr>
                <w:rFonts w:ascii="Times New Roman" w:eastAsia="Times New Roman" w:hAnsi="Times New Roman" w:cs="Times New Roman"/>
                <w:color w:val="000000"/>
                <w:lang w:eastAsia="ru-RU"/>
              </w:rPr>
            </w:pPr>
            <w:r w:rsidRPr="00FF047E">
              <w:rPr>
                <w:rFonts w:ascii="Times New Roman" w:eastAsia="Times New Roman" w:hAnsi="Times New Roman" w:cs="Times New Roman"/>
                <w:color w:val="000000"/>
                <w:lang w:eastAsia="ru-RU"/>
              </w:rPr>
              <w:t>0,65</w:t>
            </w:r>
          </w:p>
        </w:tc>
        <w:tc>
          <w:tcPr>
            <w:tcW w:w="3118" w:type="dxa"/>
            <w:tcBorders>
              <w:top w:val="nil"/>
              <w:left w:val="nil"/>
              <w:bottom w:val="single" w:sz="4" w:space="0" w:color="auto"/>
              <w:right w:val="single" w:sz="4" w:space="0" w:color="auto"/>
            </w:tcBorders>
            <w:shd w:val="clear" w:color="auto" w:fill="auto"/>
            <w:vAlign w:val="center"/>
            <w:hideMark/>
          </w:tcPr>
          <w:p w:rsidR="00E37589" w:rsidRPr="00FF047E" w:rsidRDefault="00E37589" w:rsidP="000449F2">
            <w:pPr>
              <w:spacing w:after="0" w:line="240" w:lineRule="auto"/>
              <w:jc w:val="center"/>
              <w:rPr>
                <w:rFonts w:ascii="Times New Roman" w:eastAsia="Times New Roman" w:hAnsi="Times New Roman" w:cs="Times New Roman"/>
                <w:color w:val="000000"/>
                <w:lang w:eastAsia="ru-RU"/>
              </w:rPr>
            </w:pPr>
            <w:r w:rsidRPr="00FF047E">
              <w:rPr>
                <w:rFonts w:ascii="Times New Roman" w:eastAsia="Times New Roman" w:hAnsi="Times New Roman" w:cs="Times New Roman"/>
                <w:color w:val="000000"/>
                <w:lang w:eastAsia="ru-RU"/>
              </w:rPr>
              <w:t>4357,6</w:t>
            </w:r>
          </w:p>
        </w:tc>
      </w:tr>
      <w:tr w:rsidR="00E37589" w:rsidRPr="007A5111" w:rsidTr="000449F2">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E37589" w:rsidRPr="00E37589" w:rsidRDefault="00E37589" w:rsidP="000449F2">
            <w:pPr>
              <w:spacing w:after="0" w:line="240" w:lineRule="auto"/>
              <w:jc w:val="center"/>
              <w:rPr>
                <w:rFonts w:ascii="Times New Roman" w:eastAsia="Times New Roman" w:hAnsi="Times New Roman" w:cs="Times New Roman"/>
                <w:color w:val="000000"/>
                <w:lang w:eastAsia="ru-RU"/>
              </w:rPr>
            </w:pPr>
            <w:r w:rsidRPr="00E37589">
              <w:rPr>
                <w:rFonts w:ascii="Times New Roman" w:eastAsia="Times New Roman" w:hAnsi="Times New Roman" w:cs="Times New Roman"/>
                <w:color w:val="000000"/>
                <w:lang w:eastAsia="ru-RU"/>
              </w:rPr>
              <w:t>2 этап</w:t>
            </w:r>
          </w:p>
        </w:tc>
        <w:tc>
          <w:tcPr>
            <w:tcW w:w="2410" w:type="dxa"/>
            <w:tcBorders>
              <w:top w:val="nil"/>
              <w:left w:val="nil"/>
              <w:bottom w:val="single" w:sz="4" w:space="0" w:color="auto"/>
              <w:right w:val="single" w:sz="4" w:space="0" w:color="auto"/>
            </w:tcBorders>
            <w:shd w:val="clear" w:color="auto" w:fill="auto"/>
            <w:vAlign w:val="center"/>
            <w:hideMark/>
          </w:tcPr>
          <w:p w:rsidR="00E37589" w:rsidRPr="00E37589" w:rsidRDefault="00E37589" w:rsidP="000449F2">
            <w:pPr>
              <w:spacing w:after="0" w:line="240" w:lineRule="auto"/>
              <w:jc w:val="center"/>
              <w:rPr>
                <w:rFonts w:ascii="Times New Roman" w:eastAsia="Times New Roman" w:hAnsi="Times New Roman" w:cs="Times New Roman"/>
                <w:color w:val="000000"/>
                <w:lang w:eastAsia="ru-RU"/>
              </w:rPr>
            </w:pPr>
            <w:r w:rsidRPr="00E37589">
              <w:rPr>
                <w:rFonts w:ascii="Times New Roman" w:eastAsia="Times New Roman" w:hAnsi="Times New Roman" w:cs="Times New Roman"/>
                <w:color w:val="00000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E37589" w:rsidRPr="00FF047E" w:rsidRDefault="00E37589" w:rsidP="000449F2">
            <w:pPr>
              <w:spacing w:after="0" w:line="240" w:lineRule="auto"/>
              <w:jc w:val="center"/>
              <w:rPr>
                <w:rFonts w:ascii="Times New Roman" w:eastAsia="Times New Roman" w:hAnsi="Times New Roman" w:cs="Times New Roman"/>
                <w:color w:val="000000"/>
                <w:lang w:eastAsia="ru-RU"/>
              </w:rPr>
            </w:pPr>
            <w:r w:rsidRPr="00FF047E">
              <w:rPr>
                <w:rFonts w:ascii="Times New Roman" w:eastAsia="Times New Roman" w:hAnsi="Times New Roman" w:cs="Times New Roman"/>
                <w:color w:val="000000"/>
                <w:lang w:eastAsia="ru-RU"/>
              </w:rPr>
              <w:t>30% от 1 этапа</w:t>
            </w:r>
          </w:p>
        </w:tc>
        <w:tc>
          <w:tcPr>
            <w:tcW w:w="3118" w:type="dxa"/>
            <w:tcBorders>
              <w:top w:val="nil"/>
              <w:left w:val="nil"/>
              <w:bottom w:val="single" w:sz="4" w:space="0" w:color="auto"/>
              <w:right w:val="single" w:sz="4" w:space="0" w:color="auto"/>
            </w:tcBorders>
            <w:shd w:val="clear" w:color="auto" w:fill="auto"/>
            <w:vAlign w:val="center"/>
            <w:hideMark/>
          </w:tcPr>
          <w:p w:rsidR="00E37589" w:rsidRPr="00FF047E" w:rsidRDefault="00E37589" w:rsidP="000449F2">
            <w:pPr>
              <w:spacing w:after="0" w:line="240" w:lineRule="auto"/>
              <w:jc w:val="center"/>
              <w:rPr>
                <w:rFonts w:ascii="Times New Roman" w:eastAsia="Times New Roman" w:hAnsi="Times New Roman" w:cs="Times New Roman"/>
                <w:color w:val="000000"/>
                <w:lang w:eastAsia="ru-RU"/>
              </w:rPr>
            </w:pPr>
            <w:r w:rsidRPr="00FF047E">
              <w:rPr>
                <w:rFonts w:ascii="Times New Roman" w:eastAsia="Times New Roman" w:hAnsi="Times New Roman" w:cs="Times New Roman"/>
                <w:color w:val="000000"/>
                <w:lang w:eastAsia="ru-RU"/>
              </w:rPr>
              <w:t>1307,28</w:t>
            </w:r>
          </w:p>
        </w:tc>
      </w:tr>
      <w:tr w:rsidR="00E37589" w:rsidRPr="007A5111" w:rsidTr="000449F2">
        <w:trPr>
          <w:trHeight w:val="6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E37589" w:rsidRPr="00E37589" w:rsidRDefault="00E37589" w:rsidP="000449F2">
            <w:pPr>
              <w:spacing w:after="0" w:line="240" w:lineRule="auto"/>
              <w:jc w:val="center"/>
              <w:rPr>
                <w:rFonts w:ascii="Times New Roman" w:eastAsia="Times New Roman" w:hAnsi="Times New Roman" w:cs="Times New Roman"/>
                <w:color w:val="000000"/>
                <w:lang w:eastAsia="ru-RU"/>
              </w:rPr>
            </w:pPr>
            <w:r w:rsidRPr="00E37589">
              <w:rPr>
                <w:rFonts w:ascii="Times New Roman" w:eastAsia="Times New Roman" w:hAnsi="Times New Roman" w:cs="Times New Roman"/>
                <w:color w:val="000000"/>
                <w:lang w:eastAsia="ru-RU"/>
              </w:rPr>
              <w:t>3 этап</w:t>
            </w:r>
          </w:p>
        </w:tc>
        <w:tc>
          <w:tcPr>
            <w:tcW w:w="2410" w:type="dxa"/>
            <w:tcBorders>
              <w:top w:val="nil"/>
              <w:left w:val="nil"/>
              <w:bottom w:val="single" w:sz="4" w:space="0" w:color="auto"/>
              <w:right w:val="single" w:sz="4" w:space="0" w:color="auto"/>
            </w:tcBorders>
            <w:shd w:val="clear" w:color="auto" w:fill="auto"/>
            <w:vAlign w:val="center"/>
            <w:hideMark/>
          </w:tcPr>
          <w:p w:rsidR="00E37589" w:rsidRPr="00E37589" w:rsidRDefault="00E37589" w:rsidP="000449F2">
            <w:pPr>
              <w:spacing w:after="0" w:line="240" w:lineRule="auto"/>
              <w:jc w:val="center"/>
              <w:rPr>
                <w:rFonts w:ascii="Times New Roman" w:eastAsia="Times New Roman" w:hAnsi="Times New Roman" w:cs="Times New Roman"/>
                <w:color w:val="000000"/>
                <w:lang w:eastAsia="ru-RU"/>
              </w:rPr>
            </w:pPr>
            <w:r w:rsidRPr="00E37589">
              <w:rPr>
                <w:rFonts w:ascii="Times New Roman" w:eastAsia="Times New Roman" w:hAnsi="Times New Roman" w:cs="Times New Roman"/>
                <w:color w:val="00000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E37589" w:rsidRPr="00FF047E" w:rsidRDefault="00E37589" w:rsidP="000449F2">
            <w:pPr>
              <w:spacing w:after="0" w:line="240" w:lineRule="auto"/>
              <w:jc w:val="center"/>
              <w:rPr>
                <w:rFonts w:ascii="Times New Roman" w:eastAsia="Times New Roman" w:hAnsi="Times New Roman" w:cs="Times New Roman"/>
                <w:color w:val="000000"/>
                <w:lang w:eastAsia="ru-RU"/>
              </w:rPr>
            </w:pPr>
            <w:r w:rsidRPr="00FF047E">
              <w:rPr>
                <w:rFonts w:ascii="Times New Roman" w:eastAsia="Times New Roman" w:hAnsi="Times New Roman" w:cs="Times New Roman"/>
                <w:color w:val="000000"/>
                <w:lang w:eastAsia="ru-RU"/>
              </w:rPr>
              <w:t>50% с 1 этапа + 80% со 2 этапа</w:t>
            </w:r>
          </w:p>
        </w:tc>
        <w:tc>
          <w:tcPr>
            <w:tcW w:w="3118" w:type="dxa"/>
            <w:tcBorders>
              <w:top w:val="nil"/>
              <w:left w:val="nil"/>
              <w:bottom w:val="single" w:sz="4" w:space="0" w:color="auto"/>
              <w:right w:val="single" w:sz="4" w:space="0" w:color="auto"/>
            </w:tcBorders>
            <w:shd w:val="clear" w:color="auto" w:fill="auto"/>
            <w:vAlign w:val="center"/>
            <w:hideMark/>
          </w:tcPr>
          <w:p w:rsidR="00E37589" w:rsidRPr="00FF047E" w:rsidRDefault="00E37589" w:rsidP="000449F2">
            <w:pPr>
              <w:spacing w:after="0" w:line="240" w:lineRule="auto"/>
              <w:jc w:val="center"/>
              <w:rPr>
                <w:rFonts w:ascii="Times New Roman" w:eastAsia="Times New Roman" w:hAnsi="Times New Roman" w:cs="Times New Roman"/>
                <w:color w:val="000000"/>
                <w:lang w:eastAsia="ru-RU"/>
              </w:rPr>
            </w:pPr>
            <w:r w:rsidRPr="00FF047E">
              <w:rPr>
                <w:rFonts w:ascii="Times New Roman" w:eastAsia="Times New Roman" w:hAnsi="Times New Roman" w:cs="Times New Roman"/>
                <w:color w:val="000000"/>
                <w:lang w:eastAsia="ru-RU"/>
              </w:rPr>
              <w:t>3224,624</w:t>
            </w:r>
          </w:p>
        </w:tc>
      </w:tr>
      <w:tr w:rsidR="00E37589" w:rsidRPr="007A5111" w:rsidTr="000449F2">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E37589" w:rsidRPr="00E37589" w:rsidRDefault="00E37589" w:rsidP="000449F2">
            <w:pPr>
              <w:spacing w:after="0" w:line="240" w:lineRule="auto"/>
              <w:jc w:val="right"/>
              <w:rPr>
                <w:rFonts w:ascii="Times New Roman" w:eastAsia="Times New Roman" w:hAnsi="Times New Roman" w:cs="Times New Roman"/>
                <w:color w:val="000000"/>
                <w:lang w:eastAsia="ru-RU"/>
              </w:rPr>
            </w:pPr>
            <w:r w:rsidRPr="00E37589">
              <w:rPr>
                <w:rFonts w:ascii="Times New Roman" w:eastAsia="Times New Roman" w:hAnsi="Times New Roman" w:cs="Times New Roman"/>
                <w:color w:val="000000"/>
                <w:lang w:eastAsia="ru-RU"/>
              </w:rPr>
              <w:t>Итого:</w:t>
            </w:r>
          </w:p>
        </w:tc>
        <w:tc>
          <w:tcPr>
            <w:tcW w:w="2410" w:type="dxa"/>
            <w:tcBorders>
              <w:top w:val="nil"/>
              <w:left w:val="nil"/>
              <w:bottom w:val="single" w:sz="4" w:space="0" w:color="auto"/>
              <w:right w:val="single" w:sz="4" w:space="0" w:color="auto"/>
            </w:tcBorders>
            <w:shd w:val="clear" w:color="auto" w:fill="auto"/>
            <w:vAlign w:val="center"/>
            <w:hideMark/>
          </w:tcPr>
          <w:p w:rsidR="00E37589" w:rsidRPr="00E37589" w:rsidRDefault="00E37589" w:rsidP="000449F2">
            <w:pPr>
              <w:spacing w:after="0" w:line="240" w:lineRule="auto"/>
              <w:jc w:val="right"/>
              <w:rPr>
                <w:rFonts w:ascii="Times New Roman" w:eastAsia="Times New Roman" w:hAnsi="Times New Roman" w:cs="Times New Roman"/>
                <w:color w:val="000000"/>
                <w:lang w:eastAsia="ru-RU"/>
              </w:rPr>
            </w:pPr>
            <w:r w:rsidRPr="00E37589">
              <w:rPr>
                <w:rFonts w:ascii="Times New Roman" w:eastAsia="Times New Roman" w:hAnsi="Times New Roman" w:cs="Times New Roman"/>
                <w:color w:val="00000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E37589" w:rsidRPr="00FF047E" w:rsidRDefault="00E37589" w:rsidP="000449F2">
            <w:pPr>
              <w:spacing w:after="0" w:line="240" w:lineRule="auto"/>
              <w:jc w:val="right"/>
              <w:rPr>
                <w:rFonts w:ascii="Times New Roman" w:eastAsia="Times New Roman" w:hAnsi="Times New Roman" w:cs="Times New Roman"/>
                <w:color w:val="000000"/>
                <w:lang w:eastAsia="ru-RU"/>
              </w:rPr>
            </w:pPr>
            <w:r w:rsidRPr="00FF047E">
              <w:rPr>
                <w:rFonts w:ascii="Times New Roman" w:eastAsia="Times New Roman" w:hAnsi="Times New Roman" w:cs="Times New Roman"/>
                <w:color w:val="000000"/>
                <w:lang w:eastAsia="ru-RU"/>
              </w:rPr>
              <w:t> </w:t>
            </w:r>
          </w:p>
        </w:tc>
        <w:tc>
          <w:tcPr>
            <w:tcW w:w="3118" w:type="dxa"/>
            <w:tcBorders>
              <w:top w:val="nil"/>
              <w:left w:val="nil"/>
              <w:bottom w:val="single" w:sz="4" w:space="0" w:color="auto"/>
              <w:right w:val="single" w:sz="4" w:space="0" w:color="auto"/>
            </w:tcBorders>
            <w:shd w:val="clear" w:color="auto" w:fill="auto"/>
            <w:vAlign w:val="center"/>
            <w:hideMark/>
          </w:tcPr>
          <w:p w:rsidR="00E37589" w:rsidRPr="00FF047E" w:rsidRDefault="00E37589" w:rsidP="000449F2">
            <w:pPr>
              <w:spacing w:after="0" w:line="240" w:lineRule="auto"/>
              <w:jc w:val="right"/>
              <w:rPr>
                <w:rFonts w:ascii="Times New Roman" w:eastAsia="Times New Roman" w:hAnsi="Times New Roman" w:cs="Times New Roman"/>
                <w:color w:val="000000"/>
                <w:lang w:eastAsia="ru-RU"/>
              </w:rPr>
            </w:pPr>
            <w:r w:rsidRPr="00FF047E">
              <w:rPr>
                <w:rFonts w:ascii="Times New Roman" w:eastAsia="Times New Roman" w:hAnsi="Times New Roman" w:cs="Times New Roman"/>
                <w:color w:val="000000"/>
                <w:lang w:eastAsia="ru-RU"/>
              </w:rPr>
              <w:t>8889,504</w:t>
            </w:r>
          </w:p>
        </w:tc>
      </w:tr>
      <w:tr w:rsidR="00E37589" w:rsidRPr="007A5111" w:rsidTr="000449F2">
        <w:trPr>
          <w:trHeight w:val="300"/>
        </w:trPr>
        <w:tc>
          <w:tcPr>
            <w:tcW w:w="9781"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E37589" w:rsidRDefault="00E37589" w:rsidP="000449F2">
            <w:pPr>
              <w:spacing w:after="0" w:line="240" w:lineRule="auto"/>
              <w:rPr>
                <w:rFonts w:ascii="Times New Roman" w:eastAsia="Times New Roman" w:hAnsi="Times New Roman" w:cs="Times New Roman"/>
                <w:color w:val="000000"/>
                <w:lang w:eastAsia="ru-RU"/>
              </w:rPr>
            </w:pPr>
            <w:r w:rsidRPr="00E37589">
              <w:rPr>
                <w:rFonts w:ascii="Times New Roman" w:eastAsia="Times New Roman" w:hAnsi="Times New Roman" w:cs="Times New Roman"/>
                <w:color w:val="000000"/>
                <w:lang w:eastAsia="ru-RU"/>
              </w:rPr>
              <w:t>по данным анализа оказания медицинской помощи пациентам с ОКС</w:t>
            </w:r>
          </w:p>
          <w:p w:rsidR="00FF047E" w:rsidRPr="00E37589" w:rsidRDefault="00FF047E" w:rsidP="000449F2">
            <w:pPr>
              <w:spacing w:after="0" w:line="240" w:lineRule="auto"/>
              <w:rPr>
                <w:rFonts w:ascii="Times New Roman" w:eastAsia="Times New Roman" w:hAnsi="Times New Roman" w:cs="Times New Roman"/>
                <w:color w:val="000000"/>
                <w:lang w:eastAsia="ru-RU"/>
              </w:rPr>
            </w:pPr>
          </w:p>
        </w:tc>
      </w:tr>
      <w:tr w:rsidR="00E37589" w:rsidRPr="007A5111" w:rsidTr="000449F2">
        <w:trPr>
          <w:trHeight w:val="9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E37589" w:rsidRPr="00FF047E" w:rsidRDefault="00E37589" w:rsidP="000449F2">
            <w:pPr>
              <w:spacing w:after="0" w:line="240" w:lineRule="auto"/>
              <w:jc w:val="center"/>
              <w:rPr>
                <w:rFonts w:ascii="Times New Roman" w:eastAsia="Times New Roman" w:hAnsi="Times New Roman" w:cs="Times New Roman"/>
                <w:color w:val="000000"/>
                <w:lang w:eastAsia="ru-RU"/>
              </w:rPr>
            </w:pPr>
            <w:r w:rsidRPr="00FF047E">
              <w:rPr>
                <w:rFonts w:ascii="Times New Roman" w:eastAsia="Times New Roman" w:hAnsi="Times New Roman" w:cs="Times New Roman"/>
                <w:color w:val="000000"/>
                <w:lang w:eastAsia="ru-RU"/>
              </w:rPr>
              <w:lastRenderedPageBreak/>
              <w:t>Этапы</w:t>
            </w:r>
          </w:p>
        </w:tc>
        <w:tc>
          <w:tcPr>
            <w:tcW w:w="2410" w:type="dxa"/>
            <w:tcBorders>
              <w:top w:val="nil"/>
              <w:left w:val="nil"/>
              <w:bottom w:val="single" w:sz="4" w:space="0" w:color="auto"/>
              <w:right w:val="single" w:sz="4" w:space="0" w:color="auto"/>
            </w:tcBorders>
            <w:shd w:val="clear" w:color="auto" w:fill="auto"/>
            <w:vAlign w:val="center"/>
            <w:hideMark/>
          </w:tcPr>
          <w:p w:rsidR="00E37589" w:rsidRPr="00FF047E" w:rsidRDefault="00E37589" w:rsidP="000449F2">
            <w:pPr>
              <w:spacing w:after="0" w:line="240" w:lineRule="auto"/>
              <w:jc w:val="center"/>
              <w:rPr>
                <w:rFonts w:ascii="Times New Roman" w:eastAsia="Times New Roman" w:hAnsi="Times New Roman" w:cs="Times New Roman"/>
                <w:color w:val="000000"/>
                <w:lang w:eastAsia="ru-RU"/>
              </w:rPr>
            </w:pPr>
            <w:r w:rsidRPr="00FF047E">
              <w:rPr>
                <w:rFonts w:ascii="Times New Roman" w:eastAsia="Times New Roman" w:hAnsi="Times New Roman" w:cs="Times New Roman"/>
                <w:color w:val="000000"/>
                <w:lang w:eastAsia="ru-RU"/>
              </w:rPr>
              <w:t xml:space="preserve">Количество выписанных пациентов </w:t>
            </w:r>
          </w:p>
        </w:tc>
        <w:tc>
          <w:tcPr>
            <w:tcW w:w="2268" w:type="dxa"/>
            <w:tcBorders>
              <w:top w:val="nil"/>
              <w:left w:val="nil"/>
              <w:bottom w:val="single" w:sz="4" w:space="0" w:color="auto"/>
              <w:right w:val="single" w:sz="4" w:space="0" w:color="auto"/>
            </w:tcBorders>
            <w:shd w:val="clear" w:color="auto" w:fill="auto"/>
            <w:vAlign w:val="center"/>
            <w:hideMark/>
          </w:tcPr>
          <w:p w:rsidR="00E37589" w:rsidRPr="00FF047E" w:rsidRDefault="00E37589" w:rsidP="000449F2">
            <w:pPr>
              <w:spacing w:after="0" w:line="240" w:lineRule="auto"/>
              <w:jc w:val="center"/>
              <w:rPr>
                <w:rFonts w:ascii="Times New Roman" w:eastAsia="Times New Roman" w:hAnsi="Times New Roman" w:cs="Times New Roman"/>
                <w:color w:val="000000"/>
                <w:lang w:eastAsia="ru-RU"/>
              </w:rPr>
            </w:pPr>
            <w:r w:rsidRPr="00FF047E">
              <w:rPr>
                <w:rFonts w:ascii="Times New Roman" w:eastAsia="Times New Roman" w:hAnsi="Times New Roman" w:cs="Times New Roman"/>
                <w:color w:val="000000"/>
                <w:lang w:eastAsia="ru-RU"/>
              </w:rPr>
              <w:t xml:space="preserve">Доля нуждающихся в реабилитации (%) </w:t>
            </w:r>
          </w:p>
        </w:tc>
        <w:tc>
          <w:tcPr>
            <w:tcW w:w="3118" w:type="dxa"/>
            <w:tcBorders>
              <w:top w:val="nil"/>
              <w:left w:val="nil"/>
              <w:bottom w:val="single" w:sz="4" w:space="0" w:color="auto"/>
              <w:right w:val="single" w:sz="4" w:space="0" w:color="auto"/>
            </w:tcBorders>
            <w:shd w:val="clear" w:color="auto" w:fill="auto"/>
            <w:vAlign w:val="center"/>
            <w:hideMark/>
          </w:tcPr>
          <w:p w:rsidR="00E37589" w:rsidRPr="00FF047E" w:rsidRDefault="00E37589" w:rsidP="000449F2">
            <w:pPr>
              <w:spacing w:after="0" w:line="240" w:lineRule="auto"/>
              <w:jc w:val="center"/>
              <w:rPr>
                <w:rFonts w:ascii="Times New Roman" w:eastAsia="Times New Roman" w:hAnsi="Times New Roman" w:cs="Times New Roman"/>
                <w:color w:val="000000"/>
                <w:lang w:eastAsia="ru-RU"/>
              </w:rPr>
            </w:pPr>
            <w:r w:rsidRPr="00FF047E">
              <w:rPr>
                <w:rFonts w:ascii="Times New Roman" w:eastAsia="Times New Roman" w:hAnsi="Times New Roman" w:cs="Times New Roman"/>
                <w:color w:val="000000"/>
                <w:lang w:eastAsia="ru-RU"/>
              </w:rPr>
              <w:t>Количество нуждающихся в реабилитации</w:t>
            </w:r>
          </w:p>
        </w:tc>
      </w:tr>
      <w:tr w:rsidR="00E37589" w:rsidRPr="007A5111" w:rsidTr="000449F2">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E37589" w:rsidRPr="00E37589" w:rsidRDefault="00E37589" w:rsidP="000449F2">
            <w:pPr>
              <w:spacing w:after="0" w:line="240" w:lineRule="auto"/>
              <w:jc w:val="center"/>
              <w:rPr>
                <w:rFonts w:ascii="Times New Roman" w:eastAsia="Times New Roman" w:hAnsi="Times New Roman" w:cs="Times New Roman"/>
                <w:color w:val="000000"/>
                <w:lang w:eastAsia="ru-RU"/>
              </w:rPr>
            </w:pPr>
            <w:r w:rsidRPr="00E37589">
              <w:rPr>
                <w:rFonts w:ascii="Times New Roman" w:eastAsia="Times New Roman" w:hAnsi="Times New Roman" w:cs="Times New Roman"/>
                <w:color w:val="000000"/>
                <w:lang w:eastAsia="ru-RU"/>
              </w:rPr>
              <w:t>1 этап</w:t>
            </w:r>
          </w:p>
        </w:tc>
        <w:tc>
          <w:tcPr>
            <w:tcW w:w="2410" w:type="dxa"/>
            <w:tcBorders>
              <w:top w:val="nil"/>
              <w:left w:val="nil"/>
              <w:bottom w:val="nil"/>
              <w:right w:val="nil"/>
            </w:tcBorders>
            <w:shd w:val="clear" w:color="auto" w:fill="auto"/>
            <w:noWrap/>
            <w:vAlign w:val="bottom"/>
            <w:hideMark/>
          </w:tcPr>
          <w:p w:rsidR="00E37589" w:rsidRPr="00E37589" w:rsidRDefault="00E37589" w:rsidP="000449F2">
            <w:pPr>
              <w:spacing w:after="0" w:line="240" w:lineRule="auto"/>
              <w:jc w:val="center"/>
              <w:rPr>
                <w:rFonts w:ascii="Times New Roman" w:eastAsia="Times New Roman" w:hAnsi="Times New Roman" w:cs="Times New Roman"/>
                <w:color w:val="000000"/>
                <w:lang w:eastAsia="ru-RU"/>
              </w:rPr>
            </w:pPr>
            <w:r w:rsidRPr="00E37589">
              <w:rPr>
                <w:rFonts w:ascii="Times New Roman" w:eastAsia="Times New Roman" w:hAnsi="Times New Roman" w:cs="Times New Roman"/>
                <w:color w:val="000000"/>
                <w:lang w:eastAsia="ru-RU"/>
              </w:rPr>
              <w:t>6256</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E37589" w:rsidRPr="00FF047E" w:rsidRDefault="00E37589" w:rsidP="000449F2">
            <w:pPr>
              <w:spacing w:after="0" w:line="240" w:lineRule="auto"/>
              <w:jc w:val="center"/>
              <w:rPr>
                <w:rFonts w:ascii="Times New Roman" w:eastAsia="Times New Roman" w:hAnsi="Times New Roman" w:cs="Times New Roman"/>
                <w:color w:val="000000"/>
                <w:lang w:eastAsia="ru-RU"/>
              </w:rPr>
            </w:pPr>
            <w:r w:rsidRPr="00FF047E">
              <w:rPr>
                <w:rFonts w:ascii="Times New Roman" w:eastAsia="Times New Roman" w:hAnsi="Times New Roman" w:cs="Times New Roman"/>
                <w:color w:val="000000"/>
                <w:lang w:eastAsia="ru-RU"/>
              </w:rPr>
              <w:t>0,65</w:t>
            </w:r>
          </w:p>
        </w:tc>
        <w:tc>
          <w:tcPr>
            <w:tcW w:w="3118" w:type="dxa"/>
            <w:tcBorders>
              <w:top w:val="nil"/>
              <w:left w:val="nil"/>
              <w:bottom w:val="single" w:sz="4" w:space="0" w:color="auto"/>
              <w:right w:val="single" w:sz="4" w:space="0" w:color="auto"/>
            </w:tcBorders>
            <w:shd w:val="clear" w:color="auto" w:fill="auto"/>
            <w:vAlign w:val="center"/>
            <w:hideMark/>
          </w:tcPr>
          <w:p w:rsidR="00E37589" w:rsidRPr="00FF047E" w:rsidRDefault="00E37589" w:rsidP="000449F2">
            <w:pPr>
              <w:spacing w:after="0" w:line="240" w:lineRule="auto"/>
              <w:jc w:val="center"/>
              <w:rPr>
                <w:rFonts w:ascii="Times New Roman" w:eastAsia="Times New Roman" w:hAnsi="Times New Roman" w:cs="Times New Roman"/>
                <w:color w:val="000000"/>
                <w:lang w:eastAsia="ru-RU"/>
              </w:rPr>
            </w:pPr>
            <w:r w:rsidRPr="00FF047E">
              <w:rPr>
                <w:rFonts w:ascii="Times New Roman" w:eastAsia="Times New Roman" w:hAnsi="Times New Roman" w:cs="Times New Roman"/>
                <w:color w:val="000000"/>
                <w:lang w:eastAsia="ru-RU"/>
              </w:rPr>
              <w:t>4066,4</w:t>
            </w:r>
          </w:p>
        </w:tc>
      </w:tr>
      <w:tr w:rsidR="00E37589" w:rsidRPr="007A5111" w:rsidTr="000449F2">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E37589" w:rsidRPr="00E37589" w:rsidRDefault="00E37589" w:rsidP="000449F2">
            <w:pPr>
              <w:spacing w:after="0" w:line="240" w:lineRule="auto"/>
              <w:jc w:val="center"/>
              <w:rPr>
                <w:rFonts w:ascii="Times New Roman" w:eastAsia="Times New Roman" w:hAnsi="Times New Roman" w:cs="Times New Roman"/>
                <w:color w:val="000000"/>
                <w:lang w:eastAsia="ru-RU"/>
              </w:rPr>
            </w:pPr>
            <w:r w:rsidRPr="00E37589">
              <w:rPr>
                <w:rFonts w:ascii="Times New Roman" w:eastAsia="Times New Roman" w:hAnsi="Times New Roman" w:cs="Times New Roman"/>
                <w:color w:val="000000"/>
                <w:lang w:eastAsia="ru-RU"/>
              </w:rPr>
              <w:t>2 этап</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E37589" w:rsidRPr="00E37589" w:rsidRDefault="00E37589" w:rsidP="000449F2">
            <w:pPr>
              <w:spacing w:after="0" w:line="240" w:lineRule="auto"/>
              <w:jc w:val="center"/>
              <w:rPr>
                <w:rFonts w:ascii="Times New Roman" w:eastAsia="Times New Roman" w:hAnsi="Times New Roman" w:cs="Times New Roman"/>
                <w:color w:val="000000"/>
                <w:lang w:eastAsia="ru-RU"/>
              </w:rPr>
            </w:pPr>
            <w:r w:rsidRPr="00E37589">
              <w:rPr>
                <w:rFonts w:ascii="Times New Roman" w:eastAsia="Times New Roman" w:hAnsi="Times New Roman" w:cs="Times New Roman"/>
                <w:color w:val="00000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E37589" w:rsidRPr="00FF047E" w:rsidRDefault="00E37589" w:rsidP="000449F2">
            <w:pPr>
              <w:spacing w:after="0" w:line="240" w:lineRule="auto"/>
              <w:jc w:val="center"/>
              <w:rPr>
                <w:rFonts w:ascii="Times New Roman" w:eastAsia="Times New Roman" w:hAnsi="Times New Roman" w:cs="Times New Roman"/>
                <w:color w:val="000000"/>
                <w:lang w:eastAsia="ru-RU"/>
              </w:rPr>
            </w:pPr>
            <w:r w:rsidRPr="00FF047E">
              <w:rPr>
                <w:rFonts w:ascii="Times New Roman" w:eastAsia="Times New Roman" w:hAnsi="Times New Roman" w:cs="Times New Roman"/>
                <w:color w:val="000000"/>
                <w:lang w:eastAsia="ru-RU"/>
              </w:rPr>
              <w:t>25% от 1 этапа</w:t>
            </w:r>
          </w:p>
        </w:tc>
        <w:tc>
          <w:tcPr>
            <w:tcW w:w="3118" w:type="dxa"/>
            <w:tcBorders>
              <w:top w:val="nil"/>
              <w:left w:val="nil"/>
              <w:bottom w:val="single" w:sz="4" w:space="0" w:color="auto"/>
              <w:right w:val="single" w:sz="4" w:space="0" w:color="auto"/>
            </w:tcBorders>
            <w:shd w:val="clear" w:color="auto" w:fill="auto"/>
            <w:vAlign w:val="center"/>
            <w:hideMark/>
          </w:tcPr>
          <w:p w:rsidR="00E37589" w:rsidRPr="00FF047E" w:rsidRDefault="00E37589" w:rsidP="000449F2">
            <w:pPr>
              <w:spacing w:after="0" w:line="240" w:lineRule="auto"/>
              <w:jc w:val="center"/>
              <w:rPr>
                <w:rFonts w:ascii="Times New Roman" w:eastAsia="Times New Roman" w:hAnsi="Times New Roman" w:cs="Times New Roman"/>
                <w:color w:val="000000"/>
                <w:lang w:eastAsia="ru-RU"/>
              </w:rPr>
            </w:pPr>
            <w:r w:rsidRPr="00FF047E">
              <w:rPr>
                <w:rFonts w:ascii="Times New Roman" w:eastAsia="Times New Roman" w:hAnsi="Times New Roman" w:cs="Times New Roman"/>
                <w:color w:val="000000"/>
                <w:lang w:eastAsia="ru-RU"/>
              </w:rPr>
              <w:t>1016,6</w:t>
            </w:r>
          </w:p>
        </w:tc>
      </w:tr>
      <w:tr w:rsidR="00E37589" w:rsidRPr="007A5111" w:rsidTr="000449F2">
        <w:trPr>
          <w:trHeight w:val="6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E37589" w:rsidRPr="00E37589" w:rsidRDefault="00E37589" w:rsidP="000449F2">
            <w:pPr>
              <w:spacing w:after="0" w:line="240" w:lineRule="auto"/>
              <w:jc w:val="center"/>
              <w:rPr>
                <w:rFonts w:ascii="Times New Roman" w:eastAsia="Times New Roman" w:hAnsi="Times New Roman" w:cs="Times New Roman"/>
                <w:color w:val="000000"/>
                <w:lang w:eastAsia="ru-RU"/>
              </w:rPr>
            </w:pPr>
            <w:r w:rsidRPr="00E37589">
              <w:rPr>
                <w:rFonts w:ascii="Times New Roman" w:eastAsia="Times New Roman" w:hAnsi="Times New Roman" w:cs="Times New Roman"/>
                <w:color w:val="000000"/>
                <w:lang w:eastAsia="ru-RU"/>
              </w:rPr>
              <w:t>3 этап</w:t>
            </w:r>
          </w:p>
        </w:tc>
        <w:tc>
          <w:tcPr>
            <w:tcW w:w="2410" w:type="dxa"/>
            <w:tcBorders>
              <w:top w:val="nil"/>
              <w:left w:val="nil"/>
              <w:bottom w:val="single" w:sz="4" w:space="0" w:color="auto"/>
              <w:right w:val="single" w:sz="4" w:space="0" w:color="auto"/>
            </w:tcBorders>
            <w:shd w:val="clear" w:color="auto" w:fill="auto"/>
            <w:vAlign w:val="center"/>
            <w:hideMark/>
          </w:tcPr>
          <w:p w:rsidR="00E37589" w:rsidRPr="00E37589" w:rsidRDefault="00E37589" w:rsidP="000449F2">
            <w:pPr>
              <w:spacing w:after="0" w:line="240" w:lineRule="auto"/>
              <w:jc w:val="center"/>
              <w:rPr>
                <w:rFonts w:ascii="Times New Roman" w:eastAsia="Times New Roman" w:hAnsi="Times New Roman" w:cs="Times New Roman"/>
                <w:color w:val="000000"/>
                <w:lang w:eastAsia="ru-RU"/>
              </w:rPr>
            </w:pPr>
            <w:r w:rsidRPr="00E37589">
              <w:rPr>
                <w:rFonts w:ascii="Times New Roman" w:eastAsia="Times New Roman" w:hAnsi="Times New Roman" w:cs="Times New Roman"/>
                <w:color w:val="00000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E37589" w:rsidRPr="00FF047E" w:rsidRDefault="00E37589" w:rsidP="000449F2">
            <w:pPr>
              <w:spacing w:after="0" w:line="240" w:lineRule="auto"/>
              <w:jc w:val="center"/>
              <w:rPr>
                <w:rFonts w:ascii="Times New Roman" w:eastAsia="Times New Roman" w:hAnsi="Times New Roman" w:cs="Times New Roman"/>
                <w:color w:val="000000"/>
                <w:lang w:eastAsia="ru-RU"/>
              </w:rPr>
            </w:pPr>
            <w:r w:rsidRPr="00FF047E">
              <w:rPr>
                <w:rFonts w:ascii="Times New Roman" w:eastAsia="Times New Roman" w:hAnsi="Times New Roman" w:cs="Times New Roman"/>
                <w:color w:val="000000"/>
                <w:lang w:eastAsia="ru-RU"/>
              </w:rPr>
              <w:t>50% с 1 этапа + 80% со 2 этапа</w:t>
            </w:r>
          </w:p>
        </w:tc>
        <w:tc>
          <w:tcPr>
            <w:tcW w:w="3118" w:type="dxa"/>
            <w:tcBorders>
              <w:top w:val="nil"/>
              <w:left w:val="nil"/>
              <w:bottom w:val="single" w:sz="4" w:space="0" w:color="auto"/>
              <w:right w:val="single" w:sz="4" w:space="0" w:color="auto"/>
            </w:tcBorders>
            <w:shd w:val="clear" w:color="auto" w:fill="auto"/>
            <w:vAlign w:val="center"/>
            <w:hideMark/>
          </w:tcPr>
          <w:p w:rsidR="00E37589" w:rsidRPr="00FF047E" w:rsidRDefault="00E37589" w:rsidP="000449F2">
            <w:pPr>
              <w:spacing w:after="0" w:line="240" w:lineRule="auto"/>
              <w:jc w:val="center"/>
              <w:rPr>
                <w:rFonts w:ascii="Times New Roman" w:eastAsia="Times New Roman" w:hAnsi="Times New Roman" w:cs="Times New Roman"/>
                <w:color w:val="000000"/>
                <w:lang w:eastAsia="ru-RU"/>
              </w:rPr>
            </w:pPr>
            <w:r w:rsidRPr="00FF047E">
              <w:rPr>
                <w:rFonts w:ascii="Times New Roman" w:eastAsia="Times New Roman" w:hAnsi="Times New Roman" w:cs="Times New Roman"/>
                <w:color w:val="000000"/>
                <w:lang w:eastAsia="ru-RU"/>
              </w:rPr>
              <w:t>2846,48</w:t>
            </w:r>
          </w:p>
        </w:tc>
      </w:tr>
      <w:tr w:rsidR="00E37589" w:rsidRPr="007A5111" w:rsidTr="000449F2">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E37589" w:rsidRPr="00E37589" w:rsidRDefault="00E37589" w:rsidP="000449F2">
            <w:pPr>
              <w:spacing w:after="0" w:line="240" w:lineRule="auto"/>
              <w:jc w:val="right"/>
              <w:rPr>
                <w:rFonts w:ascii="Times New Roman" w:eastAsia="Times New Roman" w:hAnsi="Times New Roman" w:cs="Times New Roman"/>
                <w:color w:val="000000"/>
                <w:lang w:eastAsia="ru-RU"/>
              </w:rPr>
            </w:pPr>
            <w:r w:rsidRPr="00E37589">
              <w:rPr>
                <w:rFonts w:ascii="Times New Roman" w:eastAsia="Times New Roman" w:hAnsi="Times New Roman" w:cs="Times New Roman"/>
                <w:color w:val="000000"/>
                <w:lang w:eastAsia="ru-RU"/>
              </w:rPr>
              <w:t>Итого:</w:t>
            </w:r>
          </w:p>
        </w:tc>
        <w:tc>
          <w:tcPr>
            <w:tcW w:w="2410" w:type="dxa"/>
            <w:tcBorders>
              <w:top w:val="nil"/>
              <w:left w:val="nil"/>
              <w:bottom w:val="single" w:sz="4" w:space="0" w:color="auto"/>
              <w:right w:val="single" w:sz="4" w:space="0" w:color="auto"/>
            </w:tcBorders>
            <w:shd w:val="clear" w:color="auto" w:fill="auto"/>
            <w:vAlign w:val="center"/>
            <w:hideMark/>
          </w:tcPr>
          <w:p w:rsidR="00E37589" w:rsidRPr="00E37589" w:rsidRDefault="00E37589" w:rsidP="000449F2">
            <w:pPr>
              <w:spacing w:after="0" w:line="240" w:lineRule="auto"/>
              <w:jc w:val="right"/>
              <w:rPr>
                <w:rFonts w:ascii="Times New Roman" w:eastAsia="Times New Roman" w:hAnsi="Times New Roman" w:cs="Times New Roman"/>
                <w:color w:val="000000"/>
                <w:lang w:eastAsia="ru-RU"/>
              </w:rPr>
            </w:pPr>
            <w:r w:rsidRPr="00E37589">
              <w:rPr>
                <w:rFonts w:ascii="Times New Roman" w:eastAsia="Times New Roman" w:hAnsi="Times New Roman" w:cs="Times New Roman"/>
                <w:color w:val="00000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E37589" w:rsidRPr="00FF047E" w:rsidRDefault="00E37589" w:rsidP="000449F2">
            <w:pPr>
              <w:spacing w:after="0" w:line="240" w:lineRule="auto"/>
              <w:jc w:val="right"/>
              <w:rPr>
                <w:rFonts w:ascii="Times New Roman" w:eastAsia="Times New Roman" w:hAnsi="Times New Roman" w:cs="Times New Roman"/>
                <w:color w:val="000000"/>
                <w:lang w:eastAsia="ru-RU"/>
              </w:rPr>
            </w:pPr>
            <w:r w:rsidRPr="00FF047E">
              <w:rPr>
                <w:rFonts w:ascii="Times New Roman" w:eastAsia="Times New Roman" w:hAnsi="Times New Roman" w:cs="Times New Roman"/>
                <w:color w:val="000000"/>
                <w:lang w:eastAsia="ru-RU"/>
              </w:rPr>
              <w:t> </w:t>
            </w:r>
          </w:p>
        </w:tc>
        <w:tc>
          <w:tcPr>
            <w:tcW w:w="3118" w:type="dxa"/>
            <w:tcBorders>
              <w:top w:val="nil"/>
              <w:left w:val="nil"/>
              <w:bottom w:val="single" w:sz="4" w:space="0" w:color="auto"/>
              <w:right w:val="single" w:sz="4" w:space="0" w:color="auto"/>
            </w:tcBorders>
            <w:shd w:val="clear" w:color="auto" w:fill="auto"/>
            <w:vAlign w:val="center"/>
            <w:hideMark/>
          </w:tcPr>
          <w:p w:rsidR="00E37589" w:rsidRPr="00FF047E" w:rsidRDefault="00E37589" w:rsidP="000449F2">
            <w:pPr>
              <w:spacing w:after="0" w:line="240" w:lineRule="auto"/>
              <w:jc w:val="right"/>
              <w:rPr>
                <w:rFonts w:ascii="Times New Roman" w:eastAsia="Times New Roman" w:hAnsi="Times New Roman" w:cs="Times New Roman"/>
                <w:color w:val="000000"/>
                <w:lang w:eastAsia="ru-RU"/>
              </w:rPr>
            </w:pPr>
            <w:r w:rsidRPr="00FF047E">
              <w:rPr>
                <w:rFonts w:ascii="Times New Roman" w:eastAsia="Times New Roman" w:hAnsi="Times New Roman" w:cs="Times New Roman"/>
                <w:color w:val="000000"/>
                <w:lang w:eastAsia="ru-RU"/>
              </w:rPr>
              <w:t>7929,48</w:t>
            </w:r>
          </w:p>
        </w:tc>
      </w:tr>
      <w:tr w:rsidR="00E37589" w:rsidRPr="007A5111" w:rsidTr="000449F2">
        <w:trPr>
          <w:trHeight w:val="600"/>
        </w:trPr>
        <w:tc>
          <w:tcPr>
            <w:tcW w:w="9781"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E37589" w:rsidRPr="00E37589" w:rsidRDefault="00E37589" w:rsidP="000449F2">
            <w:pPr>
              <w:spacing w:after="0" w:line="240" w:lineRule="auto"/>
              <w:rPr>
                <w:rFonts w:ascii="Times New Roman" w:eastAsia="Times New Roman" w:hAnsi="Times New Roman" w:cs="Times New Roman"/>
                <w:color w:val="000000"/>
                <w:lang w:eastAsia="ru-RU"/>
              </w:rPr>
            </w:pPr>
            <w:r w:rsidRPr="00E37589">
              <w:rPr>
                <w:rFonts w:ascii="Times New Roman" w:eastAsia="Times New Roman" w:hAnsi="Times New Roman" w:cs="Times New Roman"/>
                <w:color w:val="000000"/>
                <w:lang w:eastAsia="ru-RU"/>
              </w:rPr>
              <w:t>по данным анализа оказания медицинской помощи пациентам травматолого-ортопедического профиля</w:t>
            </w:r>
          </w:p>
        </w:tc>
      </w:tr>
      <w:tr w:rsidR="00E37589" w:rsidRPr="007A5111" w:rsidTr="000449F2">
        <w:trPr>
          <w:trHeight w:val="9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E37589" w:rsidRPr="00E37589" w:rsidRDefault="00E37589" w:rsidP="000449F2">
            <w:pPr>
              <w:spacing w:after="0" w:line="240" w:lineRule="auto"/>
              <w:jc w:val="center"/>
              <w:rPr>
                <w:rFonts w:ascii="Times New Roman" w:eastAsia="Times New Roman" w:hAnsi="Times New Roman" w:cs="Times New Roman"/>
                <w:color w:val="000000"/>
                <w:lang w:eastAsia="ru-RU"/>
              </w:rPr>
            </w:pPr>
            <w:r w:rsidRPr="00E37589">
              <w:rPr>
                <w:rFonts w:ascii="Times New Roman" w:eastAsia="Times New Roman" w:hAnsi="Times New Roman" w:cs="Times New Roman"/>
                <w:color w:val="000000"/>
                <w:lang w:eastAsia="ru-RU"/>
              </w:rPr>
              <w:t>Этапы</w:t>
            </w:r>
          </w:p>
        </w:tc>
        <w:tc>
          <w:tcPr>
            <w:tcW w:w="2410" w:type="dxa"/>
            <w:tcBorders>
              <w:top w:val="nil"/>
              <w:left w:val="nil"/>
              <w:bottom w:val="single" w:sz="4" w:space="0" w:color="auto"/>
              <w:right w:val="single" w:sz="4" w:space="0" w:color="auto"/>
            </w:tcBorders>
            <w:shd w:val="clear" w:color="auto" w:fill="auto"/>
            <w:vAlign w:val="center"/>
            <w:hideMark/>
          </w:tcPr>
          <w:p w:rsidR="00E37589" w:rsidRPr="00E37589" w:rsidRDefault="00E37589" w:rsidP="000449F2">
            <w:pPr>
              <w:spacing w:after="0" w:line="240" w:lineRule="auto"/>
              <w:jc w:val="center"/>
              <w:rPr>
                <w:rFonts w:ascii="Times New Roman" w:eastAsia="Times New Roman" w:hAnsi="Times New Roman" w:cs="Times New Roman"/>
                <w:color w:val="000000"/>
                <w:lang w:eastAsia="ru-RU"/>
              </w:rPr>
            </w:pPr>
            <w:r w:rsidRPr="00E37589">
              <w:rPr>
                <w:rFonts w:ascii="Times New Roman" w:eastAsia="Times New Roman" w:hAnsi="Times New Roman" w:cs="Times New Roman"/>
                <w:color w:val="000000"/>
                <w:lang w:eastAsia="ru-RU"/>
              </w:rPr>
              <w:t xml:space="preserve">Количество выписанных пациентов </w:t>
            </w:r>
          </w:p>
        </w:tc>
        <w:tc>
          <w:tcPr>
            <w:tcW w:w="2268" w:type="dxa"/>
            <w:tcBorders>
              <w:top w:val="nil"/>
              <w:left w:val="nil"/>
              <w:bottom w:val="single" w:sz="4" w:space="0" w:color="auto"/>
              <w:right w:val="single" w:sz="4" w:space="0" w:color="auto"/>
            </w:tcBorders>
            <w:shd w:val="clear" w:color="auto" w:fill="auto"/>
            <w:vAlign w:val="center"/>
            <w:hideMark/>
          </w:tcPr>
          <w:p w:rsidR="00E37589" w:rsidRPr="00FF047E" w:rsidRDefault="00E37589" w:rsidP="000449F2">
            <w:pPr>
              <w:spacing w:after="0" w:line="240" w:lineRule="auto"/>
              <w:jc w:val="center"/>
              <w:rPr>
                <w:rFonts w:ascii="Times New Roman" w:eastAsia="Times New Roman" w:hAnsi="Times New Roman" w:cs="Times New Roman"/>
                <w:color w:val="000000"/>
                <w:lang w:eastAsia="ru-RU"/>
              </w:rPr>
            </w:pPr>
            <w:r w:rsidRPr="00FF047E">
              <w:rPr>
                <w:rFonts w:ascii="Times New Roman" w:eastAsia="Times New Roman" w:hAnsi="Times New Roman" w:cs="Times New Roman"/>
                <w:color w:val="000000"/>
                <w:lang w:eastAsia="ru-RU"/>
              </w:rPr>
              <w:t xml:space="preserve">Доля нуждающихся в реабилитации (%) </w:t>
            </w:r>
          </w:p>
        </w:tc>
        <w:tc>
          <w:tcPr>
            <w:tcW w:w="3118" w:type="dxa"/>
            <w:tcBorders>
              <w:top w:val="nil"/>
              <w:left w:val="nil"/>
              <w:bottom w:val="single" w:sz="4" w:space="0" w:color="auto"/>
              <w:right w:val="single" w:sz="4" w:space="0" w:color="auto"/>
            </w:tcBorders>
            <w:shd w:val="clear" w:color="auto" w:fill="auto"/>
            <w:vAlign w:val="center"/>
            <w:hideMark/>
          </w:tcPr>
          <w:p w:rsidR="00E37589" w:rsidRPr="00FF047E" w:rsidRDefault="00E37589" w:rsidP="000449F2">
            <w:pPr>
              <w:spacing w:after="0" w:line="240" w:lineRule="auto"/>
              <w:jc w:val="center"/>
              <w:rPr>
                <w:rFonts w:ascii="Times New Roman" w:eastAsia="Times New Roman" w:hAnsi="Times New Roman" w:cs="Times New Roman"/>
                <w:color w:val="000000"/>
                <w:lang w:eastAsia="ru-RU"/>
              </w:rPr>
            </w:pPr>
            <w:r w:rsidRPr="00FF047E">
              <w:rPr>
                <w:rFonts w:ascii="Times New Roman" w:eastAsia="Times New Roman" w:hAnsi="Times New Roman" w:cs="Times New Roman"/>
                <w:color w:val="000000"/>
                <w:lang w:eastAsia="ru-RU"/>
              </w:rPr>
              <w:t>Количество нуждающихся в реабилитации</w:t>
            </w:r>
          </w:p>
        </w:tc>
      </w:tr>
      <w:tr w:rsidR="00E37589" w:rsidRPr="007A5111" w:rsidTr="000449F2">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E37589" w:rsidRPr="00E37589" w:rsidRDefault="00E37589" w:rsidP="000449F2">
            <w:pPr>
              <w:spacing w:after="0" w:line="240" w:lineRule="auto"/>
              <w:jc w:val="center"/>
              <w:rPr>
                <w:rFonts w:ascii="Times New Roman" w:eastAsia="Times New Roman" w:hAnsi="Times New Roman" w:cs="Times New Roman"/>
                <w:color w:val="000000"/>
                <w:lang w:eastAsia="ru-RU"/>
              </w:rPr>
            </w:pPr>
            <w:r w:rsidRPr="00E37589">
              <w:rPr>
                <w:rFonts w:ascii="Times New Roman" w:eastAsia="Times New Roman" w:hAnsi="Times New Roman" w:cs="Times New Roman"/>
                <w:color w:val="000000"/>
                <w:lang w:eastAsia="ru-RU"/>
              </w:rPr>
              <w:t>1 этап</w:t>
            </w:r>
          </w:p>
        </w:tc>
        <w:tc>
          <w:tcPr>
            <w:tcW w:w="2410" w:type="dxa"/>
            <w:tcBorders>
              <w:top w:val="nil"/>
              <w:left w:val="nil"/>
              <w:bottom w:val="single" w:sz="4" w:space="0" w:color="auto"/>
              <w:right w:val="single" w:sz="4" w:space="0" w:color="auto"/>
            </w:tcBorders>
            <w:shd w:val="clear" w:color="auto" w:fill="auto"/>
            <w:vAlign w:val="center"/>
            <w:hideMark/>
          </w:tcPr>
          <w:p w:rsidR="00E37589" w:rsidRPr="00E37589" w:rsidRDefault="00E37589" w:rsidP="000449F2">
            <w:pPr>
              <w:spacing w:after="0" w:line="240" w:lineRule="auto"/>
              <w:jc w:val="center"/>
              <w:rPr>
                <w:rFonts w:ascii="Times New Roman" w:eastAsia="Times New Roman" w:hAnsi="Times New Roman" w:cs="Times New Roman"/>
                <w:color w:val="000000"/>
                <w:lang w:eastAsia="ru-RU"/>
              </w:rPr>
            </w:pPr>
            <w:r w:rsidRPr="00E37589">
              <w:rPr>
                <w:rFonts w:ascii="Times New Roman" w:eastAsia="Times New Roman" w:hAnsi="Times New Roman" w:cs="Times New Roman"/>
                <w:color w:val="000000"/>
                <w:lang w:eastAsia="ru-RU"/>
              </w:rPr>
              <w:t>25346</w:t>
            </w:r>
          </w:p>
        </w:tc>
        <w:tc>
          <w:tcPr>
            <w:tcW w:w="2268" w:type="dxa"/>
            <w:tcBorders>
              <w:top w:val="nil"/>
              <w:left w:val="nil"/>
              <w:bottom w:val="single" w:sz="4" w:space="0" w:color="auto"/>
              <w:right w:val="single" w:sz="4" w:space="0" w:color="auto"/>
            </w:tcBorders>
            <w:shd w:val="clear" w:color="auto" w:fill="auto"/>
            <w:vAlign w:val="center"/>
            <w:hideMark/>
          </w:tcPr>
          <w:p w:rsidR="00E37589" w:rsidRPr="00FF047E" w:rsidRDefault="00E37589" w:rsidP="000449F2">
            <w:pPr>
              <w:spacing w:after="0" w:line="240" w:lineRule="auto"/>
              <w:jc w:val="center"/>
              <w:rPr>
                <w:rFonts w:ascii="Times New Roman" w:eastAsia="Times New Roman" w:hAnsi="Times New Roman" w:cs="Times New Roman"/>
                <w:color w:val="000000"/>
                <w:lang w:eastAsia="ru-RU"/>
              </w:rPr>
            </w:pPr>
            <w:r w:rsidRPr="00FF047E">
              <w:rPr>
                <w:rFonts w:ascii="Times New Roman" w:eastAsia="Times New Roman" w:hAnsi="Times New Roman" w:cs="Times New Roman"/>
                <w:color w:val="000000"/>
                <w:lang w:eastAsia="ru-RU"/>
              </w:rPr>
              <w:t>0,65</w:t>
            </w:r>
          </w:p>
        </w:tc>
        <w:tc>
          <w:tcPr>
            <w:tcW w:w="3118" w:type="dxa"/>
            <w:tcBorders>
              <w:top w:val="nil"/>
              <w:left w:val="nil"/>
              <w:bottom w:val="single" w:sz="4" w:space="0" w:color="auto"/>
              <w:right w:val="single" w:sz="4" w:space="0" w:color="auto"/>
            </w:tcBorders>
            <w:shd w:val="clear" w:color="auto" w:fill="auto"/>
            <w:vAlign w:val="center"/>
            <w:hideMark/>
          </w:tcPr>
          <w:p w:rsidR="00E37589" w:rsidRPr="00FF047E" w:rsidRDefault="00E37589" w:rsidP="000449F2">
            <w:pPr>
              <w:spacing w:after="0" w:line="240" w:lineRule="auto"/>
              <w:jc w:val="center"/>
              <w:rPr>
                <w:rFonts w:ascii="Times New Roman" w:eastAsia="Times New Roman" w:hAnsi="Times New Roman" w:cs="Times New Roman"/>
                <w:color w:val="000000"/>
                <w:lang w:eastAsia="ru-RU"/>
              </w:rPr>
            </w:pPr>
            <w:r w:rsidRPr="00FF047E">
              <w:rPr>
                <w:rFonts w:ascii="Times New Roman" w:eastAsia="Times New Roman" w:hAnsi="Times New Roman" w:cs="Times New Roman"/>
                <w:color w:val="000000"/>
                <w:lang w:eastAsia="ru-RU"/>
              </w:rPr>
              <w:t>16474,9</w:t>
            </w:r>
          </w:p>
        </w:tc>
      </w:tr>
      <w:tr w:rsidR="00E37589" w:rsidRPr="007A5111" w:rsidTr="000449F2">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E37589" w:rsidRPr="00E37589" w:rsidRDefault="00E37589" w:rsidP="000449F2">
            <w:pPr>
              <w:spacing w:after="0" w:line="240" w:lineRule="auto"/>
              <w:jc w:val="center"/>
              <w:rPr>
                <w:rFonts w:ascii="Times New Roman" w:eastAsia="Times New Roman" w:hAnsi="Times New Roman" w:cs="Times New Roman"/>
                <w:color w:val="000000"/>
                <w:lang w:eastAsia="ru-RU"/>
              </w:rPr>
            </w:pPr>
            <w:r w:rsidRPr="00E37589">
              <w:rPr>
                <w:rFonts w:ascii="Times New Roman" w:eastAsia="Times New Roman" w:hAnsi="Times New Roman" w:cs="Times New Roman"/>
                <w:color w:val="000000"/>
                <w:lang w:eastAsia="ru-RU"/>
              </w:rPr>
              <w:t>2 этап</w:t>
            </w:r>
          </w:p>
        </w:tc>
        <w:tc>
          <w:tcPr>
            <w:tcW w:w="2410" w:type="dxa"/>
            <w:tcBorders>
              <w:top w:val="nil"/>
              <w:left w:val="nil"/>
              <w:bottom w:val="single" w:sz="4" w:space="0" w:color="auto"/>
              <w:right w:val="single" w:sz="4" w:space="0" w:color="auto"/>
            </w:tcBorders>
            <w:shd w:val="clear" w:color="auto" w:fill="auto"/>
            <w:vAlign w:val="center"/>
            <w:hideMark/>
          </w:tcPr>
          <w:p w:rsidR="00E37589" w:rsidRPr="00E37589" w:rsidRDefault="00E37589" w:rsidP="000449F2">
            <w:pPr>
              <w:spacing w:after="0" w:line="240" w:lineRule="auto"/>
              <w:jc w:val="center"/>
              <w:rPr>
                <w:rFonts w:ascii="Times New Roman" w:eastAsia="Times New Roman" w:hAnsi="Times New Roman" w:cs="Times New Roman"/>
                <w:color w:val="000000"/>
                <w:lang w:eastAsia="ru-RU"/>
              </w:rPr>
            </w:pPr>
            <w:r w:rsidRPr="00E37589">
              <w:rPr>
                <w:rFonts w:ascii="Times New Roman" w:eastAsia="Times New Roman" w:hAnsi="Times New Roman" w:cs="Times New Roman"/>
                <w:color w:val="00000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E37589" w:rsidRPr="00FF047E" w:rsidRDefault="00E37589" w:rsidP="000449F2">
            <w:pPr>
              <w:spacing w:after="0" w:line="240" w:lineRule="auto"/>
              <w:jc w:val="center"/>
              <w:rPr>
                <w:rFonts w:ascii="Times New Roman" w:eastAsia="Times New Roman" w:hAnsi="Times New Roman" w:cs="Times New Roman"/>
                <w:color w:val="000000"/>
                <w:lang w:eastAsia="ru-RU"/>
              </w:rPr>
            </w:pPr>
            <w:r w:rsidRPr="00FF047E">
              <w:rPr>
                <w:rFonts w:ascii="Times New Roman" w:eastAsia="Times New Roman" w:hAnsi="Times New Roman" w:cs="Times New Roman"/>
                <w:color w:val="000000"/>
                <w:lang w:eastAsia="ru-RU"/>
              </w:rPr>
              <w:t>22% от 1 этапа</w:t>
            </w:r>
          </w:p>
        </w:tc>
        <w:tc>
          <w:tcPr>
            <w:tcW w:w="3118" w:type="dxa"/>
            <w:tcBorders>
              <w:top w:val="nil"/>
              <w:left w:val="nil"/>
              <w:bottom w:val="single" w:sz="4" w:space="0" w:color="auto"/>
              <w:right w:val="single" w:sz="4" w:space="0" w:color="auto"/>
            </w:tcBorders>
            <w:shd w:val="clear" w:color="auto" w:fill="auto"/>
            <w:vAlign w:val="center"/>
            <w:hideMark/>
          </w:tcPr>
          <w:p w:rsidR="00E37589" w:rsidRPr="00FF047E" w:rsidRDefault="00E37589" w:rsidP="000449F2">
            <w:pPr>
              <w:spacing w:after="0" w:line="240" w:lineRule="auto"/>
              <w:jc w:val="center"/>
              <w:rPr>
                <w:rFonts w:ascii="Times New Roman" w:eastAsia="Times New Roman" w:hAnsi="Times New Roman" w:cs="Times New Roman"/>
                <w:color w:val="000000"/>
                <w:lang w:eastAsia="ru-RU"/>
              </w:rPr>
            </w:pPr>
            <w:r w:rsidRPr="00FF047E">
              <w:rPr>
                <w:rFonts w:ascii="Times New Roman" w:eastAsia="Times New Roman" w:hAnsi="Times New Roman" w:cs="Times New Roman"/>
                <w:color w:val="000000"/>
                <w:lang w:eastAsia="ru-RU"/>
              </w:rPr>
              <w:t>4118,725</w:t>
            </w:r>
          </w:p>
        </w:tc>
      </w:tr>
      <w:tr w:rsidR="00E37589" w:rsidRPr="007A5111" w:rsidTr="000449F2">
        <w:trPr>
          <w:trHeight w:val="6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E37589" w:rsidRPr="00E37589" w:rsidRDefault="00E37589" w:rsidP="000449F2">
            <w:pPr>
              <w:spacing w:after="0" w:line="240" w:lineRule="auto"/>
              <w:jc w:val="center"/>
              <w:rPr>
                <w:rFonts w:ascii="Times New Roman" w:eastAsia="Times New Roman" w:hAnsi="Times New Roman" w:cs="Times New Roman"/>
                <w:color w:val="000000"/>
                <w:lang w:eastAsia="ru-RU"/>
              </w:rPr>
            </w:pPr>
            <w:r w:rsidRPr="00E37589">
              <w:rPr>
                <w:rFonts w:ascii="Times New Roman" w:eastAsia="Times New Roman" w:hAnsi="Times New Roman" w:cs="Times New Roman"/>
                <w:color w:val="000000"/>
                <w:lang w:eastAsia="ru-RU"/>
              </w:rPr>
              <w:t>3 этап</w:t>
            </w:r>
          </w:p>
        </w:tc>
        <w:tc>
          <w:tcPr>
            <w:tcW w:w="2410" w:type="dxa"/>
            <w:tcBorders>
              <w:top w:val="nil"/>
              <w:left w:val="nil"/>
              <w:bottom w:val="single" w:sz="4" w:space="0" w:color="auto"/>
              <w:right w:val="single" w:sz="4" w:space="0" w:color="auto"/>
            </w:tcBorders>
            <w:shd w:val="clear" w:color="auto" w:fill="auto"/>
            <w:vAlign w:val="center"/>
            <w:hideMark/>
          </w:tcPr>
          <w:p w:rsidR="00E37589" w:rsidRPr="00E37589" w:rsidRDefault="00E37589" w:rsidP="000449F2">
            <w:pPr>
              <w:spacing w:after="0" w:line="240" w:lineRule="auto"/>
              <w:jc w:val="center"/>
              <w:rPr>
                <w:rFonts w:ascii="Times New Roman" w:eastAsia="Times New Roman" w:hAnsi="Times New Roman" w:cs="Times New Roman"/>
                <w:color w:val="000000"/>
                <w:lang w:eastAsia="ru-RU"/>
              </w:rPr>
            </w:pPr>
            <w:r w:rsidRPr="00E37589">
              <w:rPr>
                <w:rFonts w:ascii="Times New Roman" w:eastAsia="Times New Roman" w:hAnsi="Times New Roman" w:cs="Times New Roman"/>
                <w:color w:val="00000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E37589" w:rsidRPr="00FF047E" w:rsidRDefault="00E37589" w:rsidP="000449F2">
            <w:pPr>
              <w:spacing w:after="0" w:line="240" w:lineRule="auto"/>
              <w:jc w:val="center"/>
              <w:rPr>
                <w:rFonts w:ascii="Times New Roman" w:eastAsia="Times New Roman" w:hAnsi="Times New Roman" w:cs="Times New Roman"/>
                <w:color w:val="000000"/>
                <w:lang w:eastAsia="ru-RU"/>
              </w:rPr>
            </w:pPr>
            <w:r w:rsidRPr="00FF047E">
              <w:rPr>
                <w:rFonts w:ascii="Times New Roman" w:eastAsia="Times New Roman" w:hAnsi="Times New Roman" w:cs="Times New Roman"/>
                <w:color w:val="000000"/>
                <w:lang w:eastAsia="ru-RU"/>
              </w:rPr>
              <w:t>50% с 1 этапа + 80% со 2 этапа</w:t>
            </w:r>
          </w:p>
        </w:tc>
        <w:tc>
          <w:tcPr>
            <w:tcW w:w="3118" w:type="dxa"/>
            <w:tcBorders>
              <w:top w:val="nil"/>
              <w:left w:val="nil"/>
              <w:bottom w:val="single" w:sz="4" w:space="0" w:color="auto"/>
              <w:right w:val="single" w:sz="4" w:space="0" w:color="auto"/>
            </w:tcBorders>
            <w:shd w:val="clear" w:color="auto" w:fill="auto"/>
            <w:vAlign w:val="center"/>
            <w:hideMark/>
          </w:tcPr>
          <w:p w:rsidR="00E37589" w:rsidRPr="00FF047E" w:rsidRDefault="00E37589" w:rsidP="000449F2">
            <w:pPr>
              <w:spacing w:after="0" w:line="240" w:lineRule="auto"/>
              <w:jc w:val="center"/>
              <w:rPr>
                <w:rFonts w:ascii="Times New Roman" w:eastAsia="Times New Roman" w:hAnsi="Times New Roman" w:cs="Times New Roman"/>
                <w:color w:val="000000"/>
                <w:lang w:eastAsia="ru-RU"/>
              </w:rPr>
            </w:pPr>
            <w:r w:rsidRPr="00FF047E">
              <w:rPr>
                <w:rFonts w:ascii="Times New Roman" w:eastAsia="Times New Roman" w:hAnsi="Times New Roman" w:cs="Times New Roman"/>
                <w:color w:val="000000"/>
                <w:lang w:eastAsia="ru-RU"/>
              </w:rPr>
              <w:t>11532,43</w:t>
            </w:r>
          </w:p>
        </w:tc>
      </w:tr>
      <w:tr w:rsidR="00E37589" w:rsidRPr="007A5111" w:rsidTr="000449F2">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E37589" w:rsidRPr="00E37589" w:rsidRDefault="00E37589" w:rsidP="000449F2">
            <w:pPr>
              <w:spacing w:after="0" w:line="240" w:lineRule="auto"/>
              <w:jc w:val="right"/>
              <w:rPr>
                <w:rFonts w:ascii="Times New Roman" w:eastAsia="Times New Roman" w:hAnsi="Times New Roman" w:cs="Times New Roman"/>
                <w:color w:val="000000"/>
                <w:lang w:eastAsia="ru-RU"/>
              </w:rPr>
            </w:pPr>
            <w:r w:rsidRPr="00E37589">
              <w:rPr>
                <w:rFonts w:ascii="Times New Roman" w:eastAsia="Times New Roman" w:hAnsi="Times New Roman" w:cs="Times New Roman"/>
                <w:color w:val="000000"/>
                <w:lang w:eastAsia="ru-RU"/>
              </w:rPr>
              <w:t>Итого:</w:t>
            </w:r>
          </w:p>
        </w:tc>
        <w:tc>
          <w:tcPr>
            <w:tcW w:w="2410" w:type="dxa"/>
            <w:tcBorders>
              <w:top w:val="nil"/>
              <w:left w:val="nil"/>
              <w:bottom w:val="single" w:sz="4" w:space="0" w:color="auto"/>
              <w:right w:val="single" w:sz="4" w:space="0" w:color="auto"/>
            </w:tcBorders>
            <w:shd w:val="clear" w:color="auto" w:fill="auto"/>
            <w:vAlign w:val="center"/>
            <w:hideMark/>
          </w:tcPr>
          <w:p w:rsidR="00E37589" w:rsidRPr="00E37589" w:rsidRDefault="00E37589" w:rsidP="000449F2">
            <w:pPr>
              <w:spacing w:after="0" w:line="240" w:lineRule="auto"/>
              <w:jc w:val="right"/>
              <w:rPr>
                <w:rFonts w:ascii="Times New Roman" w:eastAsia="Times New Roman" w:hAnsi="Times New Roman" w:cs="Times New Roman"/>
                <w:color w:val="000000"/>
                <w:lang w:eastAsia="ru-RU"/>
              </w:rPr>
            </w:pPr>
            <w:r w:rsidRPr="00E37589">
              <w:rPr>
                <w:rFonts w:ascii="Times New Roman" w:eastAsia="Times New Roman" w:hAnsi="Times New Roman" w:cs="Times New Roman"/>
                <w:color w:val="00000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E37589" w:rsidRPr="00FF047E" w:rsidRDefault="00E37589" w:rsidP="000449F2">
            <w:pPr>
              <w:spacing w:after="0" w:line="240" w:lineRule="auto"/>
              <w:jc w:val="right"/>
              <w:rPr>
                <w:rFonts w:ascii="Times New Roman" w:eastAsia="Times New Roman" w:hAnsi="Times New Roman" w:cs="Times New Roman"/>
                <w:color w:val="000000"/>
                <w:lang w:eastAsia="ru-RU"/>
              </w:rPr>
            </w:pPr>
            <w:r w:rsidRPr="00FF047E">
              <w:rPr>
                <w:rFonts w:ascii="Times New Roman" w:eastAsia="Times New Roman" w:hAnsi="Times New Roman" w:cs="Times New Roman"/>
                <w:color w:val="000000"/>
                <w:lang w:eastAsia="ru-RU"/>
              </w:rPr>
              <w:t> </w:t>
            </w:r>
          </w:p>
        </w:tc>
        <w:tc>
          <w:tcPr>
            <w:tcW w:w="3118" w:type="dxa"/>
            <w:tcBorders>
              <w:top w:val="nil"/>
              <w:left w:val="nil"/>
              <w:bottom w:val="single" w:sz="4" w:space="0" w:color="auto"/>
              <w:right w:val="single" w:sz="4" w:space="0" w:color="auto"/>
            </w:tcBorders>
            <w:shd w:val="clear" w:color="auto" w:fill="auto"/>
            <w:vAlign w:val="center"/>
            <w:hideMark/>
          </w:tcPr>
          <w:p w:rsidR="00E37589" w:rsidRPr="00FF047E" w:rsidRDefault="00E37589" w:rsidP="000449F2">
            <w:pPr>
              <w:spacing w:after="0" w:line="240" w:lineRule="auto"/>
              <w:jc w:val="right"/>
              <w:rPr>
                <w:rFonts w:ascii="Times New Roman" w:eastAsia="Times New Roman" w:hAnsi="Times New Roman" w:cs="Times New Roman"/>
                <w:color w:val="000000"/>
                <w:lang w:eastAsia="ru-RU"/>
              </w:rPr>
            </w:pPr>
            <w:r w:rsidRPr="00FF047E">
              <w:rPr>
                <w:rFonts w:ascii="Times New Roman" w:eastAsia="Times New Roman" w:hAnsi="Times New Roman" w:cs="Times New Roman"/>
                <w:color w:val="000000"/>
                <w:lang w:eastAsia="ru-RU"/>
              </w:rPr>
              <w:t>32126,055</w:t>
            </w:r>
          </w:p>
        </w:tc>
      </w:tr>
      <w:tr w:rsidR="00E37589" w:rsidRPr="007A5111" w:rsidTr="000449F2">
        <w:trPr>
          <w:trHeight w:val="300"/>
        </w:trPr>
        <w:tc>
          <w:tcPr>
            <w:tcW w:w="1985" w:type="dxa"/>
            <w:tcBorders>
              <w:top w:val="nil"/>
              <w:left w:val="nil"/>
              <w:bottom w:val="nil"/>
              <w:right w:val="nil"/>
            </w:tcBorders>
            <w:shd w:val="clear" w:color="auto" w:fill="auto"/>
            <w:noWrap/>
            <w:vAlign w:val="bottom"/>
            <w:hideMark/>
          </w:tcPr>
          <w:p w:rsidR="00E37589" w:rsidRPr="00E37589" w:rsidRDefault="00E37589" w:rsidP="000449F2">
            <w:pPr>
              <w:spacing w:after="0" w:line="240" w:lineRule="auto"/>
              <w:jc w:val="right"/>
              <w:rPr>
                <w:rFonts w:ascii="Times New Roman" w:eastAsia="Times New Roman" w:hAnsi="Times New Roman" w:cs="Times New Roman"/>
                <w:color w:val="000000"/>
                <w:lang w:eastAsia="ru-RU"/>
              </w:rPr>
            </w:pPr>
          </w:p>
        </w:tc>
        <w:tc>
          <w:tcPr>
            <w:tcW w:w="2410" w:type="dxa"/>
            <w:tcBorders>
              <w:top w:val="nil"/>
              <w:left w:val="nil"/>
              <w:bottom w:val="nil"/>
              <w:right w:val="nil"/>
            </w:tcBorders>
            <w:shd w:val="clear" w:color="auto" w:fill="auto"/>
            <w:noWrap/>
            <w:vAlign w:val="bottom"/>
            <w:hideMark/>
          </w:tcPr>
          <w:p w:rsidR="00E37589" w:rsidRPr="00E37589" w:rsidRDefault="00E37589" w:rsidP="000449F2">
            <w:pPr>
              <w:spacing w:after="0" w:line="240" w:lineRule="auto"/>
              <w:rPr>
                <w:rFonts w:ascii="Times New Roman" w:eastAsia="Times New Roman" w:hAnsi="Times New Roman" w:cs="Times New Roman"/>
                <w:sz w:val="20"/>
                <w:szCs w:val="20"/>
                <w:lang w:eastAsia="ru-RU"/>
              </w:rPr>
            </w:pPr>
          </w:p>
        </w:tc>
        <w:tc>
          <w:tcPr>
            <w:tcW w:w="2268" w:type="dxa"/>
            <w:tcBorders>
              <w:top w:val="nil"/>
              <w:left w:val="nil"/>
              <w:bottom w:val="nil"/>
              <w:right w:val="nil"/>
            </w:tcBorders>
            <w:shd w:val="clear" w:color="auto" w:fill="auto"/>
            <w:noWrap/>
            <w:vAlign w:val="bottom"/>
            <w:hideMark/>
          </w:tcPr>
          <w:p w:rsidR="00E37589" w:rsidRPr="007A5111" w:rsidRDefault="00E37589" w:rsidP="000449F2">
            <w:pPr>
              <w:spacing w:after="0" w:line="240" w:lineRule="auto"/>
              <w:rPr>
                <w:rFonts w:eastAsia="Times New Roman" w:cs="Times New Roman"/>
                <w:sz w:val="20"/>
                <w:szCs w:val="20"/>
                <w:lang w:eastAsia="ru-RU"/>
              </w:rPr>
            </w:pPr>
          </w:p>
        </w:tc>
        <w:tc>
          <w:tcPr>
            <w:tcW w:w="3118" w:type="dxa"/>
            <w:tcBorders>
              <w:top w:val="nil"/>
              <w:left w:val="nil"/>
              <w:bottom w:val="nil"/>
              <w:right w:val="nil"/>
            </w:tcBorders>
            <w:shd w:val="clear" w:color="auto" w:fill="auto"/>
            <w:noWrap/>
            <w:vAlign w:val="bottom"/>
            <w:hideMark/>
          </w:tcPr>
          <w:p w:rsidR="00E37589" w:rsidRPr="007A5111" w:rsidRDefault="00E37589" w:rsidP="000449F2">
            <w:pPr>
              <w:spacing w:after="0" w:line="240" w:lineRule="auto"/>
              <w:rPr>
                <w:rFonts w:eastAsia="Times New Roman" w:cs="Times New Roman"/>
                <w:sz w:val="20"/>
                <w:szCs w:val="20"/>
                <w:lang w:eastAsia="ru-RU"/>
              </w:rPr>
            </w:pPr>
          </w:p>
        </w:tc>
      </w:tr>
      <w:tr w:rsidR="00E37589" w:rsidRPr="007A5111" w:rsidTr="000449F2">
        <w:trPr>
          <w:trHeight w:val="300"/>
        </w:trPr>
        <w:tc>
          <w:tcPr>
            <w:tcW w:w="6663" w:type="dxa"/>
            <w:gridSpan w:val="3"/>
            <w:tcBorders>
              <w:top w:val="nil"/>
              <w:left w:val="nil"/>
              <w:bottom w:val="nil"/>
              <w:right w:val="nil"/>
            </w:tcBorders>
            <w:shd w:val="clear" w:color="auto" w:fill="auto"/>
            <w:noWrap/>
            <w:vAlign w:val="bottom"/>
            <w:hideMark/>
          </w:tcPr>
          <w:p w:rsidR="00E37589" w:rsidRPr="00E37589" w:rsidRDefault="00E37589" w:rsidP="000449F2">
            <w:pPr>
              <w:spacing w:after="0" w:line="240" w:lineRule="auto"/>
              <w:rPr>
                <w:rFonts w:ascii="Times New Roman" w:eastAsia="Times New Roman" w:hAnsi="Times New Roman" w:cs="Times New Roman"/>
                <w:color w:val="000000"/>
                <w:lang w:eastAsia="ru-RU"/>
              </w:rPr>
            </w:pPr>
            <w:r w:rsidRPr="00E37589">
              <w:rPr>
                <w:rFonts w:ascii="Times New Roman" w:eastAsia="Times New Roman" w:hAnsi="Times New Roman" w:cs="Times New Roman"/>
                <w:color w:val="000000"/>
                <w:lang w:eastAsia="ru-RU"/>
              </w:rPr>
              <w:t xml:space="preserve">Итого потребность по этапам: </w:t>
            </w:r>
          </w:p>
        </w:tc>
        <w:tc>
          <w:tcPr>
            <w:tcW w:w="3118" w:type="dxa"/>
            <w:tcBorders>
              <w:top w:val="nil"/>
              <w:left w:val="nil"/>
              <w:bottom w:val="nil"/>
              <w:right w:val="nil"/>
            </w:tcBorders>
            <w:shd w:val="clear" w:color="auto" w:fill="auto"/>
            <w:noWrap/>
            <w:vAlign w:val="bottom"/>
            <w:hideMark/>
          </w:tcPr>
          <w:p w:rsidR="00E37589" w:rsidRPr="007A5111" w:rsidRDefault="00E37589" w:rsidP="000449F2">
            <w:pPr>
              <w:spacing w:after="0" w:line="240" w:lineRule="auto"/>
              <w:rPr>
                <w:rFonts w:eastAsia="Times New Roman" w:cs="Times New Roman"/>
                <w:color w:val="000000"/>
                <w:lang w:eastAsia="ru-RU"/>
              </w:rPr>
            </w:pPr>
          </w:p>
        </w:tc>
      </w:tr>
      <w:tr w:rsidR="00E37589" w:rsidRPr="007A5111" w:rsidTr="000449F2">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7589" w:rsidRPr="00E37589" w:rsidRDefault="00E37589" w:rsidP="000449F2">
            <w:pPr>
              <w:spacing w:after="0" w:line="240" w:lineRule="auto"/>
              <w:jc w:val="center"/>
              <w:rPr>
                <w:rFonts w:ascii="Times New Roman" w:eastAsia="Times New Roman" w:hAnsi="Times New Roman" w:cs="Times New Roman"/>
                <w:color w:val="000000"/>
                <w:lang w:eastAsia="ru-RU"/>
              </w:rPr>
            </w:pPr>
            <w:r w:rsidRPr="00E37589">
              <w:rPr>
                <w:rFonts w:ascii="Times New Roman" w:eastAsia="Times New Roman" w:hAnsi="Times New Roman" w:cs="Times New Roman"/>
                <w:color w:val="000000"/>
                <w:lang w:eastAsia="ru-RU"/>
              </w:rPr>
              <w:t>1 этап</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E37589" w:rsidRPr="00E37589" w:rsidRDefault="00E37589" w:rsidP="000449F2">
            <w:pPr>
              <w:spacing w:after="0" w:line="240" w:lineRule="auto"/>
              <w:jc w:val="right"/>
              <w:rPr>
                <w:rFonts w:ascii="Times New Roman" w:eastAsia="Times New Roman" w:hAnsi="Times New Roman" w:cs="Times New Roman"/>
                <w:color w:val="000000"/>
                <w:lang w:eastAsia="ru-RU"/>
              </w:rPr>
            </w:pPr>
            <w:r w:rsidRPr="00E37589">
              <w:rPr>
                <w:rFonts w:ascii="Times New Roman" w:eastAsia="Times New Roman" w:hAnsi="Times New Roman" w:cs="Times New Roman"/>
                <w:color w:val="000000"/>
                <w:lang w:eastAsia="ru-RU"/>
              </w:rPr>
              <w:t>24898,9</w:t>
            </w:r>
          </w:p>
        </w:tc>
        <w:tc>
          <w:tcPr>
            <w:tcW w:w="2268" w:type="dxa"/>
            <w:tcBorders>
              <w:top w:val="nil"/>
              <w:left w:val="nil"/>
              <w:bottom w:val="nil"/>
              <w:right w:val="nil"/>
            </w:tcBorders>
            <w:shd w:val="clear" w:color="auto" w:fill="auto"/>
            <w:noWrap/>
            <w:vAlign w:val="bottom"/>
            <w:hideMark/>
          </w:tcPr>
          <w:p w:rsidR="00E37589" w:rsidRPr="007A5111" w:rsidRDefault="00E37589" w:rsidP="000449F2">
            <w:pPr>
              <w:spacing w:after="0" w:line="240" w:lineRule="auto"/>
              <w:jc w:val="right"/>
              <w:rPr>
                <w:rFonts w:eastAsia="Times New Roman" w:cs="Times New Roman"/>
                <w:color w:val="000000"/>
                <w:lang w:eastAsia="ru-RU"/>
              </w:rPr>
            </w:pPr>
          </w:p>
        </w:tc>
        <w:tc>
          <w:tcPr>
            <w:tcW w:w="3118" w:type="dxa"/>
            <w:tcBorders>
              <w:top w:val="nil"/>
              <w:left w:val="nil"/>
              <w:bottom w:val="nil"/>
              <w:right w:val="nil"/>
            </w:tcBorders>
            <w:shd w:val="clear" w:color="auto" w:fill="auto"/>
            <w:noWrap/>
            <w:vAlign w:val="bottom"/>
            <w:hideMark/>
          </w:tcPr>
          <w:p w:rsidR="00E37589" w:rsidRPr="007A5111" w:rsidRDefault="00E37589" w:rsidP="000449F2">
            <w:pPr>
              <w:spacing w:after="0" w:line="240" w:lineRule="auto"/>
              <w:rPr>
                <w:rFonts w:eastAsia="Times New Roman" w:cs="Times New Roman"/>
                <w:sz w:val="20"/>
                <w:szCs w:val="20"/>
                <w:lang w:eastAsia="ru-RU"/>
              </w:rPr>
            </w:pPr>
          </w:p>
        </w:tc>
      </w:tr>
      <w:tr w:rsidR="00E37589" w:rsidRPr="007A5111" w:rsidTr="000449F2">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E37589" w:rsidRPr="00E37589" w:rsidRDefault="00E37589" w:rsidP="000449F2">
            <w:pPr>
              <w:spacing w:after="0" w:line="240" w:lineRule="auto"/>
              <w:jc w:val="center"/>
              <w:rPr>
                <w:rFonts w:ascii="Times New Roman" w:eastAsia="Times New Roman" w:hAnsi="Times New Roman" w:cs="Times New Roman"/>
                <w:color w:val="000000"/>
                <w:lang w:eastAsia="ru-RU"/>
              </w:rPr>
            </w:pPr>
            <w:r w:rsidRPr="00E37589">
              <w:rPr>
                <w:rFonts w:ascii="Times New Roman" w:eastAsia="Times New Roman" w:hAnsi="Times New Roman" w:cs="Times New Roman"/>
                <w:color w:val="000000"/>
                <w:lang w:eastAsia="ru-RU"/>
              </w:rPr>
              <w:t>2 этап</w:t>
            </w:r>
          </w:p>
        </w:tc>
        <w:tc>
          <w:tcPr>
            <w:tcW w:w="2410" w:type="dxa"/>
            <w:tcBorders>
              <w:top w:val="nil"/>
              <w:left w:val="nil"/>
              <w:bottom w:val="single" w:sz="4" w:space="0" w:color="auto"/>
              <w:right w:val="single" w:sz="4" w:space="0" w:color="auto"/>
            </w:tcBorders>
            <w:shd w:val="clear" w:color="auto" w:fill="auto"/>
            <w:noWrap/>
            <w:vAlign w:val="bottom"/>
            <w:hideMark/>
          </w:tcPr>
          <w:p w:rsidR="00E37589" w:rsidRPr="00E37589" w:rsidRDefault="00E37589" w:rsidP="000449F2">
            <w:pPr>
              <w:spacing w:after="0" w:line="240" w:lineRule="auto"/>
              <w:jc w:val="right"/>
              <w:rPr>
                <w:rFonts w:ascii="Times New Roman" w:eastAsia="Times New Roman" w:hAnsi="Times New Roman" w:cs="Times New Roman"/>
                <w:color w:val="000000"/>
                <w:lang w:eastAsia="ru-RU"/>
              </w:rPr>
            </w:pPr>
            <w:r w:rsidRPr="00E37589">
              <w:rPr>
                <w:rFonts w:ascii="Times New Roman" w:eastAsia="Times New Roman" w:hAnsi="Times New Roman" w:cs="Times New Roman"/>
                <w:color w:val="000000"/>
                <w:lang w:eastAsia="ru-RU"/>
              </w:rPr>
              <w:t>6442,605</w:t>
            </w:r>
          </w:p>
        </w:tc>
        <w:tc>
          <w:tcPr>
            <w:tcW w:w="2268" w:type="dxa"/>
            <w:tcBorders>
              <w:top w:val="nil"/>
              <w:left w:val="nil"/>
              <w:bottom w:val="nil"/>
              <w:right w:val="nil"/>
            </w:tcBorders>
            <w:shd w:val="clear" w:color="auto" w:fill="auto"/>
            <w:noWrap/>
            <w:vAlign w:val="bottom"/>
            <w:hideMark/>
          </w:tcPr>
          <w:p w:rsidR="00E37589" w:rsidRPr="007A5111" w:rsidRDefault="00E37589" w:rsidP="000449F2">
            <w:pPr>
              <w:spacing w:after="0" w:line="240" w:lineRule="auto"/>
              <w:jc w:val="right"/>
              <w:rPr>
                <w:rFonts w:eastAsia="Times New Roman" w:cs="Times New Roman"/>
                <w:color w:val="000000"/>
                <w:lang w:eastAsia="ru-RU"/>
              </w:rPr>
            </w:pPr>
          </w:p>
        </w:tc>
        <w:tc>
          <w:tcPr>
            <w:tcW w:w="3118" w:type="dxa"/>
            <w:tcBorders>
              <w:top w:val="nil"/>
              <w:left w:val="nil"/>
              <w:bottom w:val="nil"/>
              <w:right w:val="nil"/>
            </w:tcBorders>
            <w:shd w:val="clear" w:color="auto" w:fill="auto"/>
            <w:noWrap/>
            <w:vAlign w:val="bottom"/>
            <w:hideMark/>
          </w:tcPr>
          <w:p w:rsidR="00E37589" w:rsidRPr="007A5111" w:rsidRDefault="00E37589" w:rsidP="000449F2">
            <w:pPr>
              <w:spacing w:after="0" w:line="240" w:lineRule="auto"/>
              <w:rPr>
                <w:rFonts w:eastAsia="Times New Roman" w:cs="Times New Roman"/>
                <w:sz w:val="20"/>
                <w:szCs w:val="20"/>
                <w:lang w:eastAsia="ru-RU"/>
              </w:rPr>
            </w:pPr>
          </w:p>
        </w:tc>
      </w:tr>
      <w:tr w:rsidR="00E37589" w:rsidRPr="007A5111" w:rsidTr="000449F2">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E37589" w:rsidRPr="00E37589" w:rsidRDefault="00E37589" w:rsidP="000449F2">
            <w:pPr>
              <w:spacing w:after="0" w:line="240" w:lineRule="auto"/>
              <w:jc w:val="center"/>
              <w:rPr>
                <w:rFonts w:ascii="Times New Roman" w:eastAsia="Times New Roman" w:hAnsi="Times New Roman" w:cs="Times New Roman"/>
                <w:color w:val="000000"/>
                <w:lang w:eastAsia="ru-RU"/>
              </w:rPr>
            </w:pPr>
            <w:r w:rsidRPr="00E37589">
              <w:rPr>
                <w:rFonts w:ascii="Times New Roman" w:eastAsia="Times New Roman" w:hAnsi="Times New Roman" w:cs="Times New Roman"/>
                <w:color w:val="000000"/>
                <w:lang w:eastAsia="ru-RU"/>
              </w:rPr>
              <w:t>3 этап</w:t>
            </w:r>
          </w:p>
        </w:tc>
        <w:tc>
          <w:tcPr>
            <w:tcW w:w="2410" w:type="dxa"/>
            <w:tcBorders>
              <w:top w:val="nil"/>
              <w:left w:val="nil"/>
              <w:bottom w:val="single" w:sz="4" w:space="0" w:color="auto"/>
              <w:right w:val="single" w:sz="4" w:space="0" w:color="auto"/>
            </w:tcBorders>
            <w:shd w:val="clear" w:color="auto" w:fill="auto"/>
            <w:noWrap/>
            <w:vAlign w:val="bottom"/>
            <w:hideMark/>
          </w:tcPr>
          <w:p w:rsidR="00E37589" w:rsidRPr="00E37589" w:rsidRDefault="00E37589" w:rsidP="000449F2">
            <w:pPr>
              <w:spacing w:after="0" w:line="240" w:lineRule="auto"/>
              <w:jc w:val="right"/>
              <w:rPr>
                <w:rFonts w:ascii="Times New Roman" w:eastAsia="Times New Roman" w:hAnsi="Times New Roman" w:cs="Times New Roman"/>
                <w:color w:val="000000"/>
                <w:lang w:eastAsia="ru-RU"/>
              </w:rPr>
            </w:pPr>
            <w:r w:rsidRPr="00E37589">
              <w:rPr>
                <w:rFonts w:ascii="Times New Roman" w:eastAsia="Times New Roman" w:hAnsi="Times New Roman" w:cs="Times New Roman"/>
                <w:color w:val="000000"/>
                <w:lang w:eastAsia="ru-RU"/>
              </w:rPr>
              <w:t>17603,534</w:t>
            </w:r>
          </w:p>
        </w:tc>
        <w:tc>
          <w:tcPr>
            <w:tcW w:w="2268" w:type="dxa"/>
            <w:tcBorders>
              <w:top w:val="nil"/>
              <w:left w:val="nil"/>
              <w:bottom w:val="nil"/>
              <w:right w:val="nil"/>
            </w:tcBorders>
            <w:shd w:val="clear" w:color="auto" w:fill="auto"/>
            <w:noWrap/>
            <w:vAlign w:val="bottom"/>
            <w:hideMark/>
          </w:tcPr>
          <w:p w:rsidR="00E37589" w:rsidRPr="007A5111" w:rsidRDefault="00E37589" w:rsidP="000449F2">
            <w:pPr>
              <w:spacing w:after="0" w:line="240" w:lineRule="auto"/>
              <w:jc w:val="right"/>
              <w:rPr>
                <w:rFonts w:eastAsia="Times New Roman" w:cs="Times New Roman"/>
                <w:color w:val="000000"/>
                <w:lang w:eastAsia="ru-RU"/>
              </w:rPr>
            </w:pPr>
          </w:p>
        </w:tc>
        <w:tc>
          <w:tcPr>
            <w:tcW w:w="3118" w:type="dxa"/>
            <w:tcBorders>
              <w:top w:val="nil"/>
              <w:left w:val="nil"/>
              <w:bottom w:val="nil"/>
              <w:right w:val="nil"/>
            </w:tcBorders>
            <w:shd w:val="clear" w:color="auto" w:fill="auto"/>
            <w:noWrap/>
            <w:vAlign w:val="bottom"/>
            <w:hideMark/>
          </w:tcPr>
          <w:p w:rsidR="00E37589" w:rsidRPr="007A5111" w:rsidRDefault="00E37589" w:rsidP="000449F2">
            <w:pPr>
              <w:spacing w:after="0" w:line="240" w:lineRule="auto"/>
              <w:rPr>
                <w:rFonts w:eastAsia="Times New Roman" w:cs="Times New Roman"/>
                <w:sz w:val="20"/>
                <w:szCs w:val="20"/>
                <w:lang w:eastAsia="ru-RU"/>
              </w:rPr>
            </w:pPr>
          </w:p>
        </w:tc>
      </w:tr>
      <w:tr w:rsidR="00E37589" w:rsidRPr="007A5111" w:rsidTr="000449F2">
        <w:trPr>
          <w:trHeight w:val="30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E37589" w:rsidRPr="00E37589" w:rsidRDefault="00E37589" w:rsidP="000449F2">
            <w:pPr>
              <w:spacing w:after="0" w:line="240" w:lineRule="auto"/>
              <w:rPr>
                <w:rFonts w:ascii="Times New Roman" w:eastAsia="Times New Roman" w:hAnsi="Times New Roman" w:cs="Times New Roman"/>
                <w:color w:val="000000"/>
                <w:lang w:eastAsia="ru-RU"/>
              </w:rPr>
            </w:pPr>
            <w:r w:rsidRPr="00E37589">
              <w:rPr>
                <w:rFonts w:ascii="Times New Roman" w:eastAsia="Times New Roman" w:hAnsi="Times New Roman" w:cs="Times New Roman"/>
                <w:color w:val="000000"/>
                <w:lang w:eastAsia="ru-RU"/>
              </w:rPr>
              <w:t>Итого:</w:t>
            </w:r>
          </w:p>
        </w:tc>
        <w:tc>
          <w:tcPr>
            <w:tcW w:w="2410" w:type="dxa"/>
            <w:tcBorders>
              <w:top w:val="nil"/>
              <w:left w:val="nil"/>
              <w:bottom w:val="single" w:sz="4" w:space="0" w:color="auto"/>
              <w:right w:val="single" w:sz="4" w:space="0" w:color="auto"/>
            </w:tcBorders>
            <w:shd w:val="clear" w:color="auto" w:fill="auto"/>
            <w:noWrap/>
            <w:vAlign w:val="bottom"/>
            <w:hideMark/>
          </w:tcPr>
          <w:p w:rsidR="00E37589" w:rsidRPr="00E37589" w:rsidRDefault="00E37589" w:rsidP="000449F2">
            <w:pPr>
              <w:spacing w:after="0" w:line="240" w:lineRule="auto"/>
              <w:rPr>
                <w:rFonts w:ascii="Times New Roman" w:eastAsia="Times New Roman" w:hAnsi="Times New Roman" w:cs="Times New Roman"/>
                <w:color w:val="000000"/>
                <w:lang w:eastAsia="ru-RU"/>
              </w:rPr>
            </w:pPr>
            <w:r w:rsidRPr="00E37589">
              <w:rPr>
                <w:rFonts w:ascii="Times New Roman" w:eastAsia="Times New Roman" w:hAnsi="Times New Roman" w:cs="Times New Roman"/>
                <w:color w:val="000000"/>
                <w:lang w:eastAsia="ru-RU"/>
              </w:rPr>
              <w:t> </w:t>
            </w:r>
          </w:p>
        </w:tc>
        <w:tc>
          <w:tcPr>
            <w:tcW w:w="2268" w:type="dxa"/>
            <w:tcBorders>
              <w:top w:val="nil"/>
              <w:left w:val="nil"/>
              <w:bottom w:val="nil"/>
              <w:right w:val="nil"/>
            </w:tcBorders>
            <w:shd w:val="clear" w:color="auto" w:fill="auto"/>
            <w:noWrap/>
            <w:vAlign w:val="bottom"/>
            <w:hideMark/>
          </w:tcPr>
          <w:p w:rsidR="00E37589" w:rsidRPr="007A5111" w:rsidRDefault="00E37589" w:rsidP="000449F2">
            <w:pPr>
              <w:spacing w:after="0" w:line="240" w:lineRule="auto"/>
              <w:rPr>
                <w:rFonts w:eastAsia="Times New Roman" w:cs="Times New Roman"/>
                <w:color w:val="000000"/>
                <w:lang w:eastAsia="ru-RU"/>
              </w:rPr>
            </w:pPr>
          </w:p>
        </w:tc>
        <w:tc>
          <w:tcPr>
            <w:tcW w:w="3118" w:type="dxa"/>
            <w:tcBorders>
              <w:top w:val="nil"/>
              <w:left w:val="nil"/>
              <w:bottom w:val="nil"/>
              <w:right w:val="nil"/>
            </w:tcBorders>
            <w:shd w:val="clear" w:color="auto" w:fill="auto"/>
            <w:noWrap/>
            <w:vAlign w:val="bottom"/>
            <w:hideMark/>
          </w:tcPr>
          <w:p w:rsidR="00E37589" w:rsidRPr="007A5111" w:rsidRDefault="00E37589" w:rsidP="000449F2">
            <w:pPr>
              <w:spacing w:after="0" w:line="240" w:lineRule="auto"/>
              <w:rPr>
                <w:rFonts w:eastAsia="Times New Roman" w:cs="Times New Roman"/>
                <w:sz w:val="20"/>
                <w:szCs w:val="20"/>
                <w:lang w:eastAsia="ru-RU"/>
              </w:rPr>
            </w:pPr>
          </w:p>
        </w:tc>
      </w:tr>
    </w:tbl>
    <w:p w:rsidR="00E37589" w:rsidRPr="00342BE9" w:rsidRDefault="00E37589" w:rsidP="00E37589">
      <w:pPr>
        <w:jc w:val="both"/>
        <w:rPr>
          <w:rFonts w:ascii="Times New Roman" w:hAnsi="Times New Roman" w:cs="Times New Roman"/>
          <w:sz w:val="24"/>
          <w:szCs w:val="24"/>
        </w:rPr>
      </w:pPr>
      <w:r w:rsidRPr="00342BE9">
        <w:rPr>
          <w:rFonts w:ascii="Times New Roman" w:hAnsi="Times New Roman" w:cs="Times New Roman"/>
          <w:sz w:val="24"/>
          <w:szCs w:val="24"/>
        </w:rPr>
        <w:t xml:space="preserve">Расчет по данным </w:t>
      </w:r>
      <w:r w:rsidR="00342BE9" w:rsidRPr="00342BE9">
        <w:rPr>
          <w:rFonts w:ascii="Times New Roman" w:hAnsi="Times New Roman" w:cs="Times New Roman"/>
          <w:sz w:val="24"/>
          <w:szCs w:val="24"/>
        </w:rPr>
        <w:t>главного внештатного специалиста по медицинской реабилитации Минздрава России, зав. кафедрой медицинской реабилитации ФГАОУ ВО РНИМУ им. Н.И. Пирогова Минздрава России, руководителя НИЦ медицинской реабилитации ФГБУ ФЦМН ФМБА России профессором, д.м.н. Ивановой Г.Е. (</w:t>
      </w:r>
      <w:r w:rsidRPr="00342BE9">
        <w:rPr>
          <w:rFonts w:ascii="Times New Roman" w:hAnsi="Times New Roman" w:cs="Times New Roman"/>
          <w:sz w:val="24"/>
          <w:szCs w:val="24"/>
        </w:rPr>
        <w:t>без учета пациентов с другими нозологиями</w:t>
      </w:r>
      <w:r w:rsidR="00342BE9" w:rsidRPr="00342BE9">
        <w:rPr>
          <w:rFonts w:ascii="Times New Roman" w:hAnsi="Times New Roman" w:cs="Times New Roman"/>
          <w:sz w:val="24"/>
          <w:szCs w:val="24"/>
        </w:rPr>
        <w:t>)</w:t>
      </w:r>
    </w:p>
    <w:p w:rsidR="00E37589" w:rsidRDefault="00DC0B7C" w:rsidP="00CC4BC0">
      <w:pPr>
        <w:spacing w:after="0" w:line="240" w:lineRule="auto"/>
        <w:ind w:firstLine="709"/>
        <w:jc w:val="both"/>
        <w:rPr>
          <w:rFonts w:ascii="Times New Roman" w:hAnsi="Times New Roman" w:cs="Times New Roman"/>
          <w:b/>
          <w:sz w:val="28"/>
          <w:szCs w:val="28"/>
        </w:rPr>
      </w:pPr>
      <w:r w:rsidRPr="00EC20A7">
        <w:rPr>
          <w:rFonts w:ascii="Times New Roman" w:hAnsi="Times New Roman" w:cs="Times New Roman"/>
          <w:b/>
          <w:sz w:val="28"/>
          <w:szCs w:val="28"/>
        </w:rPr>
        <w:t xml:space="preserve">2. Новосибирская область </w:t>
      </w:r>
    </w:p>
    <w:p w:rsidR="00EC20A7" w:rsidRPr="00EC20A7" w:rsidRDefault="00EC20A7" w:rsidP="00EC20A7">
      <w:pPr>
        <w:rPr>
          <w:rFonts w:ascii="Times New Roman" w:hAnsi="Times New Roman" w:cs="Times New Roman"/>
          <w:b/>
          <w:sz w:val="28"/>
          <w:szCs w:val="28"/>
        </w:rPr>
      </w:pPr>
      <w:r w:rsidRPr="00EC20A7">
        <w:rPr>
          <w:rFonts w:ascii="Times New Roman" w:hAnsi="Times New Roman" w:cs="Times New Roman"/>
          <w:b/>
          <w:sz w:val="28"/>
          <w:szCs w:val="28"/>
        </w:rPr>
        <w:t>1 вариант</w:t>
      </w:r>
    </w:p>
    <w:tbl>
      <w:tblPr>
        <w:tblStyle w:val="a3"/>
        <w:tblW w:w="9209" w:type="dxa"/>
        <w:tblLayout w:type="fixed"/>
        <w:tblLook w:val="04A0" w:firstRow="1" w:lastRow="0" w:firstColumn="1" w:lastColumn="0" w:noHBand="0" w:noVBand="1"/>
      </w:tblPr>
      <w:tblGrid>
        <w:gridCol w:w="2261"/>
        <w:gridCol w:w="1562"/>
        <w:gridCol w:w="2126"/>
        <w:gridCol w:w="1744"/>
        <w:gridCol w:w="1516"/>
      </w:tblGrid>
      <w:tr w:rsidR="00EC20A7" w:rsidRPr="00EC20A7" w:rsidTr="000449F2">
        <w:trPr>
          <w:trHeight w:val="855"/>
        </w:trPr>
        <w:tc>
          <w:tcPr>
            <w:tcW w:w="9209" w:type="dxa"/>
            <w:gridSpan w:val="5"/>
            <w:noWrap/>
            <w:hideMark/>
          </w:tcPr>
          <w:p w:rsidR="00EC20A7" w:rsidRPr="00EC20A7" w:rsidRDefault="00EC20A7" w:rsidP="000449F2">
            <w:pPr>
              <w:jc w:val="both"/>
              <w:rPr>
                <w:rFonts w:ascii="Times New Roman" w:hAnsi="Times New Roman" w:cs="Times New Roman"/>
              </w:rPr>
            </w:pPr>
            <w:r w:rsidRPr="00EC20A7">
              <w:rPr>
                <w:rFonts w:ascii="Times New Roman" w:hAnsi="Times New Roman" w:cs="Times New Roman"/>
              </w:rPr>
              <w:t>Расчет потребности населения в медицинской реабилитации в стационарных условиях с учетом заболеваемости</w:t>
            </w:r>
            <w:r w:rsidRPr="00EC20A7">
              <w:rPr>
                <w:rFonts w:ascii="Times New Roman" w:hAnsi="Times New Roman" w:cs="Times New Roman"/>
                <w:vertAlign w:val="superscript"/>
              </w:rPr>
              <w:t>1</w:t>
            </w:r>
          </w:p>
        </w:tc>
      </w:tr>
      <w:tr w:rsidR="00EC20A7" w:rsidRPr="00EC20A7" w:rsidTr="00EC20A7">
        <w:trPr>
          <w:trHeight w:val="615"/>
        </w:trPr>
        <w:tc>
          <w:tcPr>
            <w:tcW w:w="2261" w:type="dxa"/>
            <w:vMerge w:val="restart"/>
            <w:hideMark/>
          </w:tcPr>
          <w:p w:rsidR="00EC20A7" w:rsidRPr="00EC20A7" w:rsidRDefault="00EC20A7" w:rsidP="000449F2">
            <w:pPr>
              <w:jc w:val="both"/>
              <w:rPr>
                <w:rFonts w:ascii="Times New Roman" w:hAnsi="Times New Roman" w:cs="Times New Roman"/>
              </w:rPr>
            </w:pPr>
            <w:r w:rsidRPr="00EC20A7">
              <w:rPr>
                <w:rFonts w:ascii="Times New Roman" w:hAnsi="Times New Roman" w:cs="Times New Roman"/>
              </w:rPr>
              <w:t>Наименование болезни</w:t>
            </w:r>
          </w:p>
        </w:tc>
        <w:tc>
          <w:tcPr>
            <w:tcW w:w="1562" w:type="dxa"/>
            <w:hideMark/>
          </w:tcPr>
          <w:p w:rsidR="00EC20A7" w:rsidRPr="00EC20A7" w:rsidRDefault="00EC20A7" w:rsidP="000449F2">
            <w:pPr>
              <w:jc w:val="both"/>
              <w:rPr>
                <w:rFonts w:ascii="Times New Roman" w:hAnsi="Times New Roman" w:cs="Times New Roman"/>
              </w:rPr>
            </w:pPr>
            <w:r w:rsidRPr="00EC20A7">
              <w:rPr>
                <w:rFonts w:ascii="Times New Roman" w:hAnsi="Times New Roman" w:cs="Times New Roman"/>
              </w:rPr>
              <w:t>Код</w:t>
            </w:r>
          </w:p>
        </w:tc>
        <w:tc>
          <w:tcPr>
            <w:tcW w:w="2126" w:type="dxa"/>
            <w:hideMark/>
          </w:tcPr>
          <w:p w:rsidR="00EC20A7" w:rsidRPr="00EC20A7" w:rsidRDefault="00EC20A7" w:rsidP="000449F2">
            <w:pPr>
              <w:jc w:val="both"/>
              <w:rPr>
                <w:rFonts w:ascii="Times New Roman" w:hAnsi="Times New Roman" w:cs="Times New Roman"/>
              </w:rPr>
            </w:pPr>
            <w:r w:rsidRPr="00EC20A7">
              <w:rPr>
                <w:rFonts w:ascii="Times New Roman" w:hAnsi="Times New Roman" w:cs="Times New Roman"/>
              </w:rPr>
              <w:t>А. Взрослые (18 лет и более)</w:t>
            </w:r>
          </w:p>
        </w:tc>
        <w:tc>
          <w:tcPr>
            <w:tcW w:w="1744" w:type="dxa"/>
            <w:vMerge w:val="restart"/>
            <w:hideMark/>
          </w:tcPr>
          <w:p w:rsidR="00EC20A7" w:rsidRPr="00EC20A7" w:rsidRDefault="00EC20A7" w:rsidP="000449F2">
            <w:pPr>
              <w:jc w:val="both"/>
              <w:rPr>
                <w:rFonts w:ascii="Times New Roman" w:hAnsi="Times New Roman" w:cs="Times New Roman"/>
              </w:rPr>
            </w:pPr>
            <w:r w:rsidRPr="00EC20A7">
              <w:rPr>
                <w:rFonts w:ascii="Times New Roman" w:hAnsi="Times New Roman" w:cs="Times New Roman"/>
              </w:rPr>
              <w:t>Доля нуждающихся в медицинской реабилитации от всех лечившихся стационарно больных (%)</w:t>
            </w:r>
          </w:p>
        </w:tc>
        <w:tc>
          <w:tcPr>
            <w:tcW w:w="1516" w:type="dxa"/>
            <w:vMerge w:val="restart"/>
            <w:hideMark/>
          </w:tcPr>
          <w:p w:rsidR="00EC20A7" w:rsidRPr="00EC20A7" w:rsidRDefault="00EC20A7" w:rsidP="000449F2">
            <w:pPr>
              <w:jc w:val="both"/>
              <w:rPr>
                <w:rFonts w:ascii="Times New Roman" w:hAnsi="Times New Roman" w:cs="Times New Roman"/>
              </w:rPr>
            </w:pPr>
            <w:r w:rsidRPr="00EC20A7">
              <w:rPr>
                <w:rFonts w:ascii="Times New Roman" w:hAnsi="Times New Roman" w:cs="Times New Roman"/>
              </w:rPr>
              <w:t>Нуждающиеся в медицинской реабилитации в стационарных условиях</w:t>
            </w:r>
          </w:p>
        </w:tc>
      </w:tr>
      <w:tr w:rsidR="00EC20A7" w:rsidRPr="00EC20A7" w:rsidTr="00EC20A7">
        <w:trPr>
          <w:trHeight w:val="1515"/>
        </w:trPr>
        <w:tc>
          <w:tcPr>
            <w:tcW w:w="2261" w:type="dxa"/>
            <w:vMerge/>
            <w:hideMark/>
          </w:tcPr>
          <w:p w:rsidR="00EC20A7" w:rsidRPr="00EC20A7" w:rsidRDefault="00EC20A7" w:rsidP="000449F2">
            <w:pPr>
              <w:jc w:val="both"/>
              <w:rPr>
                <w:rFonts w:ascii="Times New Roman" w:hAnsi="Times New Roman" w:cs="Times New Roman"/>
              </w:rPr>
            </w:pPr>
          </w:p>
        </w:tc>
        <w:tc>
          <w:tcPr>
            <w:tcW w:w="1562" w:type="dxa"/>
            <w:hideMark/>
          </w:tcPr>
          <w:p w:rsidR="00EC20A7" w:rsidRPr="00EC20A7" w:rsidRDefault="00EC20A7" w:rsidP="000449F2">
            <w:pPr>
              <w:jc w:val="both"/>
              <w:rPr>
                <w:rFonts w:ascii="Times New Roman" w:hAnsi="Times New Roman" w:cs="Times New Roman"/>
              </w:rPr>
            </w:pPr>
            <w:r w:rsidRPr="00EC20A7">
              <w:rPr>
                <w:rFonts w:ascii="Times New Roman" w:hAnsi="Times New Roman" w:cs="Times New Roman"/>
              </w:rPr>
              <w:t xml:space="preserve">по МКБ-10 </w:t>
            </w:r>
          </w:p>
        </w:tc>
        <w:tc>
          <w:tcPr>
            <w:tcW w:w="2126" w:type="dxa"/>
            <w:hideMark/>
          </w:tcPr>
          <w:p w:rsidR="00EC20A7" w:rsidRPr="00EC20A7" w:rsidRDefault="00EC20A7" w:rsidP="000449F2">
            <w:pPr>
              <w:jc w:val="both"/>
              <w:rPr>
                <w:rFonts w:ascii="Times New Roman" w:hAnsi="Times New Roman" w:cs="Times New Roman"/>
              </w:rPr>
            </w:pPr>
            <w:r w:rsidRPr="00EC20A7">
              <w:rPr>
                <w:rFonts w:ascii="Times New Roman" w:hAnsi="Times New Roman" w:cs="Times New Roman"/>
              </w:rPr>
              <w:t>Выписано пациентов (по данным формы №14 за 2023 год)</w:t>
            </w:r>
          </w:p>
        </w:tc>
        <w:tc>
          <w:tcPr>
            <w:tcW w:w="1744" w:type="dxa"/>
            <w:vMerge/>
            <w:hideMark/>
          </w:tcPr>
          <w:p w:rsidR="00EC20A7" w:rsidRPr="00EC20A7" w:rsidRDefault="00EC20A7" w:rsidP="000449F2">
            <w:pPr>
              <w:jc w:val="both"/>
              <w:rPr>
                <w:rFonts w:ascii="Times New Roman" w:hAnsi="Times New Roman" w:cs="Times New Roman"/>
              </w:rPr>
            </w:pPr>
          </w:p>
        </w:tc>
        <w:tc>
          <w:tcPr>
            <w:tcW w:w="1516" w:type="dxa"/>
            <w:vMerge/>
            <w:hideMark/>
          </w:tcPr>
          <w:p w:rsidR="00EC20A7" w:rsidRPr="00EC20A7" w:rsidRDefault="00EC20A7" w:rsidP="000449F2">
            <w:pPr>
              <w:jc w:val="both"/>
              <w:rPr>
                <w:rFonts w:ascii="Times New Roman" w:hAnsi="Times New Roman" w:cs="Times New Roman"/>
              </w:rPr>
            </w:pPr>
          </w:p>
        </w:tc>
      </w:tr>
      <w:tr w:rsidR="00EC20A7" w:rsidRPr="00EC20A7" w:rsidTr="00EC20A7">
        <w:trPr>
          <w:trHeight w:val="315"/>
        </w:trPr>
        <w:tc>
          <w:tcPr>
            <w:tcW w:w="2261" w:type="dxa"/>
            <w:vMerge/>
            <w:hideMark/>
          </w:tcPr>
          <w:p w:rsidR="00EC20A7" w:rsidRPr="00EC20A7" w:rsidRDefault="00EC20A7" w:rsidP="000449F2">
            <w:pPr>
              <w:jc w:val="both"/>
              <w:rPr>
                <w:rFonts w:ascii="Times New Roman" w:hAnsi="Times New Roman" w:cs="Times New Roman"/>
              </w:rPr>
            </w:pPr>
          </w:p>
        </w:tc>
        <w:tc>
          <w:tcPr>
            <w:tcW w:w="1562" w:type="dxa"/>
            <w:hideMark/>
          </w:tcPr>
          <w:p w:rsidR="00EC20A7" w:rsidRPr="00EC20A7" w:rsidRDefault="00EC20A7" w:rsidP="000449F2">
            <w:pPr>
              <w:jc w:val="both"/>
              <w:rPr>
                <w:rFonts w:ascii="Times New Roman" w:hAnsi="Times New Roman" w:cs="Times New Roman"/>
              </w:rPr>
            </w:pPr>
            <w:r w:rsidRPr="00EC20A7">
              <w:rPr>
                <w:rFonts w:ascii="Times New Roman" w:hAnsi="Times New Roman" w:cs="Times New Roman"/>
              </w:rPr>
              <w:t> </w:t>
            </w:r>
          </w:p>
        </w:tc>
        <w:tc>
          <w:tcPr>
            <w:tcW w:w="2126" w:type="dxa"/>
            <w:hideMark/>
          </w:tcPr>
          <w:p w:rsidR="00EC20A7" w:rsidRPr="00EC20A7" w:rsidRDefault="00EC20A7" w:rsidP="000449F2">
            <w:pPr>
              <w:jc w:val="both"/>
              <w:rPr>
                <w:rFonts w:ascii="Times New Roman" w:hAnsi="Times New Roman" w:cs="Times New Roman"/>
              </w:rPr>
            </w:pPr>
            <w:r w:rsidRPr="00EC20A7">
              <w:rPr>
                <w:rFonts w:ascii="Times New Roman" w:hAnsi="Times New Roman" w:cs="Times New Roman"/>
              </w:rPr>
              <w:t>Всего, чел</w:t>
            </w:r>
          </w:p>
        </w:tc>
        <w:tc>
          <w:tcPr>
            <w:tcW w:w="1744" w:type="dxa"/>
            <w:vMerge/>
            <w:hideMark/>
          </w:tcPr>
          <w:p w:rsidR="00EC20A7" w:rsidRPr="00EC20A7" w:rsidRDefault="00EC20A7" w:rsidP="000449F2">
            <w:pPr>
              <w:jc w:val="both"/>
              <w:rPr>
                <w:rFonts w:ascii="Times New Roman" w:hAnsi="Times New Roman" w:cs="Times New Roman"/>
              </w:rPr>
            </w:pPr>
          </w:p>
        </w:tc>
        <w:tc>
          <w:tcPr>
            <w:tcW w:w="1516" w:type="dxa"/>
            <w:vMerge/>
            <w:hideMark/>
          </w:tcPr>
          <w:p w:rsidR="00EC20A7" w:rsidRPr="00EC20A7" w:rsidRDefault="00EC20A7" w:rsidP="000449F2">
            <w:pPr>
              <w:jc w:val="both"/>
              <w:rPr>
                <w:rFonts w:ascii="Times New Roman" w:hAnsi="Times New Roman" w:cs="Times New Roman"/>
              </w:rPr>
            </w:pPr>
          </w:p>
        </w:tc>
      </w:tr>
      <w:tr w:rsidR="00EC20A7" w:rsidRPr="00EC20A7" w:rsidTr="00EC20A7">
        <w:trPr>
          <w:trHeight w:val="315"/>
        </w:trPr>
        <w:tc>
          <w:tcPr>
            <w:tcW w:w="2261" w:type="dxa"/>
            <w:hideMark/>
          </w:tcPr>
          <w:p w:rsidR="00EC20A7" w:rsidRPr="00EC20A7" w:rsidRDefault="00EC20A7" w:rsidP="000449F2">
            <w:pPr>
              <w:jc w:val="both"/>
              <w:rPr>
                <w:rFonts w:ascii="Times New Roman" w:hAnsi="Times New Roman" w:cs="Times New Roman"/>
              </w:rPr>
            </w:pPr>
            <w:r w:rsidRPr="00EC20A7">
              <w:rPr>
                <w:rFonts w:ascii="Times New Roman" w:hAnsi="Times New Roman" w:cs="Times New Roman"/>
              </w:rPr>
              <w:t>новообразования</w:t>
            </w:r>
          </w:p>
        </w:tc>
        <w:tc>
          <w:tcPr>
            <w:tcW w:w="1562" w:type="dxa"/>
            <w:hideMark/>
          </w:tcPr>
          <w:p w:rsidR="00EC20A7" w:rsidRPr="00EC20A7" w:rsidRDefault="00EC20A7" w:rsidP="000449F2">
            <w:pPr>
              <w:jc w:val="both"/>
              <w:rPr>
                <w:rFonts w:ascii="Times New Roman" w:hAnsi="Times New Roman" w:cs="Times New Roman"/>
              </w:rPr>
            </w:pPr>
            <w:r w:rsidRPr="00EC20A7">
              <w:rPr>
                <w:rFonts w:ascii="Times New Roman" w:hAnsi="Times New Roman" w:cs="Times New Roman"/>
              </w:rPr>
              <w:t>С00-D48</w:t>
            </w:r>
          </w:p>
        </w:tc>
        <w:tc>
          <w:tcPr>
            <w:tcW w:w="2126" w:type="dxa"/>
            <w:vAlign w:val="center"/>
            <w:hideMark/>
          </w:tcPr>
          <w:p w:rsidR="00EC20A7" w:rsidRPr="00EC20A7" w:rsidRDefault="00EC20A7" w:rsidP="000449F2">
            <w:pPr>
              <w:jc w:val="center"/>
              <w:rPr>
                <w:rFonts w:ascii="Times New Roman" w:hAnsi="Times New Roman" w:cs="Times New Roman"/>
                <w:color w:val="000000"/>
              </w:rPr>
            </w:pPr>
            <w:r w:rsidRPr="00EC20A7">
              <w:rPr>
                <w:rFonts w:ascii="Times New Roman" w:hAnsi="Times New Roman" w:cs="Times New Roman"/>
                <w:color w:val="000000"/>
              </w:rPr>
              <w:t>46</w:t>
            </w:r>
            <w:r w:rsidR="00385164">
              <w:rPr>
                <w:rFonts w:ascii="Times New Roman" w:hAnsi="Times New Roman" w:cs="Times New Roman"/>
                <w:color w:val="000000"/>
              </w:rPr>
              <w:t> </w:t>
            </w:r>
            <w:r w:rsidRPr="00EC20A7">
              <w:rPr>
                <w:rFonts w:ascii="Times New Roman" w:hAnsi="Times New Roman" w:cs="Times New Roman"/>
                <w:color w:val="000000"/>
              </w:rPr>
              <w:t>357</w:t>
            </w:r>
          </w:p>
        </w:tc>
        <w:tc>
          <w:tcPr>
            <w:tcW w:w="1744" w:type="dxa"/>
            <w:vAlign w:val="center"/>
            <w:hideMark/>
          </w:tcPr>
          <w:p w:rsidR="00EC20A7" w:rsidRPr="00EC20A7" w:rsidRDefault="00EC20A7" w:rsidP="000449F2">
            <w:pPr>
              <w:jc w:val="center"/>
              <w:rPr>
                <w:rFonts w:ascii="Times New Roman" w:hAnsi="Times New Roman" w:cs="Times New Roman"/>
                <w:color w:val="000000"/>
              </w:rPr>
            </w:pPr>
            <w:r w:rsidRPr="00EC20A7">
              <w:rPr>
                <w:rFonts w:ascii="Times New Roman" w:hAnsi="Times New Roman" w:cs="Times New Roman"/>
                <w:color w:val="000000"/>
              </w:rPr>
              <w:t>38,4</w:t>
            </w:r>
          </w:p>
        </w:tc>
        <w:tc>
          <w:tcPr>
            <w:tcW w:w="1516" w:type="dxa"/>
            <w:vAlign w:val="center"/>
            <w:hideMark/>
          </w:tcPr>
          <w:p w:rsidR="00EC20A7" w:rsidRPr="00EC20A7" w:rsidRDefault="00EC20A7" w:rsidP="000449F2">
            <w:pPr>
              <w:jc w:val="center"/>
              <w:rPr>
                <w:rFonts w:ascii="Times New Roman" w:hAnsi="Times New Roman" w:cs="Times New Roman"/>
                <w:color w:val="000000"/>
              </w:rPr>
            </w:pPr>
            <w:r w:rsidRPr="00EC20A7">
              <w:rPr>
                <w:rFonts w:ascii="Times New Roman" w:hAnsi="Times New Roman" w:cs="Times New Roman"/>
                <w:color w:val="000000"/>
              </w:rPr>
              <w:t>17</w:t>
            </w:r>
            <w:r w:rsidR="00385164">
              <w:rPr>
                <w:rFonts w:ascii="Times New Roman" w:hAnsi="Times New Roman" w:cs="Times New Roman"/>
                <w:color w:val="000000"/>
              </w:rPr>
              <w:t> </w:t>
            </w:r>
            <w:r w:rsidRPr="00EC20A7">
              <w:rPr>
                <w:rFonts w:ascii="Times New Roman" w:hAnsi="Times New Roman" w:cs="Times New Roman"/>
                <w:color w:val="000000"/>
              </w:rPr>
              <w:t>801</w:t>
            </w:r>
          </w:p>
        </w:tc>
      </w:tr>
      <w:tr w:rsidR="00EC20A7" w:rsidRPr="00EC20A7" w:rsidTr="00EC20A7">
        <w:trPr>
          <w:trHeight w:val="315"/>
        </w:trPr>
        <w:tc>
          <w:tcPr>
            <w:tcW w:w="2261" w:type="dxa"/>
            <w:hideMark/>
          </w:tcPr>
          <w:p w:rsidR="00EC20A7" w:rsidRPr="00EC20A7" w:rsidRDefault="00EC20A7" w:rsidP="000449F2">
            <w:pPr>
              <w:jc w:val="both"/>
              <w:rPr>
                <w:rFonts w:ascii="Times New Roman" w:hAnsi="Times New Roman" w:cs="Times New Roman"/>
              </w:rPr>
            </w:pPr>
            <w:r w:rsidRPr="00EC20A7">
              <w:rPr>
                <w:rFonts w:ascii="Times New Roman" w:hAnsi="Times New Roman" w:cs="Times New Roman"/>
              </w:rPr>
              <w:t>болезни нервной системы</w:t>
            </w:r>
          </w:p>
        </w:tc>
        <w:tc>
          <w:tcPr>
            <w:tcW w:w="1562" w:type="dxa"/>
            <w:hideMark/>
          </w:tcPr>
          <w:p w:rsidR="00EC20A7" w:rsidRPr="00EC20A7" w:rsidRDefault="00EC20A7" w:rsidP="000449F2">
            <w:pPr>
              <w:jc w:val="both"/>
              <w:rPr>
                <w:rFonts w:ascii="Times New Roman" w:hAnsi="Times New Roman" w:cs="Times New Roman"/>
              </w:rPr>
            </w:pPr>
            <w:r w:rsidRPr="00EC20A7">
              <w:rPr>
                <w:rFonts w:ascii="Times New Roman" w:hAnsi="Times New Roman" w:cs="Times New Roman"/>
              </w:rPr>
              <w:t>G00-G98</w:t>
            </w:r>
          </w:p>
        </w:tc>
        <w:tc>
          <w:tcPr>
            <w:tcW w:w="2126" w:type="dxa"/>
            <w:vAlign w:val="center"/>
            <w:hideMark/>
          </w:tcPr>
          <w:p w:rsidR="00EC20A7" w:rsidRPr="00EC20A7" w:rsidRDefault="00EC20A7" w:rsidP="000449F2">
            <w:pPr>
              <w:jc w:val="center"/>
              <w:rPr>
                <w:rFonts w:ascii="Times New Roman" w:hAnsi="Times New Roman" w:cs="Times New Roman"/>
                <w:color w:val="000000"/>
              </w:rPr>
            </w:pPr>
            <w:r w:rsidRPr="00EC20A7">
              <w:rPr>
                <w:rFonts w:ascii="Times New Roman" w:hAnsi="Times New Roman" w:cs="Times New Roman"/>
                <w:color w:val="000000"/>
              </w:rPr>
              <w:t>10</w:t>
            </w:r>
            <w:r w:rsidR="00385164">
              <w:rPr>
                <w:rFonts w:ascii="Times New Roman" w:hAnsi="Times New Roman" w:cs="Times New Roman"/>
                <w:color w:val="000000"/>
              </w:rPr>
              <w:t> </w:t>
            </w:r>
            <w:r w:rsidRPr="00EC20A7">
              <w:rPr>
                <w:rFonts w:ascii="Times New Roman" w:hAnsi="Times New Roman" w:cs="Times New Roman"/>
                <w:color w:val="000000"/>
              </w:rPr>
              <w:t>993</w:t>
            </w:r>
          </w:p>
        </w:tc>
        <w:tc>
          <w:tcPr>
            <w:tcW w:w="1744" w:type="dxa"/>
            <w:vAlign w:val="center"/>
            <w:hideMark/>
          </w:tcPr>
          <w:p w:rsidR="00EC20A7" w:rsidRPr="00EC20A7" w:rsidRDefault="00EC20A7" w:rsidP="000449F2">
            <w:pPr>
              <w:jc w:val="center"/>
              <w:rPr>
                <w:rFonts w:ascii="Times New Roman" w:hAnsi="Times New Roman" w:cs="Times New Roman"/>
                <w:color w:val="000000"/>
              </w:rPr>
            </w:pPr>
            <w:r w:rsidRPr="00EC20A7">
              <w:rPr>
                <w:rFonts w:ascii="Times New Roman" w:hAnsi="Times New Roman" w:cs="Times New Roman"/>
                <w:color w:val="000000"/>
              </w:rPr>
              <w:t>27,4</w:t>
            </w:r>
          </w:p>
        </w:tc>
        <w:tc>
          <w:tcPr>
            <w:tcW w:w="1516" w:type="dxa"/>
            <w:vAlign w:val="center"/>
            <w:hideMark/>
          </w:tcPr>
          <w:p w:rsidR="00EC20A7" w:rsidRPr="00EC20A7" w:rsidRDefault="00EC20A7" w:rsidP="000449F2">
            <w:pPr>
              <w:jc w:val="center"/>
              <w:rPr>
                <w:rFonts w:ascii="Times New Roman" w:hAnsi="Times New Roman" w:cs="Times New Roman"/>
                <w:color w:val="000000"/>
              </w:rPr>
            </w:pPr>
            <w:r w:rsidRPr="00EC20A7">
              <w:rPr>
                <w:rFonts w:ascii="Times New Roman" w:hAnsi="Times New Roman" w:cs="Times New Roman"/>
                <w:color w:val="000000"/>
              </w:rPr>
              <w:t>3</w:t>
            </w:r>
            <w:r w:rsidR="00385164">
              <w:rPr>
                <w:rFonts w:ascii="Times New Roman" w:hAnsi="Times New Roman" w:cs="Times New Roman"/>
                <w:color w:val="000000"/>
              </w:rPr>
              <w:t> </w:t>
            </w:r>
            <w:r w:rsidRPr="00EC20A7">
              <w:rPr>
                <w:rFonts w:ascii="Times New Roman" w:hAnsi="Times New Roman" w:cs="Times New Roman"/>
                <w:color w:val="000000"/>
              </w:rPr>
              <w:t>012</w:t>
            </w:r>
          </w:p>
        </w:tc>
      </w:tr>
      <w:tr w:rsidR="00EC20A7" w:rsidRPr="00EC20A7" w:rsidTr="00EC20A7">
        <w:trPr>
          <w:trHeight w:val="315"/>
        </w:trPr>
        <w:tc>
          <w:tcPr>
            <w:tcW w:w="2261" w:type="dxa"/>
            <w:hideMark/>
          </w:tcPr>
          <w:p w:rsidR="00EC20A7" w:rsidRPr="00EC20A7" w:rsidRDefault="00EC20A7" w:rsidP="000449F2">
            <w:pPr>
              <w:jc w:val="both"/>
              <w:rPr>
                <w:rFonts w:ascii="Times New Roman" w:hAnsi="Times New Roman" w:cs="Times New Roman"/>
              </w:rPr>
            </w:pPr>
            <w:r w:rsidRPr="00EC20A7">
              <w:rPr>
                <w:rFonts w:ascii="Times New Roman" w:hAnsi="Times New Roman" w:cs="Times New Roman"/>
              </w:rPr>
              <w:lastRenderedPageBreak/>
              <w:t>болезни системы кровообращения</w:t>
            </w:r>
          </w:p>
        </w:tc>
        <w:tc>
          <w:tcPr>
            <w:tcW w:w="1562" w:type="dxa"/>
            <w:hideMark/>
          </w:tcPr>
          <w:p w:rsidR="00EC20A7" w:rsidRPr="00EC20A7" w:rsidRDefault="00EC20A7" w:rsidP="000449F2">
            <w:pPr>
              <w:jc w:val="both"/>
              <w:rPr>
                <w:rFonts w:ascii="Times New Roman" w:hAnsi="Times New Roman" w:cs="Times New Roman"/>
              </w:rPr>
            </w:pPr>
            <w:r w:rsidRPr="00EC20A7">
              <w:rPr>
                <w:rFonts w:ascii="Times New Roman" w:hAnsi="Times New Roman" w:cs="Times New Roman"/>
              </w:rPr>
              <w:t>I00-I99</w:t>
            </w:r>
          </w:p>
        </w:tc>
        <w:tc>
          <w:tcPr>
            <w:tcW w:w="2126" w:type="dxa"/>
            <w:vAlign w:val="center"/>
            <w:hideMark/>
          </w:tcPr>
          <w:p w:rsidR="00EC20A7" w:rsidRPr="00EC20A7" w:rsidRDefault="00EC20A7" w:rsidP="000449F2">
            <w:pPr>
              <w:jc w:val="center"/>
              <w:rPr>
                <w:rFonts w:ascii="Times New Roman" w:hAnsi="Times New Roman" w:cs="Times New Roman"/>
                <w:color w:val="000000"/>
              </w:rPr>
            </w:pPr>
            <w:r w:rsidRPr="00EC20A7">
              <w:rPr>
                <w:rFonts w:ascii="Times New Roman" w:hAnsi="Times New Roman" w:cs="Times New Roman"/>
                <w:color w:val="000000"/>
              </w:rPr>
              <w:t>101</w:t>
            </w:r>
            <w:r w:rsidR="00385164">
              <w:rPr>
                <w:rFonts w:ascii="Times New Roman" w:hAnsi="Times New Roman" w:cs="Times New Roman"/>
                <w:color w:val="000000"/>
              </w:rPr>
              <w:t> </w:t>
            </w:r>
            <w:r w:rsidRPr="00EC20A7">
              <w:rPr>
                <w:rFonts w:ascii="Times New Roman" w:hAnsi="Times New Roman" w:cs="Times New Roman"/>
                <w:color w:val="000000"/>
              </w:rPr>
              <w:t>624</w:t>
            </w:r>
          </w:p>
        </w:tc>
        <w:tc>
          <w:tcPr>
            <w:tcW w:w="1744" w:type="dxa"/>
            <w:vAlign w:val="center"/>
            <w:hideMark/>
          </w:tcPr>
          <w:p w:rsidR="00EC20A7" w:rsidRPr="00EC20A7" w:rsidRDefault="00EC20A7" w:rsidP="000449F2">
            <w:pPr>
              <w:jc w:val="center"/>
              <w:rPr>
                <w:rFonts w:ascii="Times New Roman" w:hAnsi="Times New Roman" w:cs="Times New Roman"/>
                <w:color w:val="000000"/>
              </w:rPr>
            </w:pPr>
            <w:r w:rsidRPr="00EC20A7">
              <w:rPr>
                <w:rFonts w:ascii="Times New Roman" w:hAnsi="Times New Roman" w:cs="Times New Roman"/>
                <w:color w:val="000000"/>
              </w:rPr>
              <w:t>55</w:t>
            </w:r>
          </w:p>
        </w:tc>
        <w:tc>
          <w:tcPr>
            <w:tcW w:w="1516" w:type="dxa"/>
            <w:vAlign w:val="center"/>
            <w:hideMark/>
          </w:tcPr>
          <w:p w:rsidR="00EC20A7" w:rsidRPr="00EC20A7" w:rsidRDefault="00EC20A7" w:rsidP="000449F2">
            <w:pPr>
              <w:jc w:val="center"/>
              <w:rPr>
                <w:rFonts w:ascii="Times New Roman" w:hAnsi="Times New Roman" w:cs="Times New Roman"/>
                <w:color w:val="000000"/>
              </w:rPr>
            </w:pPr>
            <w:r w:rsidRPr="00EC20A7">
              <w:rPr>
                <w:rFonts w:ascii="Times New Roman" w:hAnsi="Times New Roman" w:cs="Times New Roman"/>
                <w:color w:val="000000"/>
              </w:rPr>
              <w:t>55</w:t>
            </w:r>
            <w:r w:rsidR="00385164">
              <w:rPr>
                <w:rFonts w:ascii="Times New Roman" w:hAnsi="Times New Roman" w:cs="Times New Roman"/>
                <w:color w:val="000000"/>
              </w:rPr>
              <w:t> </w:t>
            </w:r>
            <w:r w:rsidRPr="00EC20A7">
              <w:rPr>
                <w:rFonts w:ascii="Times New Roman" w:hAnsi="Times New Roman" w:cs="Times New Roman"/>
                <w:color w:val="000000"/>
              </w:rPr>
              <w:t>893</w:t>
            </w:r>
          </w:p>
        </w:tc>
      </w:tr>
      <w:tr w:rsidR="00EC20A7" w:rsidRPr="00EC20A7" w:rsidTr="00EC20A7">
        <w:trPr>
          <w:trHeight w:val="315"/>
        </w:trPr>
        <w:tc>
          <w:tcPr>
            <w:tcW w:w="2261" w:type="dxa"/>
            <w:hideMark/>
          </w:tcPr>
          <w:p w:rsidR="00EC20A7" w:rsidRPr="00EC20A7" w:rsidRDefault="00EC20A7" w:rsidP="000449F2">
            <w:pPr>
              <w:jc w:val="both"/>
              <w:rPr>
                <w:rFonts w:ascii="Times New Roman" w:hAnsi="Times New Roman" w:cs="Times New Roman"/>
              </w:rPr>
            </w:pPr>
            <w:r w:rsidRPr="00EC20A7">
              <w:rPr>
                <w:rFonts w:ascii="Times New Roman" w:hAnsi="Times New Roman" w:cs="Times New Roman"/>
              </w:rPr>
              <w:t>болезни органов дыхания</w:t>
            </w:r>
          </w:p>
        </w:tc>
        <w:tc>
          <w:tcPr>
            <w:tcW w:w="1562" w:type="dxa"/>
            <w:hideMark/>
          </w:tcPr>
          <w:p w:rsidR="00EC20A7" w:rsidRPr="00EC20A7" w:rsidRDefault="00EC20A7" w:rsidP="000449F2">
            <w:pPr>
              <w:jc w:val="both"/>
              <w:rPr>
                <w:rFonts w:ascii="Times New Roman" w:hAnsi="Times New Roman" w:cs="Times New Roman"/>
              </w:rPr>
            </w:pPr>
            <w:r w:rsidRPr="00EC20A7">
              <w:rPr>
                <w:rFonts w:ascii="Times New Roman" w:hAnsi="Times New Roman" w:cs="Times New Roman"/>
                <w:lang w:val="en-US"/>
              </w:rPr>
              <w:t>J00-J98</w:t>
            </w:r>
          </w:p>
        </w:tc>
        <w:tc>
          <w:tcPr>
            <w:tcW w:w="2126" w:type="dxa"/>
            <w:vAlign w:val="center"/>
            <w:hideMark/>
          </w:tcPr>
          <w:p w:rsidR="00EC20A7" w:rsidRPr="00EC20A7" w:rsidRDefault="00EC20A7" w:rsidP="000449F2">
            <w:pPr>
              <w:jc w:val="center"/>
              <w:rPr>
                <w:rFonts w:ascii="Times New Roman" w:hAnsi="Times New Roman" w:cs="Times New Roman"/>
                <w:color w:val="000000"/>
              </w:rPr>
            </w:pPr>
            <w:r w:rsidRPr="00EC20A7">
              <w:rPr>
                <w:rFonts w:ascii="Times New Roman" w:hAnsi="Times New Roman" w:cs="Times New Roman"/>
                <w:color w:val="000000"/>
              </w:rPr>
              <w:t>24</w:t>
            </w:r>
            <w:r w:rsidR="00385164">
              <w:rPr>
                <w:rFonts w:ascii="Times New Roman" w:hAnsi="Times New Roman" w:cs="Times New Roman"/>
                <w:color w:val="000000"/>
              </w:rPr>
              <w:t> </w:t>
            </w:r>
            <w:r w:rsidRPr="00EC20A7">
              <w:rPr>
                <w:rFonts w:ascii="Times New Roman" w:hAnsi="Times New Roman" w:cs="Times New Roman"/>
                <w:color w:val="000000"/>
              </w:rPr>
              <w:t>784</w:t>
            </w:r>
          </w:p>
        </w:tc>
        <w:tc>
          <w:tcPr>
            <w:tcW w:w="1744" w:type="dxa"/>
            <w:vAlign w:val="center"/>
            <w:hideMark/>
          </w:tcPr>
          <w:p w:rsidR="00EC20A7" w:rsidRPr="00EC20A7" w:rsidRDefault="00EC20A7" w:rsidP="000449F2">
            <w:pPr>
              <w:jc w:val="center"/>
              <w:rPr>
                <w:rFonts w:ascii="Times New Roman" w:hAnsi="Times New Roman" w:cs="Times New Roman"/>
                <w:color w:val="000000"/>
              </w:rPr>
            </w:pPr>
            <w:r w:rsidRPr="00EC20A7">
              <w:rPr>
                <w:rFonts w:ascii="Times New Roman" w:hAnsi="Times New Roman" w:cs="Times New Roman"/>
                <w:color w:val="000000"/>
              </w:rPr>
              <w:t>36,8</w:t>
            </w:r>
          </w:p>
        </w:tc>
        <w:tc>
          <w:tcPr>
            <w:tcW w:w="1516" w:type="dxa"/>
            <w:vAlign w:val="center"/>
            <w:hideMark/>
          </w:tcPr>
          <w:p w:rsidR="00EC20A7" w:rsidRPr="00EC20A7" w:rsidRDefault="00EC20A7" w:rsidP="000449F2">
            <w:pPr>
              <w:jc w:val="center"/>
              <w:rPr>
                <w:rFonts w:ascii="Times New Roman" w:hAnsi="Times New Roman" w:cs="Times New Roman"/>
                <w:color w:val="000000"/>
              </w:rPr>
            </w:pPr>
            <w:r w:rsidRPr="00EC20A7">
              <w:rPr>
                <w:rFonts w:ascii="Times New Roman" w:hAnsi="Times New Roman" w:cs="Times New Roman"/>
                <w:color w:val="000000"/>
              </w:rPr>
              <w:t>9</w:t>
            </w:r>
            <w:r w:rsidR="00385164">
              <w:rPr>
                <w:rFonts w:ascii="Times New Roman" w:hAnsi="Times New Roman" w:cs="Times New Roman"/>
                <w:color w:val="000000"/>
              </w:rPr>
              <w:t> </w:t>
            </w:r>
            <w:r w:rsidRPr="00EC20A7">
              <w:rPr>
                <w:rFonts w:ascii="Times New Roman" w:hAnsi="Times New Roman" w:cs="Times New Roman"/>
                <w:color w:val="000000"/>
              </w:rPr>
              <w:t>121</w:t>
            </w:r>
          </w:p>
        </w:tc>
      </w:tr>
      <w:tr w:rsidR="00EC20A7" w:rsidRPr="00EC20A7" w:rsidTr="00EC20A7">
        <w:trPr>
          <w:trHeight w:val="615"/>
        </w:trPr>
        <w:tc>
          <w:tcPr>
            <w:tcW w:w="2261" w:type="dxa"/>
            <w:hideMark/>
          </w:tcPr>
          <w:p w:rsidR="00EC20A7" w:rsidRPr="00EC20A7" w:rsidRDefault="00EC20A7" w:rsidP="000449F2">
            <w:pPr>
              <w:jc w:val="both"/>
              <w:rPr>
                <w:rFonts w:ascii="Times New Roman" w:hAnsi="Times New Roman" w:cs="Times New Roman"/>
              </w:rPr>
            </w:pPr>
            <w:r w:rsidRPr="00EC20A7">
              <w:rPr>
                <w:rFonts w:ascii="Times New Roman" w:hAnsi="Times New Roman" w:cs="Times New Roman"/>
              </w:rPr>
              <w:t xml:space="preserve">болезни костно-мышечной системы и соединительной ткани </w:t>
            </w:r>
          </w:p>
        </w:tc>
        <w:tc>
          <w:tcPr>
            <w:tcW w:w="1562" w:type="dxa"/>
            <w:hideMark/>
          </w:tcPr>
          <w:p w:rsidR="00EC20A7" w:rsidRPr="00EC20A7" w:rsidRDefault="00EC20A7" w:rsidP="000449F2">
            <w:pPr>
              <w:jc w:val="both"/>
              <w:rPr>
                <w:rFonts w:ascii="Times New Roman" w:hAnsi="Times New Roman" w:cs="Times New Roman"/>
              </w:rPr>
            </w:pPr>
            <w:r w:rsidRPr="00EC20A7">
              <w:rPr>
                <w:rFonts w:ascii="Times New Roman" w:hAnsi="Times New Roman" w:cs="Times New Roman"/>
              </w:rPr>
              <w:t>M00-M99</w:t>
            </w:r>
          </w:p>
        </w:tc>
        <w:tc>
          <w:tcPr>
            <w:tcW w:w="2126" w:type="dxa"/>
            <w:vAlign w:val="center"/>
            <w:hideMark/>
          </w:tcPr>
          <w:p w:rsidR="00EC20A7" w:rsidRPr="00EC20A7" w:rsidRDefault="00EC20A7" w:rsidP="000449F2">
            <w:pPr>
              <w:jc w:val="center"/>
              <w:rPr>
                <w:rFonts w:ascii="Times New Roman" w:hAnsi="Times New Roman" w:cs="Times New Roman"/>
                <w:color w:val="000000"/>
              </w:rPr>
            </w:pPr>
            <w:r w:rsidRPr="00EC20A7">
              <w:rPr>
                <w:rFonts w:ascii="Times New Roman" w:hAnsi="Times New Roman" w:cs="Times New Roman"/>
                <w:color w:val="000000"/>
              </w:rPr>
              <w:t>22</w:t>
            </w:r>
            <w:r w:rsidR="00385164">
              <w:rPr>
                <w:rFonts w:ascii="Times New Roman" w:hAnsi="Times New Roman" w:cs="Times New Roman"/>
                <w:color w:val="000000"/>
              </w:rPr>
              <w:t> </w:t>
            </w:r>
            <w:r w:rsidRPr="00EC20A7">
              <w:rPr>
                <w:rFonts w:ascii="Times New Roman" w:hAnsi="Times New Roman" w:cs="Times New Roman"/>
                <w:color w:val="000000"/>
              </w:rPr>
              <w:t>906</w:t>
            </w:r>
          </w:p>
        </w:tc>
        <w:tc>
          <w:tcPr>
            <w:tcW w:w="1744" w:type="dxa"/>
            <w:vAlign w:val="center"/>
            <w:hideMark/>
          </w:tcPr>
          <w:p w:rsidR="00EC20A7" w:rsidRPr="00EC20A7" w:rsidRDefault="00EC20A7" w:rsidP="000449F2">
            <w:pPr>
              <w:jc w:val="center"/>
              <w:rPr>
                <w:rFonts w:ascii="Times New Roman" w:hAnsi="Times New Roman" w:cs="Times New Roman"/>
                <w:color w:val="000000"/>
              </w:rPr>
            </w:pPr>
            <w:r w:rsidRPr="00EC20A7">
              <w:rPr>
                <w:rFonts w:ascii="Times New Roman" w:hAnsi="Times New Roman" w:cs="Times New Roman"/>
                <w:color w:val="000000"/>
              </w:rPr>
              <w:t>41,1</w:t>
            </w:r>
          </w:p>
        </w:tc>
        <w:tc>
          <w:tcPr>
            <w:tcW w:w="1516" w:type="dxa"/>
            <w:vAlign w:val="center"/>
            <w:hideMark/>
          </w:tcPr>
          <w:p w:rsidR="00EC20A7" w:rsidRPr="00EC20A7" w:rsidRDefault="00EC20A7" w:rsidP="000449F2">
            <w:pPr>
              <w:jc w:val="center"/>
              <w:rPr>
                <w:rFonts w:ascii="Times New Roman" w:hAnsi="Times New Roman" w:cs="Times New Roman"/>
                <w:color w:val="000000"/>
              </w:rPr>
            </w:pPr>
            <w:r w:rsidRPr="00EC20A7">
              <w:rPr>
                <w:rFonts w:ascii="Times New Roman" w:hAnsi="Times New Roman" w:cs="Times New Roman"/>
                <w:color w:val="000000"/>
              </w:rPr>
              <w:t>9</w:t>
            </w:r>
            <w:r w:rsidR="00385164">
              <w:rPr>
                <w:rFonts w:ascii="Times New Roman" w:hAnsi="Times New Roman" w:cs="Times New Roman"/>
                <w:color w:val="000000"/>
              </w:rPr>
              <w:t> </w:t>
            </w:r>
            <w:r w:rsidRPr="00EC20A7">
              <w:rPr>
                <w:rFonts w:ascii="Times New Roman" w:hAnsi="Times New Roman" w:cs="Times New Roman"/>
                <w:color w:val="000000"/>
              </w:rPr>
              <w:t>414</w:t>
            </w:r>
          </w:p>
        </w:tc>
      </w:tr>
      <w:tr w:rsidR="00EC20A7" w:rsidRPr="00EC20A7" w:rsidTr="00EC20A7">
        <w:trPr>
          <w:trHeight w:val="915"/>
        </w:trPr>
        <w:tc>
          <w:tcPr>
            <w:tcW w:w="2261" w:type="dxa"/>
            <w:hideMark/>
          </w:tcPr>
          <w:p w:rsidR="00EC20A7" w:rsidRPr="00EC20A7" w:rsidRDefault="00EC20A7" w:rsidP="000449F2">
            <w:pPr>
              <w:jc w:val="both"/>
              <w:rPr>
                <w:rFonts w:ascii="Times New Roman" w:hAnsi="Times New Roman" w:cs="Times New Roman"/>
              </w:rPr>
            </w:pPr>
            <w:r w:rsidRPr="00EC20A7">
              <w:rPr>
                <w:rFonts w:ascii="Times New Roman" w:hAnsi="Times New Roman" w:cs="Times New Roman"/>
              </w:rPr>
              <w:t>травмы, отравления и некоторые другие последствия воздействия внешних причин</w:t>
            </w:r>
          </w:p>
        </w:tc>
        <w:tc>
          <w:tcPr>
            <w:tcW w:w="1562" w:type="dxa"/>
            <w:hideMark/>
          </w:tcPr>
          <w:p w:rsidR="00EC20A7" w:rsidRPr="00EC20A7" w:rsidRDefault="00EC20A7" w:rsidP="000449F2">
            <w:pPr>
              <w:jc w:val="both"/>
              <w:rPr>
                <w:rFonts w:ascii="Times New Roman" w:hAnsi="Times New Roman" w:cs="Times New Roman"/>
              </w:rPr>
            </w:pPr>
            <w:r w:rsidRPr="00EC20A7">
              <w:rPr>
                <w:rFonts w:ascii="Times New Roman" w:hAnsi="Times New Roman" w:cs="Times New Roman"/>
              </w:rPr>
              <w:t>S00-T98</w:t>
            </w:r>
          </w:p>
        </w:tc>
        <w:tc>
          <w:tcPr>
            <w:tcW w:w="2126" w:type="dxa"/>
            <w:vAlign w:val="center"/>
            <w:hideMark/>
          </w:tcPr>
          <w:p w:rsidR="00EC20A7" w:rsidRPr="00EC20A7" w:rsidRDefault="00EC20A7" w:rsidP="000449F2">
            <w:pPr>
              <w:jc w:val="center"/>
              <w:rPr>
                <w:rFonts w:ascii="Times New Roman" w:hAnsi="Times New Roman" w:cs="Times New Roman"/>
                <w:color w:val="000000"/>
              </w:rPr>
            </w:pPr>
            <w:r w:rsidRPr="00EC20A7">
              <w:rPr>
                <w:rFonts w:ascii="Times New Roman" w:hAnsi="Times New Roman" w:cs="Times New Roman"/>
                <w:color w:val="000000"/>
              </w:rPr>
              <w:t>32</w:t>
            </w:r>
            <w:r w:rsidR="00385164">
              <w:rPr>
                <w:rFonts w:ascii="Times New Roman" w:hAnsi="Times New Roman" w:cs="Times New Roman"/>
                <w:color w:val="000000"/>
              </w:rPr>
              <w:t> </w:t>
            </w:r>
            <w:r w:rsidRPr="00EC20A7">
              <w:rPr>
                <w:rFonts w:ascii="Times New Roman" w:hAnsi="Times New Roman" w:cs="Times New Roman"/>
                <w:color w:val="000000"/>
              </w:rPr>
              <w:t>226</w:t>
            </w:r>
          </w:p>
        </w:tc>
        <w:tc>
          <w:tcPr>
            <w:tcW w:w="1744" w:type="dxa"/>
            <w:vAlign w:val="center"/>
            <w:hideMark/>
          </w:tcPr>
          <w:p w:rsidR="00EC20A7" w:rsidRPr="00EC20A7" w:rsidRDefault="00EC20A7" w:rsidP="000449F2">
            <w:pPr>
              <w:jc w:val="center"/>
              <w:rPr>
                <w:rFonts w:ascii="Times New Roman" w:hAnsi="Times New Roman" w:cs="Times New Roman"/>
                <w:color w:val="000000"/>
              </w:rPr>
            </w:pPr>
            <w:r w:rsidRPr="00EC20A7">
              <w:rPr>
                <w:rFonts w:ascii="Times New Roman" w:hAnsi="Times New Roman" w:cs="Times New Roman"/>
                <w:color w:val="000000"/>
              </w:rPr>
              <w:t>14,3</w:t>
            </w:r>
          </w:p>
        </w:tc>
        <w:tc>
          <w:tcPr>
            <w:tcW w:w="1516" w:type="dxa"/>
            <w:vAlign w:val="center"/>
            <w:hideMark/>
          </w:tcPr>
          <w:p w:rsidR="00EC20A7" w:rsidRPr="00EC20A7" w:rsidRDefault="00EC20A7" w:rsidP="000449F2">
            <w:pPr>
              <w:jc w:val="center"/>
              <w:rPr>
                <w:rFonts w:ascii="Times New Roman" w:hAnsi="Times New Roman" w:cs="Times New Roman"/>
                <w:color w:val="000000"/>
              </w:rPr>
            </w:pPr>
            <w:r w:rsidRPr="00EC20A7">
              <w:rPr>
                <w:rFonts w:ascii="Times New Roman" w:hAnsi="Times New Roman" w:cs="Times New Roman"/>
                <w:color w:val="000000"/>
              </w:rPr>
              <w:t>4</w:t>
            </w:r>
            <w:r w:rsidR="00385164">
              <w:rPr>
                <w:rFonts w:ascii="Times New Roman" w:hAnsi="Times New Roman" w:cs="Times New Roman"/>
                <w:color w:val="000000"/>
              </w:rPr>
              <w:t> </w:t>
            </w:r>
            <w:r w:rsidRPr="00EC20A7">
              <w:rPr>
                <w:rFonts w:ascii="Times New Roman" w:hAnsi="Times New Roman" w:cs="Times New Roman"/>
                <w:color w:val="000000"/>
              </w:rPr>
              <w:t>608</w:t>
            </w:r>
          </w:p>
        </w:tc>
      </w:tr>
      <w:tr w:rsidR="00EC20A7" w:rsidRPr="00EC20A7" w:rsidTr="00EC20A7">
        <w:trPr>
          <w:trHeight w:val="315"/>
        </w:trPr>
        <w:tc>
          <w:tcPr>
            <w:tcW w:w="2261" w:type="dxa"/>
            <w:vAlign w:val="center"/>
            <w:hideMark/>
          </w:tcPr>
          <w:p w:rsidR="00EC20A7" w:rsidRPr="00EC20A7" w:rsidRDefault="00EC20A7" w:rsidP="000449F2">
            <w:pPr>
              <w:rPr>
                <w:rFonts w:ascii="Times New Roman" w:hAnsi="Times New Roman" w:cs="Times New Roman"/>
              </w:rPr>
            </w:pPr>
            <w:r w:rsidRPr="00EC20A7">
              <w:rPr>
                <w:rFonts w:ascii="Times New Roman" w:hAnsi="Times New Roman" w:cs="Times New Roman"/>
                <w:lang w:val="en-US"/>
              </w:rPr>
              <w:t>COVID-19</w:t>
            </w:r>
          </w:p>
        </w:tc>
        <w:tc>
          <w:tcPr>
            <w:tcW w:w="1562" w:type="dxa"/>
            <w:hideMark/>
          </w:tcPr>
          <w:p w:rsidR="00EC20A7" w:rsidRPr="00EC20A7" w:rsidRDefault="00EC20A7" w:rsidP="000449F2">
            <w:pPr>
              <w:jc w:val="both"/>
              <w:rPr>
                <w:rFonts w:ascii="Times New Roman" w:hAnsi="Times New Roman" w:cs="Times New Roman"/>
              </w:rPr>
            </w:pPr>
            <w:r w:rsidRPr="00EC20A7">
              <w:rPr>
                <w:rFonts w:ascii="Times New Roman" w:hAnsi="Times New Roman" w:cs="Times New Roman"/>
                <w:lang w:val="en-US"/>
              </w:rPr>
              <w:t>U07.1-U07.2</w:t>
            </w:r>
          </w:p>
        </w:tc>
        <w:tc>
          <w:tcPr>
            <w:tcW w:w="2126" w:type="dxa"/>
            <w:vAlign w:val="center"/>
            <w:hideMark/>
          </w:tcPr>
          <w:p w:rsidR="00EC20A7" w:rsidRPr="00EC20A7" w:rsidRDefault="00EC20A7" w:rsidP="000449F2">
            <w:pPr>
              <w:jc w:val="center"/>
              <w:rPr>
                <w:rFonts w:ascii="Times New Roman" w:hAnsi="Times New Roman" w:cs="Times New Roman"/>
                <w:color w:val="000000"/>
              </w:rPr>
            </w:pPr>
            <w:r w:rsidRPr="00EC20A7">
              <w:rPr>
                <w:rFonts w:ascii="Times New Roman" w:hAnsi="Times New Roman" w:cs="Times New Roman"/>
                <w:color w:val="000000"/>
              </w:rPr>
              <w:t>2</w:t>
            </w:r>
            <w:r w:rsidR="00385164">
              <w:rPr>
                <w:rFonts w:ascii="Times New Roman" w:hAnsi="Times New Roman" w:cs="Times New Roman"/>
                <w:color w:val="000000"/>
              </w:rPr>
              <w:t> </w:t>
            </w:r>
            <w:r w:rsidRPr="00EC20A7">
              <w:rPr>
                <w:rFonts w:ascii="Times New Roman" w:hAnsi="Times New Roman" w:cs="Times New Roman"/>
                <w:color w:val="000000"/>
              </w:rPr>
              <w:t>052</w:t>
            </w:r>
          </w:p>
        </w:tc>
        <w:tc>
          <w:tcPr>
            <w:tcW w:w="1744" w:type="dxa"/>
            <w:vAlign w:val="center"/>
            <w:hideMark/>
          </w:tcPr>
          <w:p w:rsidR="00EC20A7" w:rsidRPr="00EC20A7" w:rsidRDefault="00EC20A7" w:rsidP="000449F2">
            <w:pPr>
              <w:jc w:val="center"/>
              <w:rPr>
                <w:rFonts w:ascii="Times New Roman" w:hAnsi="Times New Roman" w:cs="Times New Roman"/>
                <w:color w:val="000000"/>
              </w:rPr>
            </w:pPr>
            <w:r w:rsidRPr="00EC20A7">
              <w:rPr>
                <w:rFonts w:ascii="Times New Roman" w:hAnsi="Times New Roman" w:cs="Times New Roman"/>
                <w:color w:val="000000"/>
              </w:rPr>
              <w:t>36,8</w:t>
            </w:r>
          </w:p>
        </w:tc>
        <w:tc>
          <w:tcPr>
            <w:tcW w:w="1516" w:type="dxa"/>
            <w:vAlign w:val="center"/>
            <w:hideMark/>
          </w:tcPr>
          <w:p w:rsidR="00EC20A7" w:rsidRPr="00EC20A7" w:rsidRDefault="00EC20A7" w:rsidP="000449F2">
            <w:pPr>
              <w:jc w:val="center"/>
              <w:rPr>
                <w:rFonts w:ascii="Times New Roman" w:hAnsi="Times New Roman" w:cs="Times New Roman"/>
                <w:color w:val="000000"/>
              </w:rPr>
            </w:pPr>
            <w:r w:rsidRPr="00EC20A7">
              <w:rPr>
                <w:rFonts w:ascii="Times New Roman" w:hAnsi="Times New Roman" w:cs="Times New Roman"/>
                <w:color w:val="000000"/>
              </w:rPr>
              <w:t>755</w:t>
            </w:r>
          </w:p>
        </w:tc>
      </w:tr>
      <w:tr w:rsidR="00EC20A7" w:rsidRPr="00EC20A7" w:rsidTr="000449F2">
        <w:trPr>
          <w:trHeight w:val="350"/>
        </w:trPr>
        <w:tc>
          <w:tcPr>
            <w:tcW w:w="2261" w:type="dxa"/>
            <w:hideMark/>
          </w:tcPr>
          <w:p w:rsidR="00EC20A7" w:rsidRPr="00EC20A7" w:rsidRDefault="00EC20A7" w:rsidP="000449F2">
            <w:pPr>
              <w:jc w:val="both"/>
              <w:rPr>
                <w:rFonts w:ascii="Times New Roman" w:hAnsi="Times New Roman" w:cs="Times New Roman"/>
                <w:b/>
                <w:bCs/>
              </w:rPr>
            </w:pPr>
            <w:r w:rsidRPr="00EC20A7">
              <w:rPr>
                <w:rFonts w:ascii="Times New Roman" w:hAnsi="Times New Roman" w:cs="Times New Roman"/>
                <w:b/>
                <w:bCs/>
              </w:rPr>
              <w:t>Итого:</w:t>
            </w:r>
          </w:p>
        </w:tc>
        <w:tc>
          <w:tcPr>
            <w:tcW w:w="6948" w:type="dxa"/>
            <w:gridSpan w:val="4"/>
            <w:hideMark/>
          </w:tcPr>
          <w:p w:rsidR="00EC20A7" w:rsidRPr="00EC20A7" w:rsidRDefault="00EC20A7" w:rsidP="000449F2">
            <w:pPr>
              <w:jc w:val="right"/>
              <w:rPr>
                <w:rFonts w:ascii="Times New Roman" w:hAnsi="Times New Roman" w:cs="Times New Roman"/>
                <w:b/>
                <w:bCs/>
              </w:rPr>
            </w:pPr>
            <w:r w:rsidRPr="00EC20A7">
              <w:rPr>
                <w:rFonts w:ascii="Times New Roman" w:hAnsi="Times New Roman" w:cs="Times New Roman"/>
                <w:b/>
                <w:bCs/>
              </w:rPr>
              <w:t>100 605 случаев в год</w:t>
            </w:r>
          </w:p>
        </w:tc>
      </w:tr>
    </w:tbl>
    <w:p w:rsidR="00EC20A7" w:rsidRPr="00EC20A7" w:rsidRDefault="00EC20A7" w:rsidP="00EC20A7">
      <w:pPr>
        <w:jc w:val="both"/>
        <w:rPr>
          <w:rFonts w:ascii="Times New Roman" w:hAnsi="Times New Roman" w:cs="Times New Roman"/>
          <w:sz w:val="24"/>
          <w:szCs w:val="24"/>
        </w:rPr>
      </w:pPr>
      <w:r w:rsidRPr="00EC20A7">
        <w:rPr>
          <w:rFonts w:ascii="Times New Roman" w:hAnsi="Times New Roman" w:cs="Times New Roman"/>
          <w:sz w:val="24"/>
          <w:szCs w:val="24"/>
          <w:vertAlign w:val="superscript"/>
        </w:rPr>
        <w:t>1</w:t>
      </w:r>
      <w:r w:rsidRPr="00EC20A7">
        <w:rPr>
          <w:rFonts w:ascii="Times New Roman" w:hAnsi="Times New Roman" w:cs="Times New Roman"/>
          <w:sz w:val="24"/>
          <w:szCs w:val="24"/>
        </w:rPr>
        <w:t>Расчет произведен по методике, описанной Прилипко Н.С., Бантьева М.Н., Поважная Е.Л. Методика определения потребности взрослого населения в медицинской реабилитации//Менеджмент в здравоохранении. 2013. № 8. С. 33-45.</w:t>
      </w:r>
    </w:p>
    <w:p w:rsidR="00EC20A7" w:rsidRPr="00EC20A7" w:rsidRDefault="00EC20A7" w:rsidP="00EC20A7">
      <w:pPr>
        <w:jc w:val="both"/>
        <w:rPr>
          <w:rFonts w:ascii="Times New Roman" w:hAnsi="Times New Roman" w:cs="Times New Roman"/>
          <w:b/>
          <w:sz w:val="24"/>
          <w:szCs w:val="24"/>
        </w:rPr>
      </w:pPr>
      <w:r w:rsidRPr="00EC20A7">
        <w:rPr>
          <w:rFonts w:ascii="Times New Roman" w:hAnsi="Times New Roman" w:cs="Times New Roman"/>
          <w:b/>
          <w:sz w:val="24"/>
          <w:szCs w:val="24"/>
        </w:rPr>
        <w:t>2 вариант</w:t>
      </w:r>
    </w:p>
    <w:p w:rsidR="00EC20A7" w:rsidRPr="00EC20A7" w:rsidRDefault="00EC20A7" w:rsidP="00EC20A7">
      <w:pPr>
        <w:jc w:val="both"/>
        <w:rPr>
          <w:rFonts w:ascii="Times New Roman" w:hAnsi="Times New Roman" w:cs="Times New Roman"/>
          <w:sz w:val="24"/>
          <w:szCs w:val="24"/>
        </w:rPr>
      </w:pPr>
      <w:r w:rsidRPr="00EC20A7">
        <w:rPr>
          <w:rFonts w:ascii="Times New Roman" w:hAnsi="Times New Roman" w:cs="Times New Roman"/>
          <w:sz w:val="24"/>
          <w:szCs w:val="24"/>
        </w:rPr>
        <w:t>По Программе государственных гарантий Новосибирской области:</w:t>
      </w:r>
    </w:p>
    <w:p w:rsidR="00EC20A7" w:rsidRPr="00EC20A7" w:rsidRDefault="00EC20A7" w:rsidP="00EC20A7">
      <w:pPr>
        <w:jc w:val="both"/>
        <w:rPr>
          <w:rFonts w:ascii="Times New Roman" w:hAnsi="Times New Roman" w:cs="Times New Roman"/>
          <w:sz w:val="24"/>
          <w:szCs w:val="24"/>
        </w:rPr>
      </w:pPr>
      <w:r w:rsidRPr="00EC20A7">
        <w:rPr>
          <w:rFonts w:ascii="Times New Roman" w:hAnsi="Times New Roman" w:cs="Times New Roman"/>
          <w:sz w:val="24"/>
          <w:szCs w:val="24"/>
        </w:rPr>
        <w:t>Круглосуточный стационар – 15 709 человек</w:t>
      </w:r>
    </w:p>
    <w:p w:rsidR="00EC20A7" w:rsidRPr="00EC20A7" w:rsidRDefault="00EC20A7" w:rsidP="00EC20A7">
      <w:pPr>
        <w:jc w:val="both"/>
        <w:rPr>
          <w:rFonts w:ascii="Times New Roman" w:hAnsi="Times New Roman" w:cs="Times New Roman"/>
          <w:sz w:val="24"/>
          <w:szCs w:val="24"/>
        </w:rPr>
      </w:pPr>
      <w:r w:rsidRPr="00EC20A7">
        <w:rPr>
          <w:rFonts w:ascii="Times New Roman" w:hAnsi="Times New Roman" w:cs="Times New Roman"/>
          <w:sz w:val="24"/>
          <w:szCs w:val="24"/>
        </w:rPr>
        <w:t>Численность застрахованных взрослых * 0,005426</w:t>
      </w:r>
    </w:p>
    <w:p w:rsidR="00EC20A7" w:rsidRPr="00EC20A7" w:rsidRDefault="00EC20A7" w:rsidP="00EC20A7">
      <w:pPr>
        <w:jc w:val="both"/>
        <w:rPr>
          <w:rFonts w:ascii="Times New Roman" w:hAnsi="Times New Roman" w:cs="Times New Roman"/>
          <w:sz w:val="24"/>
          <w:szCs w:val="24"/>
        </w:rPr>
      </w:pPr>
      <w:r w:rsidRPr="00EC20A7">
        <w:rPr>
          <w:rFonts w:ascii="Times New Roman" w:hAnsi="Times New Roman" w:cs="Times New Roman"/>
          <w:sz w:val="24"/>
          <w:szCs w:val="24"/>
        </w:rPr>
        <w:t>Дневной стационар – 7 530 человек</w:t>
      </w:r>
    </w:p>
    <w:p w:rsidR="00EC20A7" w:rsidRPr="00EC20A7" w:rsidRDefault="00EC20A7" w:rsidP="00EC20A7">
      <w:pPr>
        <w:jc w:val="both"/>
        <w:rPr>
          <w:rFonts w:ascii="Times New Roman" w:hAnsi="Times New Roman" w:cs="Times New Roman"/>
          <w:sz w:val="24"/>
          <w:szCs w:val="24"/>
        </w:rPr>
      </w:pPr>
      <w:r w:rsidRPr="00EC20A7">
        <w:rPr>
          <w:rFonts w:ascii="Times New Roman" w:hAnsi="Times New Roman" w:cs="Times New Roman"/>
          <w:sz w:val="24"/>
          <w:szCs w:val="24"/>
        </w:rPr>
        <w:t>Численность застрахованных взрослых * 0,002601</w:t>
      </w:r>
    </w:p>
    <w:p w:rsidR="00EC20A7" w:rsidRPr="00EC20A7" w:rsidRDefault="00EC20A7" w:rsidP="00EC20A7">
      <w:pPr>
        <w:jc w:val="both"/>
        <w:rPr>
          <w:rFonts w:ascii="Times New Roman" w:hAnsi="Times New Roman" w:cs="Times New Roman"/>
          <w:sz w:val="24"/>
          <w:szCs w:val="24"/>
        </w:rPr>
      </w:pPr>
      <w:r w:rsidRPr="00EC20A7">
        <w:rPr>
          <w:rFonts w:ascii="Times New Roman" w:hAnsi="Times New Roman" w:cs="Times New Roman"/>
          <w:sz w:val="24"/>
          <w:szCs w:val="24"/>
        </w:rPr>
        <w:t>Амбулаторная медицинская реабилитация – 9 021 человек</w:t>
      </w:r>
    </w:p>
    <w:p w:rsidR="00EC20A7" w:rsidRPr="00EC20A7" w:rsidRDefault="00EC20A7" w:rsidP="00EC20A7">
      <w:pPr>
        <w:jc w:val="both"/>
        <w:rPr>
          <w:rFonts w:ascii="Times New Roman" w:hAnsi="Times New Roman" w:cs="Times New Roman"/>
          <w:sz w:val="24"/>
          <w:szCs w:val="24"/>
        </w:rPr>
      </w:pPr>
      <w:r w:rsidRPr="00EC20A7">
        <w:rPr>
          <w:rFonts w:ascii="Times New Roman" w:hAnsi="Times New Roman" w:cs="Times New Roman"/>
          <w:sz w:val="24"/>
          <w:szCs w:val="24"/>
        </w:rPr>
        <w:t>Численность застрахованных взрослых*0,003116</w:t>
      </w:r>
    </w:p>
    <w:p w:rsidR="00EC20A7" w:rsidRPr="00EC20A7" w:rsidRDefault="00EC20A7" w:rsidP="00EC20A7">
      <w:pPr>
        <w:jc w:val="both"/>
        <w:rPr>
          <w:rFonts w:ascii="Times New Roman" w:hAnsi="Times New Roman" w:cs="Times New Roman"/>
          <w:sz w:val="24"/>
          <w:szCs w:val="24"/>
        </w:rPr>
      </w:pPr>
      <w:r w:rsidRPr="00EC20A7">
        <w:rPr>
          <w:rFonts w:ascii="Times New Roman" w:hAnsi="Times New Roman" w:cs="Times New Roman"/>
          <w:sz w:val="24"/>
          <w:szCs w:val="24"/>
        </w:rPr>
        <w:t>По рекомендациям ЛРЦ Минздрава России:</w:t>
      </w:r>
    </w:p>
    <w:p w:rsidR="00EC20A7" w:rsidRPr="00EC20A7" w:rsidRDefault="00EC20A7" w:rsidP="00EC20A7">
      <w:pPr>
        <w:jc w:val="both"/>
        <w:rPr>
          <w:rFonts w:ascii="Times New Roman" w:hAnsi="Times New Roman" w:cs="Times New Roman"/>
          <w:sz w:val="24"/>
          <w:szCs w:val="24"/>
        </w:rPr>
      </w:pPr>
      <w:r w:rsidRPr="00EC20A7">
        <w:rPr>
          <w:rFonts w:ascii="Times New Roman" w:hAnsi="Times New Roman" w:cs="Times New Roman"/>
          <w:sz w:val="24"/>
          <w:szCs w:val="24"/>
        </w:rPr>
        <w:t>Круглосуточный стационар – 594 койки</w:t>
      </w:r>
    </w:p>
    <w:p w:rsidR="00EC20A7" w:rsidRPr="00EC20A7" w:rsidRDefault="00EC20A7" w:rsidP="00EC20A7">
      <w:pPr>
        <w:jc w:val="both"/>
        <w:rPr>
          <w:rFonts w:ascii="Times New Roman" w:hAnsi="Times New Roman" w:cs="Times New Roman"/>
          <w:sz w:val="24"/>
          <w:szCs w:val="24"/>
        </w:rPr>
      </w:pPr>
      <w:r w:rsidRPr="00EC20A7">
        <w:rPr>
          <w:rFonts w:ascii="Times New Roman" w:hAnsi="Times New Roman" w:cs="Times New Roman"/>
          <w:sz w:val="24"/>
          <w:szCs w:val="24"/>
        </w:rPr>
        <w:t>(Численность застрахованных взрослых * 0,005426*16,5/327)-25%</w:t>
      </w:r>
    </w:p>
    <w:p w:rsidR="00EC20A7" w:rsidRPr="00EC20A7" w:rsidRDefault="00EC20A7" w:rsidP="00EC20A7">
      <w:pPr>
        <w:jc w:val="both"/>
        <w:rPr>
          <w:rFonts w:ascii="Times New Roman" w:hAnsi="Times New Roman" w:cs="Times New Roman"/>
          <w:sz w:val="24"/>
          <w:szCs w:val="24"/>
        </w:rPr>
      </w:pPr>
      <w:r w:rsidRPr="00EC20A7">
        <w:rPr>
          <w:rFonts w:ascii="Times New Roman" w:hAnsi="Times New Roman" w:cs="Times New Roman"/>
          <w:sz w:val="24"/>
          <w:szCs w:val="24"/>
        </w:rPr>
        <w:t>Дневной стационар – 205 коек</w:t>
      </w:r>
    </w:p>
    <w:p w:rsidR="00EC20A7" w:rsidRPr="00EC20A7" w:rsidRDefault="00EC20A7" w:rsidP="00EC20A7">
      <w:pPr>
        <w:jc w:val="both"/>
        <w:rPr>
          <w:rFonts w:ascii="Times New Roman" w:hAnsi="Times New Roman" w:cs="Times New Roman"/>
          <w:sz w:val="24"/>
          <w:szCs w:val="24"/>
        </w:rPr>
      </w:pPr>
      <w:r w:rsidRPr="00EC20A7">
        <w:rPr>
          <w:rFonts w:ascii="Times New Roman" w:hAnsi="Times New Roman" w:cs="Times New Roman"/>
          <w:sz w:val="24"/>
          <w:szCs w:val="24"/>
        </w:rPr>
        <w:t>(Численность застрахованных взрослых * 0,002601*12/330)-25%</w:t>
      </w:r>
    </w:p>
    <w:p w:rsidR="00EC20A7" w:rsidRPr="00EC20A7" w:rsidRDefault="00EC20A7" w:rsidP="00EC20A7">
      <w:pPr>
        <w:jc w:val="both"/>
        <w:rPr>
          <w:rFonts w:ascii="Times New Roman" w:hAnsi="Times New Roman" w:cs="Times New Roman"/>
          <w:sz w:val="24"/>
          <w:szCs w:val="24"/>
        </w:rPr>
      </w:pPr>
      <w:r w:rsidRPr="00EC20A7">
        <w:rPr>
          <w:rFonts w:ascii="Times New Roman" w:hAnsi="Times New Roman" w:cs="Times New Roman"/>
          <w:sz w:val="24"/>
          <w:szCs w:val="24"/>
        </w:rPr>
        <w:t>Амбулаторная медицинская реабилитация – 14 отделений</w:t>
      </w:r>
    </w:p>
    <w:p w:rsidR="008354E8" w:rsidRPr="00EC20A7" w:rsidRDefault="00EC20A7" w:rsidP="00EC20A7">
      <w:pPr>
        <w:jc w:val="both"/>
        <w:rPr>
          <w:rFonts w:ascii="Times New Roman" w:hAnsi="Times New Roman" w:cs="Times New Roman"/>
          <w:sz w:val="24"/>
          <w:szCs w:val="24"/>
        </w:rPr>
      </w:pPr>
      <w:r w:rsidRPr="00EC20A7">
        <w:rPr>
          <w:rFonts w:ascii="Times New Roman" w:hAnsi="Times New Roman" w:cs="Times New Roman"/>
          <w:sz w:val="24"/>
          <w:szCs w:val="24"/>
        </w:rPr>
        <w:t>(Численность застрахованных взрослых*0,003116/480)-25%</w:t>
      </w:r>
    </w:p>
    <w:p w:rsidR="00EC20A7" w:rsidRPr="00EC20A7" w:rsidRDefault="00EC20A7" w:rsidP="00EC20A7">
      <w:pPr>
        <w:ind w:firstLine="708"/>
        <w:jc w:val="both"/>
        <w:rPr>
          <w:rFonts w:ascii="Times New Roman" w:hAnsi="Times New Roman" w:cs="Times New Roman"/>
          <w:sz w:val="24"/>
          <w:szCs w:val="24"/>
        </w:rPr>
      </w:pPr>
      <w:r w:rsidRPr="00EC20A7">
        <w:rPr>
          <w:rFonts w:ascii="Times New Roman" w:hAnsi="Times New Roman" w:cs="Times New Roman"/>
          <w:sz w:val="24"/>
          <w:szCs w:val="24"/>
        </w:rPr>
        <w:t xml:space="preserve">При расчете потребности населения в медицинской реабилитации с учетом заболеваемости по данным ФГСН № 14 (выписано пациентов из стационаров) потребность составляет 100605 случаев в год. </w:t>
      </w:r>
    </w:p>
    <w:p w:rsidR="00EC20A7" w:rsidRPr="00DC7762" w:rsidRDefault="00EC20A7" w:rsidP="00DC7762">
      <w:pPr>
        <w:ind w:firstLine="709"/>
        <w:jc w:val="both"/>
        <w:rPr>
          <w:rFonts w:ascii="Times New Roman" w:hAnsi="Times New Roman" w:cs="Times New Roman"/>
          <w:sz w:val="24"/>
          <w:szCs w:val="24"/>
        </w:rPr>
      </w:pPr>
      <w:r w:rsidRPr="00EC20A7">
        <w:rPr>
          <w:rFonts w:ascii="Times New Roman" w:hAnsi="Times New Roman" w:cs="Times New Roman"/>
          <w:sz w:val="24"/>
          <w:szCs w:val="24"/>
        </w:rPr>
        <w:t xml:space="preserve">При расчете потребности по Программе государственных гарантий </w:t>
      </w:r>
      <w:r>
        <w:rPr>
          <w:rFonts w:ascii="Times New Roman" w:hAnsi="Times New Roman" w:cs="Times New Roman"/>
          <w:sz w:val="24"/>
          <w:szCs w:val="24"/>
        </w:rPr>
        <w:t xml:space="preserve">Новосибирской области </w:t>
      </w:r>
      <w:r w:rsidRPr="00EC20A7">
        <w:rPr>
          <w:rFonts w:ascii="Times New Roman" w:hAnsi="Times New Roman" w:cs="Times New Roman"/>
          <w:sz w:val="24"/>
          <w:szCs w:val="24"/>
        </w:rPr>
        <w:t xml:space="preserve">в настоящее время потребность составляет 32261 случай в год, что в 3,1 раза меньше, чем при расчете с учетом заболеваемости по ФГСН № 14 (не учитываются случаи </w:t>
      </w:r>
      <w:r w:rsidRPr="00EC20A7">
        <w:rPr>
          <w:rFonts w:ascii="Times New Roman" w:hAnsi="Times New Roman" w:cs="Times New Roman"/>
          <w:sz w:val="24"/>
          <w:szCs w:val="24"/>
        </w:rPr>
        <w:lastRenderedPageBreak/>
        <w:t>реабилитации пациентов с новообразованиями, болезнями органов дыхания и реабилитации после COVID-19).</w:t>
      </w:r>
    </w:p>
    <w:p w:rsidR="00EC20A7" w:rsidRPr="00EC20A7" w:rsidRDefault="00EC20A7" w:rsidP="00EC20A7">
      <w:pPr>
        <w:jc w:val="both"/>
        <w:rPr>
          <w:rFonts w:ascii="Times New Roman" w:hAnsi="Times New Roman" w:cs="Times New Roman"/>
          <w:b/>
          <w:sz w:val="28"/>
          <w:szCs w:val="28"/>
        </w:rPr>
      </w:pPr>
      <w:r w:rsidRPr="00EC20A7">
        <w:rPr>
          <w:rFonts w:ascii="Times New Roman" w:hAnsi="Times New Roman" w:cs="Times New Roman"/>
          <w:b/>
          <w:sz w:val="28"/>
          <w:szCs w:val="28"/>
        </w:rPr>
        <w:t>3 вариант</w:t>
      </w:r>
    </w:p>
    <w:tbl>
      <w:tblPr>
        <w:tblW w:w="9185" w:type="dxa"/>
        <w:tblInd w:w="-5" w:type="dxa"/>
        <w:tblLook w:val="04A0" w:firstRow="1" w:lastRow="0" w:firstColumn="1" w:lastColumn="0" w:noHBand="0" w:noVBand="1"/>
      </w:tblPr>
      <w:tblGrid>
        <w:gridCol w:w="1985"/>
        <w:gridCol w:w="2097"/>
        <w:gridCol w:w="2268"/>
        <w:gridCol w:w="2835"/>
      </w:tblGrid>
      <w:tr w:rsidR="00EC20A7" w:rsidRPr="00BB128F" w:rsidTr="000449F2">
        <w:trPr>
          <w:trHeight w:val="465"/>
        </w:trPr>
        <w:tc>
          <w:tcPr>
            <w:tcW w:w="9185"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EC20A7" w:rsidRPr="00EC20A7" w:rsidRDefault="00EC20A7" w:rsidP="000449F2">
            <w:pPr>
              <w:jc w:val="center"/>
              <w:rPr>
                <w:rFonts w:ascii="Times New Roman" w:hAnsi="Times New Roman" w:cs="Times New Roman"/>
                <w:color w:val="000000"/>
                <w:sz w:val="24"/>
                <w:szCs w:val="24"/>
              </w:rPr>
            </w:pPr>
            <w:r w:rsidRPr="00EC20A7">
              <w:rPr>
                <w:rFonts w:ascii="Times New Roman" w:hAnsi="Times New Roman" w:cs="Times New Roman"/>
                <w:color w:val="000000"/>
                <w:sz w:val="24"/>
                <w:szCs w:val="24"/>
              </w:rPr>
              <w:t>По данным анализа оказания медицинской помощи пациентам с ОНМК</w:t>
            </w:r>
          </w:p>
        </w:tc>
      </w:tr>
      <w:tr w:rsidR="00EC20A7" w:rsidRPr="00BB128F" w:rsidTr="000449F2">
        <w:trPr>
          <w:trHeight w:val="9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EC20A7" w:rsidRPr="00EC20A7" w:rsidRDefault="00EC20A7" w:rsidP="000449F2">
            <w:pPr>
              <w:jc w:val="center"/>
              <w:rPr>
                <w:rFonts w:ascii="Times New Roman" w:hAnsi="Times New Roman" w:cs="Times New Roman"/>
                <w:color w:val="000000"/>
                <w:sz w:val="24"/>
                <w:szCs w:val="24"/>
              </w:rPr>
            </w:pPr>
            <w:r w:rsidRPr="00EC20A7">
              <w:rPr>
                <w:rFonts w:ascii="Times New Roman" w:hAnsi="Times New Roman" w:cs="Times New Roman"/>
                <w:color w:val="000000"/>
                <w:sz w:val="24"/>
                <w:szCs w:val="24"/>
              </w:rPr>
              <w:t>Этапы</w:t>
            </w:r>
          </w:p>
        </w:tc>
        <w:tc>
          <w:tcPr>
            <w:tcW w:w="2097" w:type="dxa"/>
            <w:tcBorders>
              <w:top w:val="nil"/>
              <w:left w:val="nil"/>
              <w:bottom w:val="single" w:sz="4" w:space="0" w:color="auto"/>
              <w:right w:val="single" w:sz="4" w:space="0" w:color="auto"/>
            </w:tcBorders>
            <w:shd w:val="clear" w:color="auto" w:fill="auto"/>
            <w:vAlign w:val="center"/>
            <w:hideMark/>
          </w:tcPr>
          <w:p w:rsidR="00EC20A7" w:rsidRPr="00EC20A7" w:rsidRDefault="00EC20A7" w:rsidP="000449F2">
            <w:pPr>
              <w:jc w:val="center"/>
              <w:rPr>
                <w:rFonts w:ascii="Times New Roman" w:hAnsi="Times New Roman" w:cs="Times New Roman"/>
                <w:color w:val="000000"/>
                <w:sz w:val="24"/>
                <w:szCs w:val="24"/>
              </w:rPr>
            </w:pPr>
            <w:r w:rsidRPr="00EC20A7">
              <w:rPr>
                <w:rFonts w:ascii="Times New Roman" w:hAnsi="Times New Roman" w:cs="Times New Roman"/>
                <w:color w:val="000000"/>
                <w:sz w:val="24"/>
                <w:szCs w:val="24"/>
              </w:rPr>
              <w:t xml:space="preserve">Количество выписанных пациентов </w:t>
            </w:r>
          </w:p>
        </w:tc>
        <w:tc>
          <w:tcPr>
            <w:tcW w:w="2268" w:type="dxa"/>
            <w:tcBorders>
              <w:top w:val="nil"/>
              <w:left w:val="nil"/>
              <w:bottom w:val="single" w:sz="4" w:space="0" w:color="auto"/>
              <w:right w:val="single" w:sz="4" w:space="0" w:color="auto"/>
            </w:tcBorders>
            <w:shd w:val="clear" w:color="auto" w:fill="auto"/>
            <w:vAlign w:val="center"/>
            <w:hideMark/>
          </w:tcPr>
          <w:p w:rsidR="00EC20A7" w:rsidRPr="00EC20A7" w:rsidRDefault="00EC20A7" w:rsidP="000449F2">
            <w:pPr>
              <w:jc w:val="center"/>
              <w:rPr>
                <w:rFonts w:ascii="Times New Roman" w:hAnsi="Times New Roman" w:cs="Times New Roman"/>
                <w:color w:val="000000"/>
                <w:sz w:val="24"/>
                <w:szCs w:val="24"/>
              </w:rPr>
            </w:pPr>
            <w:r w:rsidRPr="00EC20A7">
              <w:rPr>
                <w:rFonts w:ascii="Times New Roman" w:hAnsi="Times New Roman" w:cs="Times New Roman"/>
                <w:color w:val="000000"/>
                <w:sz w:val="24"/>
                <w:szCs w:val="24"/>
              </w:rPr>
              <w:t xml:space="preserve">Доля нуждающихся в реабилитации (%) </w:t>
            </w:r>
          </w:p>
        </w:tc>
        <w:tc>
          <w:tcPr>
            <w:tcW w:w="2835" w:type="dxa"/>
            <w:tcBorders>
              <w:top w:val="nil"/>
              <w:left w:val="nil"/>
              <w:bottom w:val="single" w:sz="4" w:space="0" w:color="auto"/>
              <w:right w:val="single" w:sz="4" w:space="0" w:color="auto"/>
            </w:tcBorders>
            <w:shd w:val="clear" w:color="auto" w:fill="auto"/>
            <w:vAlign w:val="center"/>
            <w:hideMark/>
          </w:tcPr>
          <w:p w:rsidR="00EC20A7" w:rsidRPr="00057192" w:rsidRDefault="00EC20A7" w:rsidP="000449F2">
            <w:pPr>
              <w:jc w:val="center"/>
              <w:rPr>
                <w:rFonts w:ascii="Times New Roman" w:hAnsi="Times New Roman" w:cs="Times New Roman"/>
                <w:color w:val="000000"/>
                <w:sz w:val="24"/>
                <w:szCs w:val="24"/>
              </w:rPr>
            </w:pPr>
            <w:r w:rsidRPr="00057192">
              <w:rPr>
                <w:rFonts w:ascii="Times New Roman" w:hAnsi="Times New Roman" w:cs="Times New Roman"/>
                <w:color w:val="000000"/>
                <w:sz w:val="24"/>
                <w:szCs w:val="24"/>
              </w:rPr>
              <w:t>Количество нуждающихся в реабилитации</w:t>
            </w:r>
          </w:p>
        </w:tc>
      </w:tr>
      <w:tr w:rsidR="00EC20A7" w:rsidRPr="00BB128F" w:rsidTr="000449F2">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EC20A7" w:rsidRPr="00EC20A7" w:rsidRDefault="00EC20A7" w:rsidP="000449F2">
            <w:pPr>
              <w:jc w:val="center"/>
              <w:rPr>
                <w:rFonts w:ascii="Times New Roman" w:hAnsi="Times New Roman" w:cs="Times New Roman"/>
                <w:color w:val="000000"/>
                <w:sz w:val="24"/>
                <w:szCs w:val="24"/>
              </w:rPr>
            </w:pPr>
            <w:r w:rsidRPr="00EC20A7">
              <w:rPr>
                <w:rFonts w:ascii="Times New Roman" w:hAnsi="Times New Roman" w:cs="Times New Roman"/>
                <w:color w:val="000000"/>
                <w:sz w:val="24"/>
                <w:szCs w:val="24"/>
              </w:rPr>
              <w:t>1 этап</w:t>
            </w:r>
          </w:p>
        </w:tc>
        <w:tc>
          <w:tcPr>
            <w:tcW w:w="2097" w:type="dxa"/>
            <w:tcBorders>
              <w:top w:val="nil"/>
              <w:left w:val="nil"/>
              <w:bottom w:val="single" w:sz="4" w:space="0" w:color="auto"/>
              <w:right w:val="single" w:sz="4" w:space="0" w:color="auto"/>
            </w:tcBorders>
            <w:shd w:val="clear" w:color="auto" w:fill="auto"/>
            <w:vAlign w:val="center"/>
            <w:hideMark/>
          </w:tcPr>
          <w:p w:rsidR="00EC20A7" w:rsidRPr="00EC20A7" w:rsidRDefault="00EC20A7" w:rsidP="000449F2">
            <w:pPr>
              <w:jc w:val="center"/>
              <w:rPr>
                <w:rFonts w:ascii="Times New Roman" w:hAnsi="Times New Roman" w:cs="Times New Roman"/>
                <w:color w:val="000000"/>
                <w:sz w:val="24"/>
                <w:szCs w:val="24"/>
              </w:rPr>
            </w:pPr>
            <w:r w:rsidRPr="00EC20A7">
              <w:rPr>
                <w:rFonts w:ascii="Times New Roman" w:hAnsi="Times New Roman" w:cs="Times New Roman"/>
                <w:color w:val="000000"/>
                <w:sz w:val="24"/>
                <w:szCs w:val="24"/>
              </w:rPr>
              <w:t>8</w:t>
            </w:r>
            <w:r>
              <w:rPr>
                <w:rFonts w:ascii="Times New Roman" w:hAnsi="Times New Roman" w:cs="Times New Roman"/>
                <w:color w:val="000000"/>
                <w:sz w:val="24"/>
                <w:szCs w:val="24"/>
              </w:rPr>
              <w:t> </w:t>
            </w:r>
            <w:r w:rsidRPr="00EC20A7">
              <w:rPr>
                <w:rFonts w:ascii="Times New Roman" w:hAnsi="Times New Roman" w:cs="Times New Roman"/>
                <w:color w:val="000000"/>
                <w:sz w:val="24"/>
                <w:szCs w:val="24"/>
              </w:rPr>
              <w:t>000</w:t>
            </w:r>
          </w:p>
        </w:tc>
        <w:tc>
          <w:tcPr>
            <w:tcW w:w="2268" w:type="dxa"/>
            <w:tcBorders>
              <w:top w:val="nil"/>
              <w:left w:val="nil"/>
              <w:bottom w:val="single" w:sz="4" w:space="0" w:color="auto"/>
              <w:right w:val="single" w:sz="4" w:space="0" w:color="auto"/>
            </w:tcBorders>
            <w:shd w:val="clear" w:color="auto" w:fill="auto"/>
            <w:vAlign w:val="center"/>
            <w:hideMark/>
          </w:tcPr>
          <w:p w:rsidR="00EC20A7" w:rsidRPr="00EC20A7" w:rsidRDefault="00EC20A7" w:rsidP="000449F2">
            <w:pPr>
              <w:jc w:val="center"/>
              <w:rPr>
                <w:rFonts w:ascii="Times New Roman" w:hAnsi="Times New Roman" w:cs="Times New Roman"/>
                <w:color w:val="000000"/>
                <w:sz w:val="24"/>
                <w:szCs w:val="24"/>
              </w:rPr>
            </w:pPr>
            <w:r w:rsidRPr="00EC20A7">
              <w:rPr>
                <w:rFonts w:ascii="Times New Roman" w:hAnsi="Times New Roman" w:cs="Times New Roman"/>
                <w:color w:val="000000"/>
                <w:sz w:val="24"/>
                <w:szCs w:val="24"/>
              </w:rPr>
              <w:t>0,65</w:t>
            </w:r>
          </w:p>
        </w:tc>
        <w:tc>
          <w:tcPr>
            <w:tcW w:w="2835" w:type="dxa"/>
            <w:tcBorders>
              <w:top w:val="nil"/>
              <w:left w:val="nil"/>
              <w:bottom w:val="single" w:sz="4" w:space="0" w:color="auto"/>
              <w:right w:val="single" w:sz="4" w:space="0" w:color="auto"/>
            </w:tcBorders>
            <w:shd w:val="clear" w:color="auto" w:fill="auto"/>
            <w:vAlign w:val="bottom"/>
            <w:hideMark/>
          </w:tcPr>
          <w:p w:rsidR="00EC20A7" w:rsidRPr="00EC20A7" w:rsidRDefault="00EC20A7" w:rsidP="000449F2">
            <w:pPr>
              <w:jc w:val="center"/>
              <w:rPr>
                <w:rFonts w:ascii="Times New Roman" w:hAnsi="Times New Roman" w:cs="Times New Roman"/>
                <w:color w:val="000000"/>
                <w:sz w:val="24"/>
                <w:szCs w:val="24"/>
              </w:rPr>
            </w:pPr>
            <w:r w:rsidRPr="00EC20A7">
              <w:rPr>
                <w:rFonts w:ascii="Times New Roman" w:hAnsi="Times New Roman" w:cs="Times New Roman"/>
                <w:color w:val="000000"/>
                <w:sz w:val="24"/>
                <w:szCs w:val="24"/>
              </w:rPr>
              <w:t>5</w:t>
            </w:r>
            <w:r>
              <w:rPr>
                <w:rFonts w:ascii="Times New Roman" w:hAnsi="Times New Roman" w:cs="Times New Roman"/>
                <w:color w:val="000000"/>
                <w:sz w:val="24"/>
                <w:szCs w:val="24"/>
              </w:rPr>
              <w:t> </w:t>
            </w:r>
            <w:r w:rsidRPr="00EC20A7">
              <w:rPr>
                <w:rFonts w:ascii="Times New Roman" w:hAnsi="Times New Roman" w:cs="Times New Roman"/>
                <w:color w:val="000000"/>
                <w:sz w:val="24"/>
                <w:szCs w:val="24"/>
              </w:rPr>
              <w:t>200</w:t>
            </w:r>
          </w:p>
        </w:tc>
      </w:tr>
      <w:tr w:rsidR="00EC20A7" w:rsidRPr="00BB128F" w:rsidTr="000449F2">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EC20A7" w:rsidRPr="00EC20A7" w:rsidRDefault="00EC20A7" w:rsidP="000449F2">
            <w:pPr>
              <w:jc w:val="center"/>
              <w:rPr>
                <w:rFonts w:ascii="Times New Roman" w:hAnsi="Times New Roman" w:cs="Times New Roman"/>
                <w:color w:val="000000"/>
                <w:sz w:val="24"/>
                <w:szCs w:val="24"/>
              </w:rPr>
            </w:pPr>
            <w:r w:rsidRPr="00EC20A7">
              <w:rPr>
                <w:rFonts w:ascii="Times New Roman" w:hAnsi="Times New Roman" w:cs="Times New Roman"/>
                <w:color w:val="000000"/>
                <w:sz w:val="24"/>
                <w:szCs w:val="24"/>
              </w:rPr>
              <w:t>2 этап</w:t>
            </w:r>
          </w:p>
        </w:tc>
        <w:tc>
          <w:tcPr>
            <w:tcW w:w="2097" w:type="dxa"/>
            <w:tcBorders>
              <w:top w:val="nil"/>
              <w:left w:val="nil"/>
              <w:bottom w:val="single" w:sz="4" w:space="0" w:color="auto"/>
              <w:right w:val="single" w:sz="4" w:space="0" w:color="auto"/>
            </w:tcBorders>
            <w:shd w:val="clear" w:color="auto" w:fill="auto"/>
            <w:vAlign w:val="center"/>
            <w:hideMark/>
          </w:tcPr>
          <w:p w:rsidR="00EC20A7" w:rsidRPr="00EC20A7" w:rsidRDefault="00EC20A7" w:rsidP="000449F2">
            <w:pPr>
              <w:jc w:val="center"/>
              <w:rPr>
                <w:rFonts w:ascii="Times New Roman" w:hAnsi="Times New Roman" w:cs="Times New Roman"/>
                <w:color w:val="000000"/>
                <w:sz w:val="24"/>
                <w:szCs w:val="24"/>
              </w:rPr>
            </w:pPr>
            <w:r w:rsidRPr="00EC20A7">
              <w:rPr>
                <w:rFonts w:ascii="Times New Roman" w:hAnsi="Times New Roman" w:cs="Times New Roman"/>
                <w:color w:val="000000"/>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EC20A7" w:rsidRPr="00EC20A7" w:rsidRDefault="00EC20A7" w:rsidP="000449F2">
            <w:pPr>
              <w:jc w:val="center"/>
              <w:rPr>
                <w:rFonts w:ascii="Times New Roman" w:hAnsi="Times New Roman" w:cs="Times New Roman"/>
                <w:color w:val="000000"/>
                <w:sz w:val="24"/>
                <w:szCs w:val="24"/>
              </w:rPr>
            </w:pPr>
            <w:r w:rsidRPr="00EC20A7">
              <w:rPr>
                <w:rFonts w:ascii="Times New Roman" w:hAnsi="Times New Roman" w:cs="Times New Roman"/>
                <w:color w:val="000000"/>
                <w:sz w:val="24"/>
                <w:szCs w:val="24"/>
              </w:rPr>
              <w:t>30% от 1 этапа</w:t>
            </w:r>
          </w:p>
        </w:tc>
        <w:tc>
          <w:tcPr>
            <w:tcW w:w="2835" w:type="dxa"/>
            <w:tcBorders>
              <w:top w:val="nil"/>
              <w:left w:val="nil"/>
              <w:bottom w:val="single" w:sz="4" w:space="0" w:color="auto"/>
              <w:right w:val="single" w:sz="4" w:space="0" w:color="auto"/>
            </w:tcBorders>
            <w:shd w:val="clear" w:color="auto" w:fill="auto"/>
            <w:vAlign w:val="bottom"/>
            <w:hideMark/>
          </w:tcPr>
          <w:p w:rsidR="00EC20A7" w:rsidRPr="00EC20A7" w:rsidRDefault="00EC20A7" w:rsidP="000449F2">
            <w:pPr>
              <w:jc w:val="center"/>
              <w:rPr>
                <w:rFonts w:ascii="Times New Roman" w:hAnsi="Times New Roman" w:cs="Times New Roman"/>
                <w:color w:val="000000"/>
                <w:sz w:val="24"/>
                <w:szCs w:val="24"/>
              </w:rPr>
            </w:pPr>
            <w:r w:rsidRPr="00EC20A7">
              <w:rPr>
                <w:rFonts w:ascii="Times New Roman" w:hAnsi="Times New Roman" w:cs="Times New Roman"/>
                <w:color w:val="000000"/>
                <w:sz w:val="24"/>
                <w:szCs w:val="24"/>
              </w:rPr>
              <w:t>1</w:t>
            </w:r>
            <w:r>
              <w:rPr>
                <w:rFonts w:ascii="Times New Roman" w:hAnsi="Times New Roman" w:cs="Times New Roman"/>
                <w:color w:val="000000"/>
                <w:sz w:val="24"/>
                <w:szCs w:val="24"/>
              </w:rPr>
              <w:t> </w:t>
            </w:r>
            <w:r w:rsidRPr="00EC20A7">
              <w:rPr>
                <w:rFonts w:ascii="Times New Roman" w:hAnsi="Times New Roman" w:cs="Times New Roman"/>
                <w:color w:val="000000"/>
                <w:sz w:val="24"/>
                <w:szCs w:val="24"/>
              </w:rPr>
              <w:t>560</w:t>
            </w:r>
          </w:p>
        </w:tc>
      </w:tr>
      <w:tr w:rsidR="00EC20A7" w:rsidRPr="00BB128F" w:rsidTr="000449F2">
        <w:trPr>
          <w:trHeight w:val="6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EC20A7" w:rsidRPr="00EC20A7" w:rsidRDefault="00EC20A7" w:rsidP="000449F2">
            <w:pPr>
              <w:jc w:val="center"/>
              <w:rPr>
                <w:rFonts w:ascii="Times New Roman" w:hAnsi="Times New Roman" w:cs="Times New Roman"/>
                <w:color w:val="000000"/>
                <w:sz w:val="24"/>
                <w:szCs w:val="24"/>
              </w:rPr>
            </w:pPr>
            <w:r w:rsidRPr="00EC20A7">
              <w:rPr>
                <w:rFonts w:ascii="Times New Roman" w:hAnsi="Times New Roman" w:cs="Times New Roman"/>
                <w:color w:val="000000"/>
                <w:sz w:val="24"/>
                <w:szCs w:val="24"/>
              </w:rPr>
              <w:t>3 этап</w:t>
            </w:r>
          </w:p>
        </w:tc>
        <w:tc>
          <w:tcPr>
            <w:tcW w:w="2097" w:type="dxa"/>
            <w:tcBorders>
              <w:top w:val="nil"/>
              <w:left w:val="nil"/>
              <w:bottom w:val="single" w:sz="4" w:space="0" w:color="auto"/>
              <w:right w:val="single" w:sz="4" w:space="0" w:color="auto"/>
            </w:tcBorders>
            <w:shd w:val="clear" w:color="auto" w:fill="auto"/>
            <w:vAlign w:val="center"/>
            <w:hideMark/>
          </w:tcPr>
          <w:p w:rsidR="00EC20A7" w:rsidRPr="00EC20A7" w:rsidRDefault="00EC20A7" w:rsidP="000449F2">
            <w:pPr>
              <w:jc w:val="center"/>
              <w:rPr>
                <w:rFonts w:ascii="Times New Roman" w:hAnsi="Times New Roman" w:cs="Times New Roman"/>
                <w:color w:val="000000"/>
                <w:sz w:val="24"/>
                <w:szCs w:val="24"/>
              </w:rPr>
            </w:pPr>
            <w:r w:rsidRPr="00EC20A7">
              <w:rPr>
                <w:rFonts w:ascii="Times New Roman" w:hAnsi="Times New Roman" w:cs="Times New Roman"/>
                <w:color w:val="000000"/>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EC20A7" w:rsidRPr="00EC20A7" w:rsidRDefault="00EC20A7" w:rsidP="000449F2">
            <w:pPr>
              <w:jc w:val="center"/>
              <w:rPr>
                <w:rFonts w:ascii="Times New Roman" w:hAnsi="Times New Roman" w:cs="Times New Roman"/>
                <w:color w:val="000000"/>
                <w:sz w:val="24"/>
                <w:szCs w:val="24"/>
              </w:rPr>
            </w:pPr>
            <w:r w:rsidRPr="00EC20A7">
              <w:rPr>
                <w:rFonts w:ascii="Times New Roman" w:hAnsi="Times New Roman" w:cs="Times New Roman"/>
                <w:color w:val="000000"/>
                <w:sz w:val="24"/>
                <w:szCs w:val="24"/>
              </w:rPr>
              <w:t>50% с 1 этапа + 80% со 2 этапа</w:t>
            </w:r>
          </w:p>
        </w:tc>
        <w:tc>
          <w:tcPr>
            <w:tcW w:w="2835" w:type="dxa"/>
            <w:tcBorders>
              <w:top w:val="nil"/>
              <w:left w:val="nil"/>
              <w:bottom w:val="single" w:sz="4" w:space="0" w:color="auto"/>
              <w:right w:val="single" w:sz="4" w:space="0" w:color="auto"/>
            </w:tcBorders>
            <w:shd w:val="clear" w:color="auto" w:fill="auto"/>
            <w:vAlign w:val="bottom"/>
            <w:hideMark/>
          </w:tcPr>
          <w:p w:rsidR="00EC20A7" w:rsidRPr="00EC20A7" w:rsidRDefault="00EC20A7" w:rsidP="000449F2">
            <w:pPr>
              <w:jc w:val="center"/>
              <w:rPr>
                <w:rFonts w:ascii="Times New Roman" w:hAnsi="Times New Roman" w:cs="Times New Roman"/>
                <w:color w:val="000000"/>
                <w:sz w:val="24"/>
                <w:szCs w:val="24"/>
              </w:rPr>
            </w:pPr>
            <w:r w:rsidRPr="00EC20A7">
              <w:rPr>
                <w:rFonts w:ascii="Times New Roman" w:hAnsi="Times New Roman" w:cs="Times New Roman"/>
                <w:color w:val="000000"/>
                <w:sz w:val="24"/>
                <w:szCs w:val="24"/>
              </w:rPr>
              <w:t>3</w:t>
            </w:r>
            <w:r>
              <w:rPr>
                <w:rFonts w:ascii="Times New Roman" w:hAnsi="Times New Roman" w:cs="Times New Roman"/>
                <w:color w:val="000000"/>
                <w:sz w:val="24"/>
                <w:szCs w:val="24"/>
              </w:rPr>
              <w:t> </w:t>
            </w:r>
            <w:r w:rsidRPr="00EC20A7">
              <w:rPr>
                <w:rFonts w:ascii="Times New Roman" w:hAnsi="Times New Roman" w:cs="Times New Roman"/>
                <w:color w:val="000000"/>
                <w:sz w:val="24"/>
                <w:szCs w:val="24"/>
              </w:rPr>
              <w:t>848</w:t>
            </w:r>
          </w:p>
        </w:tc>
      </w:tr>
      <w:tr w:rsidR="00EC20A7" w:rsidRPr="00BB128F" w:rsidTr="000449F2">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EC20A7" w:rsidRPr="00EC20A7" w:rsidRDefault="00EC20A7" w:rsidP="000449F2">
            <w:pPr>
              <w:jc w:val="right"/>
              <w:rPr>
                <w:rFonts w:ascii="Times New Roman" w:hAnsi="Times New Roman" w:cs="Times New Roman"/>
                <w:b/>
                <w:color w:val="000000"/>
                <w:sz w:val="24"/>
                <w:szCs w:val="24"/>
              </w:rPr>
            </w:pPr>
            <w:r w:rsidRPr="00EC20A7">
              <w:rPr>
                <w:rFonts w:ascii="Times New Roman" w:hAnsi="Times New Roman" w:cs="Times New Roman"/>
                <w:b/>
                <w:color w:val="000000"/>
                <w:sz w:val="24"/>
                <w:szCs w:val="24"/>
              </w:rPr>
              <w:t>Итого:</w:t>
            </w:r>
          </w:p>
        </w:tc>
        <w:tc>
          <w:tcPr>
            <w:tcW w:w="2097" w:type="dxa"/>
            <w:tcBorders>
              <w:top w:val="nil"/>
              <w:left w:val="nil"/>
              <w:bottom w:val="single" w:sz="4" w:space="0" w:color="auto"/>
              <w:right w:val="single" w:sz="4" w:space="0" w:color="auto"/>
            </w:tcBorders>
            <w:shd w:val="clear" w:color="auto" w:fill="auto"/>
            <w:vAlign w:val="center"/>
            <w:hideMark/>
          </w:tcPr>
          <w:p w:rsidR="00EC20A7" w:rsidRPr="00EC20A7" w:rsidRDefault="00EC20A7" w:rsidP="000449F2">
            <w:pPr>
              <w:jc w:val="right"/>
              <w:rPr>
                <w:rFonts w:ascii="Times New Roman" w:hAnsi="Times New Roman" w:cs="Times New Roman"/>
                <w:color w:val="000000"/>
                <w:sz w:val="24"/>
                <w:szCs w:val="24"/>
              </w:rPr>
            </w:pPr>
            <w:r w:rsidRPr="00EC20A7">
              <w:rPr>
                <w:rFonts w:ascii="Times New Roman" w:hAnsi="Times New Roman" w:cs="Times New Roman"/>
                <w:color w:val="000000"/>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EC20A7" w:rsidRPr="00EC20A7" w:rsidRDefault="00EC20A7" w:rsidP="000449F2">
            <w:pPr>
              <w:jc w:val="right"/>
              <w:rPr>
                <w:rFonts w:ascii="Times New Roman" w:hAnsi="Times New Roman" w:cs="Times New Roman"/>
                <w:color w:val="000000"/>
                <w:sz w:val="24"/>
                <w:szCs w:val="24"/>
              </w:rPr>
            </w:pPr>
            <w:r w:rsidRPr="00EC20A7">
              <w:rPr>
                <w:rFonts w:ascii="Times New Roman" w:hAnsi="Times New Roman" w:cs="Times New Roman"/>
                <w:color w:val="000000"/>
                <w:sz w:val="24"/>
                <w:szCs w:val="24"/>
              </w:rPr>
              <w:t> </w:t>
            </w:r>
          </w:p>
        </w:tc>
        <w:tc>
          <w:tcPr>
            <w:tcW w:w="2835" w:type="dxa"/>
            <w:tcBorders>
              <w:top w:val="nil"/>
              <w:left w:val="nil"/>
              <w:bottom w:val="single" w:sz="4" w:space="0" w:color="auto"/>
              <w:right w:val="single" w:sz="4" w:space="0" w:color="auto"/>
            </w:tcBorders>
            <w:shd w:val="clear" w:color="auto" w:fill="auto"/>
            <w:vAlign w:val="center"/>
            <w:hideMark/>
          </w:tcPr>
          <w:p w:rsidR="00EC20A7" w:rsidRPr="00EC20A7" w:rsidRDefault="00EC20A7" w:rsidP="000449F2">
            <w:pPr>
              <w:jc w:val="right"/>
              <w:rPr>
                <w:rFonts w:ascii="Times New Roman" w:hAnsi="Times New Roman" w:cs="Times New Roman"/>
                <w:b/>
                <w:color w:val="000000"/>
                <w:sz w:val="24"/>
                <w:szCs w:val="24"/>
              </w:rPr>
            </w:pPr>
            <w:r w:rsidRPr="00EC20A7">
              <w:rPr>
                <w:rFonts w:ascii="Times New Roman" w:hAnsi="Times New Roman" w:cs="Times New Roman"/>
                <w:b/>
                <w:color w:val="000000"/>
                <w:sz w:val="24"/>
                <w:szCs w:val="24"/>
              </w:rPr>
              <w:t>10</w:t>
            </w:r>
            <w:r>
              <w:rPr>
                <w:rFonts w:ascii="Times New Roman" w:hAnsi="Times New Roman" w:cs="Times New Roman"/>
                <w:b/>
                <w:color w:val="000000"/>
                <w:sz w:val="24"/>
                <w:szCs w:val="24"/>
              </w:rPr>
              <w:t> </w:t>
            </w:r>
            <w:r w:rsidRPr="00EC20A7">
              <w:rPr>
                <w:rFonts w:ascii="Times New Roman" w:hAnsi="Times New Roman" w:cs="Times New Roman"/>
                <w:b/>
                <w:color w:val="000000"/>
                <w:sz w:val="24"/>
                <w:szCs w:val="24"/>
              </w:rPr>
              <w:t>608</w:t>
            </w:r>
          </w:p>
        </w:tc>
      </w:tr>
      <w:tr w:rsidR="00EC20A7" w:rsidRPr="00BB128F" w:rsidTr="000449F2">
        <w:trPr>
          <w:trHeight w:val="300"/>
        </w:trPr>
        <w:tc>
          <w:tcPr>
            <w:tcW w:w="9185"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EC20A7" w:rsidRPr="00EC20A7" w:rsidRDefault="00EC20A7" w:rsidP="000449F2">
            <w:pPr>
              <w:jc w:val="center"/>
              <w:rPr>
                <w:rFonts w:ascii="Times New Roman" w:hAnsi="Times New Roman" w:cs="Times New Roman"/>
                <w:color w:val="000000"/>
                <w:sz w:val="24"/>
                <w:szCs w:val="24"/>
              </w:rPr>
            </w:pPr>
            <w:r w:rsidRPr="00EC20A7">
              <w:rPr>
                <w:rFonts w:ascii="Times New Roman" w:hAnsi="Times New Roman" w:cs="Times New Roman"/>
                <w:color w:val="000000"/>
                <w:sz w:val="24"/>
                <w:szCs w:val="24"/>
              </w:rPr>
              <w:t>По данным анализа оказания медицинской помощи пациентам с ОКС</w:t>
            </w:r>
          </w:p>
        </w:tc>
      </w:tr>
      <w:tr w:rsidR="00EC20A7" w:rsidRPr="00BB128F" w:rsidTr="000449F2">
        <w:trPr>
          <w:trHeight w:val="9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EC20A7" w:rsidRPr="00EC20A7" w:rsidRDefault="00EC20A7" w:rsidP="000449F2">
            <w:pPr>
              <w:jc w:val="center"/>
              <w:rPr>
                <w:rFonts w:ascii="Times New Roman" w:hAnsi="Times New Roman" w:cs="Times New Roman"/>
                <w:color w:val="000000"/>
                <w:sz w:val="24"/>
                <w:szCs w:val="24"/>
              </w:rPr>
            </w:pPr>
            <w:r w:rsidRPr="00EC20A7">
              <w:rPr>
                <w:rFonts w:ascii="Times New Roman" w:hAnsi="Times New Roman" w:cs="Times New Roman"/>
                <w:color w:val="000000"/>
                <w:sz w:val="24"/>
                <w:szCs w:val="24"/>
              </w:rPr>
              <w:t>Этапы</w:t>
            </w:r>
          </w:p>
        </w:tc>
        <w:tc>
          <w:tcPr>
            <w:tcW w:w="2097" w:type="dxa"/>
            <w:tcBorders>
              <w:top w:val="nil"/>
              <w:left w:val="nil"/>
              <w:bottom w:val="single" w:sz="4" w:space="0" w:color="auto"/>
              <w:right w:val="single" w:sz="4" w:space="0" w:color="auto"/>
            </w:tcBorders>
            <w:shd w:val="clear" w:color="auto" w:fill="auto"/>
            <w:vAlign w:val="center"/>
            <w:hideMark/>
          </w:tcPr>
          <w:p w:rsidR="00EC20A7" w:rsidRPr="00EC20A7" w:rsidRDefault="00EC20A7" w:rsidP="000449F2">
            <w:pPr>
              <w:jc w:val="center"/>
              <w:rPr>
                <w:rFonts w:ascii="Times New Roman" w:hAnsi="Times New Roman" w:cs="Times New Roman"/>
                <w:color w:val="000000"/>
                <w:sz w:val="24"/>
                <w:szCs w:val="24"/>
              </w:rPr>
            </w:pPr>
            <w:r w:rsidRPr="00EC20A7">
              <w:rPr>
                <w:rFonts w:ascii="Times New Roman" w:hAnsi="Times New Roman" w:cs="Times New Roman"/>
                <w:color w:val="000000"/>
                <w:sz w:val="24"/>
                <w:szCs w:val="24"/>
              </w:rPr>
              <w:t xml:space="preserve">Количество выписанных пациентов </w:t>
            </w:r>
          </w:p>
        </w:tc>
        <w:tc>
          <w:tcPr>
            <w:tcW w:w="2268" w:type="dxa"/>
            <w:tcBorders>
              <w:top w:val="nil"/>
              <w:left w:val="nil"/>
              <w:bottom w:val="single" w:sz="4" w:space="0" w:color="auto"/>
              <w:right w:val="single" w:sz="4" w:space="0" w:color="auto"/>
            </w:tcBorders>
            <w:shd w:val="clear" w:color="auto" w:fill="auto"/>
            <w:vAlign w:val="center"/>
            <w:hideMark/>
          </w:tcPr>
          <w:p w:rsidR="00EC20A7" w:rsidRPr="00EC20A7" w:rsidRDefault="00EC20A7" w:rsidP="000449F2">
            <w:pPr>
              <w:jc w:val="center"/>
              <w:rPr>
                <w:rFonts w:ascii="Times New Roman" w:hAnsi="Times New Roman" w:cs="Times New Roman"/>
                <w:color w:val="000000"/>
                <w:sz w:val="24"/>
                <w:szCs w:val="24"/>
              </w:rPr>
            </w:pPr>
            <w:r w:rsidRPr="00EC20A7">
              <w:rPr>
                <w:rFonts w:ascii="Times New Roman" w:hAnsi="Times New Roman" w:cs="Times New Roman"/>
                <w:color w:val="000000"/>
                <w:sz w:val="24"/>
                <w:szCs w:val="24"/>
              </w:rPr>
              <w:t xml:space="preserve">Доля нуждающихся в реабилитации (%) </w:t>
            </w:r>
          </w:p>
        </w:tc>
        <w:tc>
          <w:tcPr>
            <w:tcW w:w="2835" w:type="dxa"/>
            <w:tcBorders>
              <w:top w:val="nil"/>
              <w:left w:val="nil"/>
              <w:bottom w:val="single" w:sz="4" w:space="0" w:color="auto"/>
              <w:right w:val="single" w:sz="4" w:space="0" w:color="auto"/>
            </w:tcBorders>
            <w:shd w:val="clear" w:color="auto" w:fill="auto"/>
            <w:vAlign w:val="center"/>
            <w:hideMark/>
          </w:tcPr>
          <w:p w:rsidR="00EC20A7" w:rsidRPr="00EC20A7" w:rsidRDefault="00EC20A7" w:rsidP="000449F2">
            <w:pPr>
              <w:jc w:val="center"/>
              <w:rPr>
                <w:rFonts w:ascii="Times New Roman" w:hAnsi="Times New Roman" w:cs="Times New Roman"/>
                <w:color w:val="000000"/>
                <w:sz w:val="24"/>
                <w:szCs w:val="24"/>
              </w:rPr>
            </w:pPr>
            <w:r w:rsidRPr="00EC20A7">
              <w:rPr>
                <w:rFonts w:ascii="Times New Roman" w:hAnsi="Times New Roman" w:cs="Times New Roman"/>
                <w:color w:val="000000"/>
                <w:sz w:val="24"/>
                <w:szCs w:val="24"/>
              </w:rPr>
              <w:t>Количество нуждающихся в реабилитации</w:t>
            </w:r>
          </w:p>
        </w:tc>
      </w:tr>
      <w:tr w:rsidR="00EC20A7" w:rsidRPr="00BB128F" w:rsidTr="000449F2">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EC20A7" w:rsidRPr="00EC20A7" w:rsidRDefault="00EC20A7" w:rsidP="000449F2">
            <w:pPr>
              <w:jc w:val="center"/>
              <w:rPr>
                <w:rFonts w:ascii="Times New Roman" w:hAnsi="Times New Roman" w:cs="Times New Roman"/>
                <w:color w:val="000000"/>
                <w:sz w:val="24"/>
                <w:szCs w:val="24"/>
              </w:rPr>
            </w:pPr>
            <w:r w:rsidRPr="00EC20A7">
              <w:rPr>
                <w:rFonts w:ascii="Times New Roman" w:hAnsi="Times New Roman" w:cs="Times New Roman"/>
                <w:color w:val="000000"/>
                <w:sz w:val="24"/>
                <w:szCs w:val="24"/>
              </w:rPr>
              <w:t>1 этап</w:t>
            </w:r>
          </w:p>
        </w:tc>
        <w:tc>
          <w:tcPr>
            <w:tcW w:w="2097" w:type="dxa"/>
            <w:tcBorders>
              <w:top w:val="nil"/>
              <w:left w:val="nil"/>
              <w:bottom w:val="nil"/>
              <w:right w:val="nil"/>
            </w:tcBorders>
            <w:shd w:val="clear" w:color="auto" w:fill="auto"/>
            <w:noWrap/>
            <w:vAlign w:val="bottom"/>
            <w:hideMark/>
          </w:tcPr>
          <w:p w:rsidR="00EC20A7" w:rsidRPr="00EC20A7" w:rsidRDefault="00EC20A7" w:rsidP="000449F2">
            <w:pPr>
              <w:jc w:val="center"/>
              <w:rPr>
                <w:rFonts w:ascii="Times New Roman" w:hAnsi="Times New Roman" w:cs="Times New Roman"/>
                <w:color w:val="000000"/>
                <w:sz w:val="24"/>
                <w:szCs w:val="24"/>
              </w:rPr>
            </w:pPr>
            <w:r w:rsidRPr="00EC20A7">
              <w:rPr>
                <w:rFonts w:ascii="Times New Roman" w:hAnsi="Times New Roman" w:cs="Times New Roman"/>
                <w:color w:val="000000"/>
                <w:sz w:val="24"/>
                <w:szCs w:val="24"/>
              </w:rPr>
              <w:t>6256</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EC20A7" w:rsidRPr="00EC20A7" w:rsidRDefault="00EC20A7" w:rsidP="000449F2">
            <w:pPr>
              <w:jc w:val="center"/>
              <w:rPr>
                <w:rFonts w:ascii="Times New Roman" w:hAnsi="Times New Roman" w:cs="Times New Roman"/>
                <w:color w:val="000000"/>
                <w:sz w:val="24"/>
                <w:szCs w:val="24"/>
              </w:rPr>
            </w:pPr>
            <w:r w:rsidRPr="00EC20A7">
              <w:rPr>
                <w:rFonts w:ascii="Times New Roman" w:hAnsi="Times New Roman" w:cs="Times New Roman"/>
                <w:color w:val="000000"/>
                <w:sz w:val="24"/>
                <w:szCs w:val="24"/>
              </w:rPr>
              <w:t>0,65</w:t>
            </w:r>
          </w:p>
        </w:tc>
        <w:tc>
          <w:tcPr>
            <w:tcW w:w="2835" w:type="dxa"/>
            <w:tcBorders>
              <w:top w:val="nil"/>
              <w:left w:val="nil"/>
              <w:bottom w:val="single" w:sz="4" w:space="0" w:color="auto"/>
              <w:right w:val="single" w:sz="4" w:space="0" w:color="auto"/>
            </w:tcBorders>
            <w:shd w:val="clear" w:color="auto" w:fill="auto"/>
            <w:vAlign w:val="bottom"/>
            <w:hideMark/>
          </w:tcPr>
          <w:p w:rsidR="00EC20A7" w:rsidRPr="00EC20A7" w:rsidRDefault="00EC20A7" w:rsidP="000449F2">
            <w:pPr>
              <w:jc w:val="center"/>
              <w:rPr>
                <w:rFonts w:ascii="Times New Roman" w:hAnsi="Times New Roman" w:cs="Times New Roman"/>
                <w:color w:val="000000"/>
                <w:sz w:val="24"/>
                <w:szCs w:val="24"/>
              </w:rPr>
            </w:pPr>
            <w:r w:rsidRPr="00EC20A7">
              <w:rPr>
                <w:rFonts w:ascii="Times New Roman" w:hAnsi="Times New Roman" w:cs="Times New Roman"/>
                <w:color w:val="000000"/>
                <w:sz w:val="24"/>
                <w:szCs w:val="24"/>
              </w:rPr>
              <w:t>7</w:t>
            </w:r>
            <w:r>
              <w:rPr>
                <w:rFonts w:ascii="Times New Roman" w:hAnsi="Times New Roman" w:cs="Times New Roman"/>
                <w:color w:val="000000"/>
                <w:sz w:val="24"/>
                <w:szCs w:val="24"/>
              </w:rPr>
              <w:t> </w:t>
            </w:r>
            <w:r w:rsidRPr="00EC20A7">
              <w:rPr>
                <w:rFonts w:ascii="Times New Roman" w:hAnsi="Times New Roman" w:cs="Times New Roman"/>
                <w:color w:val="000000"/>
                <w:sz w:val="24"/>
                <w:szCs w:val="24"/>
              </w:rPr>
              <w:t>860</w:t>
            </w:r>
          </w:p>
        </w:tc>
      </w:tr>
      <w:tr w:rsidR="00EC20A7" w:rsidRPr="00BB128F" w:rsidTr="000449F2">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EC20A7" w:rsidRPr="00EC20A7" w:rsidRDefault="00EC20A7" w:rsidP="000449F2">
            <w:pPr>
              <w:jc w:val="center"/>
              <w:rPr>
                <w:rFonts w:ascii="Times New Roman" w:hAnsi="Times New Roman" w:cs="Times New Roman"/>
                <w:color w:val="000000"/>
                <w:sz w:val="24"/>
                <w:szCs w:val="24"/>
              </w:rPr>
            </w:pPr>
            <w:r w:rsidRPr="00EC20A7">
              <w:rPr>
                <w:rFonts w:ascii="Times New Roman" w:hAnsi="Times New Roman" w:cs="Times New Roman"/>
                <w:color w:val="000000"/>
                <w:sz w:val="24"/>
                <w:szCs w:val="24"/>
              </w:rPr>
              <w:t>2 этап</w:t>
            </w:r>
          </w:p>
        </w:tc>
        <w:tc>
          <w:tcPr>
            <w:tcW w:w="2097" w:type="dxa"/>
            <w:tcBorders>
              <w:top w:val="single" w:sz="4" w:space="0" w:color="auto"/>
              <w:left w:val="nil"/>
              <w:bottom w:val="single" w:sz="4" w:space="0" w:color="auto"/>
              <w:right w:val="single" w:sz="4" w:space="0" w:color="auto"/>
            </w:tcBorders>
            <w:shd w:val="clear" w:color="auto" w:fill="auto"/>
            <w:vAlign w:val="center"/>
            <w:hideMark/>
          </w:tcPr>
          <w:p w:rsidR="00EC20A7" w:rsidRPr="00EC20A7" w:rsidRDefault="00EC20A7" w:rsidP="000449F2">
            <w:pPr>
              <w:jc w:val="center"/>
              <w:rPr>
                <w:rFonts w:ascii="Times New Roman" w:hAnsi="Times New Roman" w:cs="Times New Roman"/>
                <w:color w:val="000000"/>
                <w:sz w:val="24"/>
                <w:szCs w:val="24"/>
              </w:rPr>
            </w:pPr>
            <w:r w:rsidRPr="00EC20A7">
              <w:rPr>
                <w:rFonts w:ascii="Times New Roman" w:hAnsi="Times New Roman" w:cs="Times New Roman"/>
                <w:color w:val="000000"/>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EC20A7" w:rsidRPr="00EC20A7" w:rsidRDefault="00EC20A7" w:rsidP="000449F2">
            <w:pPr>
              <w:jc w:val="center"/>
              <w:rPr>
                <w:rFonts w:ascii="Times New Roman" w:hAnsi="Times New Roman" w:cs="Times New Roman"/>
                <w:color w:val="000000"/>
                <w:sz w:val="24"/>
                <w:szCs w:val="24"/>
              </w:rPr>
            </w:pPr>
            <w:r w:rsidRPr="00EC20A7">
              <w:rPr>
                <w:rFonts w:ascii="Times New Roman" w:hAnsi="Times New Roman" w:cs="Times New Roman"/>
                <w:color w:val="000000"/>
                <w:sz w:val="24"/>
                <w:szCs w:val="24"/>
              </w:rPr>
              <w:t>25% от 1 этапа</w:t>
            </w:r>
          </w:p>
        </w:tc>
        <w:tc>
          <w:tcPr>
            <w:tcW w:w="2835" w:type="dxa"/>
            <w:tcBorders>
              <w:top w:val="nil"/>
              <w:left w:val="nil"/>
              <w:bottom w:val="single" w:sz="4" w:space="0" w:color="auto"/>
              <w:right w:val="single" w:sz="4" w:space="0" w:color="auto"/>
            </w:tcBorders>
            <w:shd w:val="clear" w:color="auto" w:fill="auto"/>
            <w:vAlign w:val="bottom"/>
            <w:hideMark/>
          </w:tcPr>
          <w:p w:rsidR="00EC20A7" w:rsidRPr="00EC20A7" w:rsidRDefault="00EC20A7" w:rsidP="000449F2">
            <w:pPr>
              <w:jc w:val="center"/>
              <w:rPr>
                <w:rFonts w:ascii="Times New Roman" w:hAnsi="Times New Roman" w:cs="Times New Roman"/>
                <w:color w:val="000000"/>
                <w:sz w:val="24"/>
                <w:szCs w:val="24"/>
              </w:rPr>
            </w:pPr>
            <w:r w:rsidRPr="00EC20A7">
              <w:rPr>
                <w:rFonts w:ascii="Times New Roman" w:hAnsi="Times New Roman" w:cs="Times New Roman"/>
                <w:color w:val="000000"/>
                <w:sz w:val="24"/>
                <w:szCs w:val="24"/>
              </w:rPr>
              <w:t>1</w:t>
            </w:r>
            <w:r>
              <w:rPr>
                <w:rFonts w:ascii="Times New Roman" w:hAnsi="Times New Roman" w:cs="Times New Roman"/>
                <w:color w:val="000000"/>
                <w:sz w:val="24"/>
                <w:szCs w:val="24"/>
              </w:rPr>
              <w:t> </w:t>
            </w:r>
            <w:r w:rsidRPr="00EC20A7">
              <w:rPr>
                <w:rFonts w:ascii="Times New Roman" w:hAnsi="Times New Roman" w:cs="Times New Roman"/>
                <w:color w:val="000000"/>
                <w:sz w:val="24"/>
                <w:szCs w:val="24"/>
              </w:rPr>
              <w:t>965</w:t>
            </w:r>
          </w:p>
        </w:tc>
      </w:tr>
      <w:tr w:rsidR="00EC20A7" w:rsidRPr="00BB128F" w:rsidTr="000449F2">
        <w:trPr>
          <w:trHeight w:val="6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EC20A7" w:rsidRPr="00EC20A7" w:rsidRDefault="00EC20A7" w:rsidP="000449F2">
            <w:pPr>
              <w:jc w:val="center"/>
              <w:rPr>
                <w:rFonts w:ascii="Times New Roman" w:hAnsi="Times New Roman" w:cs="Times New Roman"/>
                <w:color w:val="000000"/>
                <w:sz w:val="24"/>
                <w:szCs w:val="24"/>
              </w:rPr>
            </w:pPr>
            <w:r w:rsidRPr="00EC20A7">
              <w:rPr>
                <w:rFonts w:ascii="Times New Roman" w:hAnsi="Times New Roman" w:cs="Times New Roman"/>
                <w:color w:val="000000"/>
                <w:sz w:val="24"/>
                <w:szCs w:val="24"/>
              </w:rPr>
              <w:t>3 этап</w:t>
            </w:r>
          </w:p>
        </w:tc>
        <w:tc>
          <w:tcPr>
            <w:tcW w:w="2097" w:type="dxa"/>
            <w:tcBorders>
              <w:top w:val="nil"/>
              <w:left w:val="nil"/>
              <w:bottom w:val="single" w:sz="4" w:space="0" w:color="auto"/>
              <w:right w:val="single" w:sz="4" w:space="0" w:color="auto"/>
            </w:tcBorders>
            <w:shd w:val="clear" w:color="auto" w:fill="auto"/>
            <w:vAlign w:val="center"/>
            <w:hideMark/>
          </w:tcPr>
          <w:p w:rsidR="00EC20A7" w:rsidRPr="00EC20A7" w:rsidRDefault="00EC20A7" w:rsidP="000449F2">
            <w:pPr>
              <w:jc w:val="center"/>
              <w:rPr>
                <w:rFonts w:ascii="Times New Roman" w:hAnsi="Times New Roman" w:cs="Times New Roman"/>
                <w:color w:val="000000"/>
                <w:sz w:val="24"/>
                <w:szCs w:val="24"/>
              </w:rPr>
            </w:pPr>
            <w:r w:rsidRPr="00EC20A7">
              <w:rPr>
                <w:rFonts w:ascii="Times New Roman" w:hAnsi="Times New Roman" w:cs="Times New Roman"/>
                <w:color w:val="000000"/>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EC20A7" w:rsidRPr="00EC20A7" w:rsidRDefault="00EC20A7" w:rsidP="000449F2">
            <w:pPr>
              <w:jc w:val="center"/>
              <w:rPr>
                <w:rFonts w:ascii="Times New Roman" w:hAnsi="Times New Roman" w:cs="Times New Roman"/>
                <w:color w:val="000000"/>
                <w:sz w:val="24"/>
                <w:szCs w:val="24"/>
              </w:rPr>
            </w:pPr>
            <w:r w:rsidRPr="00EC20A7">
              <w:rPr>
                <w:rFonts w:ascii="Times New Roman" w:hAnsi="Times New Roman" w:cs="Times New Roman"/>
                <w:color w:val="000000"/>
                <w:sz w:val="24"/>
                <w:szCs w:val="24"/>
              </w:rPr>
              <w:t>50% с 1 этапа + 80% со 2 этапа</w:t>
            </w:r>
          </w:p>
        </w:tc>
        <w:tc>
          <w:tcPr>
            <w:tcW w:w="2835" w:type="dxa"/>
            <w:tcBorders>
              <w:top w:val="nil"/>
              <w:left w:val="nil"/>
              <w:bottom w:val="single" w:sz="4" w:space="0" w:color="auto"/>
              <w:right w:val="single" w:sz="4" w:space="0" w:color="auto"/>
            </w:tcBorders>
            <w:shd w:val="clear" w:color="auto" w:fill="auto"/>
            <w:vAlign w:val="bottom"/>
            <w:hideMark/>
          </w:tcPr>
          <w:p w:rsidR="00EC20A7" w:rsidRPr="00EC20A7" w:rsidRDefault="00EC20A7" w:rsidP="000449F2">
            <w:pPr>
              <w:jc w:val="center"/>
              <w:rPr>
                <w:rFonts w:ascii="Times New Roman" w:hAnsi="Times New Roman" w:cs="Times New Roman"/>
                <w:color w:val="000000"/>
                <w:sz w:val="24"/>
                <w:szCs w:val="24"/>
              </w:rPr>
            </w:pPr>
            <w:r w:rsidRPr="00EC20A7">
              <w:rPr>
                <w:rFonts w:ascii="Times New Roman" w:hAnsi="Times New Roman" w:cs="Times New Roman"/>
                <w:color w:val="000000"/>
                <w:sz w:val="24"/>
                <w:szCs w:val="24"/>
              </w:rPr>
              <w:t>5</w:t>
            </w:r>
            <w:r>
              <w:rPr>
                <w:rFonts w:ascii="Times New Roman" w:hAnsi="Times New Roman" w:cs="Times New Roman"/>
                <w:color w:val="000000"/>
                <w:sz w:val="24"/>
                <w:szCs w:val="24"/>
              </w:rPr>
              <w:t> </w:t>
            </w:r>
            <w:r w:rsidRPr="00EC20A7">
              <w:rPr>
                <w:rFonts w:ascii="Times New Roman" w:hAnsi="Times New Roman" w:cs="Times New Roman"/>
                <w:color w:val="000000"/>
                <w:sz w:val="24"/>
                <w:szCs w:val="24"/>
              </w:rPr>
              <w:t>502</w:t>
            </w:r>
          </w:p>
        </w:tc>
      </w:tr>
      <w:tr w:rsidR="00EC20A7" w:rsidRPr="00BB128F" w:rsidTr="000449F2">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EC20A7" w:rsidRPr="00EC20A7" w:rsidRDefault="00EC20A7" w:rsidP="000449F2">
            <w:pPr>
              <w:jc w:val="right"/>
              <w:rPr>
                <w:rFonts w:ascii="Times New Roman" w:hAnsi="Times New Roman" w:cs="Times New Roman"/>
                <w:b/>
                <w:color w:val="000000"/>
                <w:sz w:val="24"/>
                <w:szCs w:val="24"/>
              </w:rPr>
            </w:pPr>
            <w:r w:rsidRPr="00EC20A7">
              <w:rPr>
                <w:rFonts w:ascii="Times New Roman" w:hAnsi="Times New Roman" w:cs="Times New Roman"/>
                <w:b/>
                <w:color w:val="000000"/>
                <w:sz w:val="24"/>
                <w:szCs w:val="24"/>
              </w:rPr>
              <w:t>Итого:</w:t>
            </w:r>
          </w:p>
        </w:tc>
        <w:tc>
          <w:tcPr>
            <w:tcW w:w="2097" w:type="dxa"/>
            <w:tcBorders>
              <w:top w:val="nil"/>
              <w:left w:val="nil"/>
              <w:bottom w:val="single" w:sz="4" w:space="0" w:color="auto"/>
              <w:right w:val="single" w:sz="4" w:space="0" w:color="auto"/>
            </w:tcBorders>
            <w:shd w:val="clear" w:color="auto" w:fill="auto"/>
            <w:vAlign w:val="center"/>
            <w:hideMark/>
          </w:tcPr>
          <w:p w:rsidR="00EC20A7" w:rsidRPr="00EC20A7" w:rsidRDefault="00EC20A7" w:rsidP="000449F2">
            <w:pPr>
              <w:jc w:val="right"/>
              <w:rPr>
                <w:rFonts w:ascii="Times New Roman" w:hAnsi="Times New Roman" w:cs="Times New Roman"/>
                <w:color w:val="000000"/>
                <w:sz w:val="24"/>
                <w:szCs w:val="24"/>
              </w:rPr>
            </w:pPr>
            <w:r w:rsidRPr="00EC20A7">
              <w:rPr>
                <w:rFonts w:ascii="Times New Roman" w:hAnsi="Times New Roman" w:cs="Times New Roman"/>
                <w:color w:val="000000"/>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EC20A7" w:rsidRPr="00EC20A7" w:rsidRDefault="00EC20A7" w:rsidP="000449F2">
            <w:pPr>
              <w:jc w:val="right"/>
              <w:rPr>
                <w:rFonts w:ascii="Times New Roman" w:hAnsi="Times New Roman" w:cs="Times New Roman"/>
                <w:color w:val="000000"/>
                <w:sz w:val="24"/>
                <w:szCs w:val="24"/>
              </w:rPr>
            </w:pPr>
            <w:r w:rsidRPr="00EC20A7">
              <w:rPr>
                <w:rFonts w:ascii="Times New Roman" w:hAnsi="Times New Roman" w:cs="Times New Roman"/>
                <w:color w:val="000000"/>
                <w:sz w:val="24"/>
                <w:szCs w:val="24"/>
              </w:rPr>
              <w:t> </w:t>
            </w:r>
          </w:p>
        </w:tc>
        <w:tc>
          <w:tcPr>
            <w:tcW w:w="2835" w:type="dxa"/>
            <w:tcBorders>
              <w:top w:val="nil"/>
              <w:left w:val="nil"/>
              <w:bottom w:val="single" w:sz="4" w:space="0" w:color="auto"/>
              <w:right w:val="single" w:sz="4" w:space="0" w:color="auto"/>
            </w:tcBorders>
            <w:shd w:val="clear" w:color="auto" w:fill="auto"/>
            <w:vAlign w:val="center"/>
            <w:hideMark/>
          </w:tcPr>
          <w:p w:rsidR="00EC20A7" w:rsidRPr="00EC20A7" w:rsidRDefault="00EC20A7" w:rsidP="000449F2">
            <w:pPr>
              <w:jc w:val="right"/>
              <w:rPr>
                <w:rFonts w:ascii="Times New Roman" w:hAnsi="Times New Roman" w:cs="Times New Roman"/>
                <w:b/>
                <w:color w:val="000000"/>
                <w:sz w:val="24"/>
                <w:szCs w:val="24"/>
              </w:rPr>
            </w:pPr>
            <w:r w:rsidRPr="00EC20A7">
              <w:rPr>
                <w:rFonts w:ascii="Times New Roman" w:hAnsi="Times New Roman" w:cs="Times New Roman"/>
                <w:b/>
                <w:color w:val="000000"/>
                <w:sz w:val="24"/>
                <w:szCs w:val="24"/>
              </w:rPr>
              <w:t>15</w:t>
            </w:r>
            <w:r>
              <w:rPr>
                <w:rFonts w:ascii="Times New Roman" w:hAnsi="Times New Roman" w:cs="Times New Roman"/>
                <w:b/>
                <w:color w:val="000000"/>
                <w:sz w:val="24"/>
                <w:szCs w:val="24"/>
              </w:rPr>
              <w:t> </w:t>
            </w:r>
            <w:r w:rsidRPr="00EC20A7">
              <w:rPr>
                <w:rFonts w:ascii="Times New Roman" w:hAnsi="Times New Roman" w:cs="Times New Roman"/>
                <w:b/>
                <w:color w:val="000000"/>
                <w:sz w:val="24"/>
                <w:szCs w:val="24"/>
              </w:rPr>
              <w:t>327</w:t>
            </w:r>
          </w:p>
        </w:tc>
      </w:tr>
      <w:tr w:rsidR="00EC20A7" w:rsidRPr="00BB128F" w:rsidTr="000449F2">
        <w:trPr>
          <w:trHeight w:val="600"/>
        </w:trPr>
        <w:tc>
          <w:tcPr>
            <w:tcW w:w="9185"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EC20A7" w:rsidRPr="00EC20A7" w:rsidRDefault="00EC20A7" w:rsidP="000449F2">
            <w:pPr>
              <w:rPr>
                <w:rFonts w:ascii="Times New Roman" w:hAnsi="Times New Roman" w:cs="Times New Roman"/>
                <w:color w:val="000000"/>
                <w:sz w:val="24"/>
                <w:szCs w:val="24"/>
              </w:rPr>
            </w:pPr>
            <w:r w:rsidRPr="00EC20A7">
              <w:rPr>
                <w:rFonts w:ascii="Times New Roman" w:hAnsi="Times New Roman" w:cs="Times New Roman"/>
                <w:color w:val="000000"/>
                <w:sz w:val="24"/>
                <w:szCs w:val="24"/>
              </w:rPr>
              <w:t>по данным анализа оказания медицинской помощи пациентам травматолого-ортопедического профиля</w:t>
            </w:r>
          </w:p>
        </w:tc>
      </w:tr>
      <w:tr w:rsidR="00EC20A7" w:rsidRPr="00BB128F" w:rsidTr="000449F2">
        <w:trPr>
          <w:trHeight w:val="9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EC20A7" w:rsidRPr="00EC20A7" w:rsidRDefault="00EC20A7" w:rsidP="000449F2">
            <w:pPr>
              <w:jc w:val="center"/>
              <w:rPr>
                <w:rFonts w:ascii="Times New Roman" w:hAnsi="Times New Roman" w:cs="Times New Roman"/>
                <w:color w:val="000000"/>
                <w:sz w:val="24"/>
                <w:szCs w:val="24"/>
              </w:rPr>
            </w:pPr>
            <w:r w:rsidRPr="00EC20A7">
              <w:rPr>
                <w:rFonts w:ascii="Times New Roman" w:hAnsi="Times New Roman" w:cs="Times New Roman"/>
                <w:color w:val="000000"/>
                <w:sz w:val="24"/>
                <w:szCs w:val="24"/>
              </w:rPr>
              <w:t>Этапы</w:t>
            </w:r>
          </w:p>
        </w:tc>
        <w:tc>
          <w:tcPr>
            <w:tcW w:w="2097" w:type="dxa"/>
            <w:tcBorders>
              <w:top w:val="nil"/>
              <w:left w:val="nil"/>
              <w:bottom w:val="single" w:sz="4" w:space="0" w:color="auto"/>
              <w:right w:val="single" w:sz="4" w:space="0" w:color="auto"/>
            </w:tcBorders>
            <w:shd w:val="clear" w:color="auto" w:fill="auto"/>
            <w:vAlign w:val="center"/>
            <w:hideMark/>
          </w:tcPr>
          <w:p w:rsidR="00EC20A7" w:rsidRPr="00EC20A7" w:rsidRDefault="00EC20A7" w:rsidP="000449F2">
            <w:pPr>
              <w:jc w:val="center"/>
              <w:rPr>
                <w:rFonts w:ascii="Times New Roman" w:hAnsi="Times New Roman" w:cs="Times New Roman"/>
                <w:color w:val="000000"/>
                <w:sz w:val="24"/>
                <w:szCs w:val="24"/>
              </w:rPr>
            </w:pPr>
            <w:r w:rsidRPr="00EC20A7">
              <w:rPr>
                <w:rFonts w:ascii="Times New Roman" w:hAnsi="Times New Roman" w:cs="Times New Roman"/>
                <w:color w:val="000000"/>
                <w:sz w:val="24"/>
                <w:szCs w:val="24"/>
              </w:rPr>
              <w:t xml:space="preserve">Количество выписанных пациентов </w:t>
            </w:r>
          </w:p>
        </w:tc>
        <w:tc>
          <w:tcPr>
            <w:tcW w:w="2268" w:type="dxa"/>
            <w:tcBorders>
              <w:top w:val="nil"/>
              <w:left w:val="nil"/>
              <w:bottom w:val="single" w:sz="4" w:space="0" w:color="auto"/>
              <w:right w:val="single" w:sz="4" w:space="0" w:color="auto"/>
            </w:tcBorders>
            <w:shd w:val="clear" w:color="auto" w:fill="auto"/>
            <w:vAlign w:val="center"/>
            <w:hideMark/>
          </w:tcPr>
          <w:p w:rsidR="00EC20A7" w:rsidRPr="00EC20A7" w:rsidRDefault="00EC20A7" w:rsidP="000449F2">
            <w:pPr>
              <w:jc w:val="center"/>
              <w:rPr>
                <w:rFonts w:ascii="Times New Roman" w:hAnsi="Times New Roman" w:cs="Times New Roman"/>
                <w:color w:val="000000"/>
                <w:sz w:val="24"/>
                <w:szCs w:val="24"/>
              </w:rPr>
            </w:pPr>
            <w:r w:rsidRPr="00EC20A7">
              <w:rPr>
                <w:rFonts w:ascii="Times New Roman" w:hAnsi="Times New Roman" w:cs="Times New Roman"/>
                <w:color w:val="000000"/>
                <w:sz w:val="24"/>
                <w:szCs w:val="24"/>
              </w:rPr>
              <w:t xml:space="preserve">Доля нуждающихся в реабилитации (%) </w:t>
            </w:r>
          </w:p>
        </w:tc>
        <w:tc>
          <w:tcPr>
            <w:tcW w:w="2835" w:type="dxa"/>
            <w:tcBorders>
              <w:top w:val="nil"/>
              <w:left w:val="nil"/>
              <w:bottom w:val="single" w:sz="4" w:space="0" w:color="auto"/>
              <w:right w:val="single" w:sz="4" w:space="0" w:color="auto"/>
            </w:tcBorders>
            <w:shd w:val="clear" w:color="auto" w:fill="auto"/>
            <w:vAlign w:val="center"/>
            <w:hideMark/>
          </w:tcPr>
          <w:p w:rsidR="00EC20A7" w:rsidRPr="00EC20A7" w:rsidRDefault="00EC20A7" w:rsidP="000449F2">
            <w:pPr>
              <w:jc w:val="center"/>
              <w:rPr>
                <w:rFonts w:ascii="Times New Roman" w:hAnsi="Times New Roman" w:cs="Times New Roman"/>
                <w:color w:val="000000"/>
                <w:sz w:val="24"/>
                <w:szCs w:val="24"/>
              </w:rPr>
            </w:pPr>
            <w:r w:rsidRPr="00EC20A7">
              <w:rPr>
                <w:rFonts w:ascii="Times New Roman" w:hAnsi="Times New Roman" w:cs="Times New Roman"/>
                <w:color w:val="000000"/>
                <w:sz w:val="24"/>
                <w:szCs w:val="24"/>
              </w:rPr>
              <w:t>Количество нуждающихся в реабилитации</w:t>
            </w:r>
          </w:p>
        </w:tc>
      </w:tr>
      <w:tr w:rsidR="00EC20A7" w:rsidRPr="00BB128F" w:rsidTr="000449F2">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EC20A7" w:rsidRPr="00EC20A7" w:rsidRDefault="00EC20A7" w:rsidP="000449F2">
            <w:pPr>
              <w:jc w:val="center"/>
              <w:rPr>
                <w:rFonts w:ascii="Times New Roman" w:hAnsi="Times New Roman" w:cs="Times New Roman"/>
                <w:color w:val="000000"/>
                <w:sz w:val="24"/>
                <w:szCs w:val="24"/>
              </w:rPr>
            </w:pPr>
            <w:r w:rsidRPr="00EC20A7">
              <w:rPr>
                <w:rFonts w:ascii="Times New Roman" w:hAnsi="Times New Roman" w:cs="Times New Roman"/>
                <w:color w:val="000000"/>
                <w:sz w:val="24"/>
                <w:szCs w:val="24"/>
              </w:rPr>
              <w:t>1 этап</w:t>
            </w:r>
          </w:p>
        </w:tc>
        <w:tc>
          <w:tcPr>
            <w:tcW w:w="2097" w:type="dxa"/>
            <w:tcBorders>
              <w:top w:val="nil"/>
              <w:left w:val="nil"/>
              <w:bottom w:val="single" w:sz="4" w:space="0" w:color="auto"/>
              <w:right w:val="single" w:sz="4" w:space="0" w:color="auto"/>
            </w:tcBorders>
            <w:shd w:val="clear" w:color="auto" w:fill="auto"/>
            <w:vAlign w:val="center"/>
            <w:hideMark/>
          </w:tcPr>
          <w:p w:rsidR="00EC20A7" w:rsidRPr="00EC20A7" w:rsidRDefault="00EC20A7" w:rsidP="000449F2">
            <w:pPr>
              <w:jc w:val="center"/>
              <w:rPr>
                <w:rFonts w:ascii="Times New Roman" w:hAnsi="Times New Roman" w:cs="Times New Roman"/>
                <w:color w:val="000000"/>
                <w:sz w:val="24"/>
                <w:szCs w:val="24"/>
              </w:rPr>
            </w:pPr>
            <w:r w:rsidRPr="00EC20A7">
              <w:rPr>
                <w:rFonts w:ascii="Times New Roman" w:hAnsi="Times New Roman" w:cs="Times New Roman"/>
                <w:color w:val="000000"/>
                <w:sz w:val="24"/>
                <w:szCs w:val="24"/>
              </w:rPr>
              <w:t>33</w:t>
            </w:r>
            <w:r>
              <w:rPr>
                <w:rFonts w:ascii="Times New Roman" w:hAnsi="Times New Roman" w:cs="Times New Roman"/>
                <w:color w:val="000000"/>
                <w:sz w:val="24"/>
                <w:szCs w:val="24"/>
              </w:rPr>
              <w:t> </w:t>
            </w:r>
            <w:r w:rsidRPr="00EC20A7">
              <w:rPr>
                <w:rFonts w:ascii="Times New Roman" w:hAnsi="Times New Roman" w:cs="Times New Roman"/>
                <w:color w:val="000000"/>
                <w:sz w:val="24"/>
                <w:szCs w:val="24"/>
              </w:rPr>
              <w:t>000</w:t>
            </w:r>
          </w:p>
        </w:tc>
        <w:tc>
          <w:tcPr>
            <w:tcW w:w="2268" w:type="dxa"/>
            <w:tcBorders>
              <w:top w:val="nil"/>
              <w:left w:val="nil"/>
              <w:bottom w:val="single" w:sz="4" w:space="0" w:color="auto"/>
              <w:right w:val="single" w:sz="4" w:space="0" w:color="auto"/>
            </w:tcBorders>
            <w:shd w:val="clear" w:color="auto" w:fill="auto"/>
            <w:vAlign w:val="center"/>
            <w:hideMark/>
          </w:tcPr>
          <w:p w:rsidR="00EC20A7" w:rsidRPr="00EC20A7" w:rsidRDefault="00EC20A7" w:rsidP="000449F2">
            <w:pPr>
              <w:jc w:val="center"/>
              <w:rPr>
                <w:rFonts w:ascii="Times New Roman" w:hAnsi="Times New Roman" w:cs="Times New Roman"/>
                <w:color w:val="000000"/>
                <w:sz w:val="24"/>
                <w:szCs w:val="24"/>
              </w:rPr>
            </w:pPr>
            <w:r w:rsidRPr="00EC20A7">
              <w:rPr>
                <w:rFonts w:ascii="Times New Roman" w:hAnsi="Times New Roman" w:cs="Times New Roman"/>
                <w:color w:val="000000"/>
                <w:sz w:val="24"/>
                <w:szCs w:val="24"/>
              </w:rPr>
              <w:t>0,65</w:t>
            </w:r>
          </w:p>
        </w:tc>
        <w:tc>
          <w:tcPr>
            <w:tcW w:w="2835" w:type="dxa"/>
            <w:tcBorders>
              <w:top w:val="nil"/>
              <w:left w:val="nil"/>
              <w:bottom w:val="single" w:sz="4" w:space="0" w:color="auto"/>
              <w:right w:val="single" w:sz="4" w:space="0" w:color="auto"/>
            </w:tcBorders>
            <w:shd w:val="clear" w:color="auto" w:fill="auto"/>
            <w:vAlign w:val="bottom"/>
            <w:hideMark/>
          </w:tcPr>
          <w:p w:rsidR="00EC20A7" w:rsidRPr="00EC20A7" w:rsidRDefault="00EC20A7" w:rsidP="000449F2">
            <w:pPr>
              <w:jc w:val="center"/>
              <w:rPr>
                <w:rFonts w:ascii="Times New Roman" w:hAnsi="Times New Roman" w:cs="Times New Roman"/>
                <w:color w:val="000000"/>
                <w:sz w:val="24"/>
                <w:szCs w:val="24"/>
              </w:rPr>
            </w:pPr>
            <w:r w:rsidRPr="00EC20A7">
              <w:rPr>
                <w:rFonts w:ascii="Times New Roman" w:hAnsi="Times New Roman" w:cs="Times New Roman"/>
                <w:color w:val="000000"/>
                <w:sz w:val="24"/>
                <w:szCs w:val="24"/>
              </w:rPr>
              <w:t>21</w:t>
            </w:r>
            <w:r>
              <w:rPr>
                <w:rFonts w:ascii="Times New Roman" w:hAnsi="Times New Roman" w:cs="Times New Roman"/>
                <w:color w:val="000000"/>
                <w:sz w:val="24"/>
                <w:szCs w:val="24"/>
              </w:rPr>
              <w:t> </w:t>
            </w:r>
            <w:r w:rsidRPr="00EC20A7">
              <w:rPr>
                <w:rFonts w:ascii="Times New Roman" w:hAnsi="Times New Roman" w:cs="Times New Roman"/>
                <w:color w:val="000000"/>
                <w:sz w:val="24"/>
                <w:szCs w:val="24"/>
              </w:rPr>
              <w:t>450</w:t>
            </w:r>
          </w:p>
        </w:tc>
      </w:tr>
      <w:tr w:rsidR="00EC20A7" w:rsidRPr="00BB128F" w:rsidTr="000449F2">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EC20A7" w:rsidRPr="00EC20A7" w:rsidRDefault="00EC20A7" w:rsidP="000449F2">
            <w:pPr>
              <w:jc w:val="center"/>
              <w:rPr>
                <w:rFonts w:ascii="Times New Roman" w:hAnsi="Times New Roman" w:cs="Times New Roman"/>
                <w:color w:val="000000"/>
                <w:sz w:val="24"/>
                <w:szCs w:val="24"/>
              </w:rPr>
            </w:pPr>
            <w:r w:rsidRPr="00EC20A7">
              <w:rPr>
                <w:rFonts w:ascii="Times New Roman" w:hAnsi="Times New Roman" w:cs="Times New Roman"/>
                <w:color w:val="000000"/>
                <w:sz w:val="24"/>
                <w:szCs w:val="24"/>
              </w:rPr>
              <w:t>2 этап</w:t>
            </w:r>
          </w:p>
        </w:tc>
        <w:tc>
          <w:tcPr>
            <w:tcW w:w="2097" w:type="dxa"/>
            <w:tcBorders>
              <w:top w:val="nil"/>
              <w:left w:val="nil"/>
              <w:bottom w:val="single" w:sz="4" w:space="0" w:color="auto"/>
              <w:right w:val="single" w:sz="4" w:space="0" w:color="auto"/>
            </w:tcBorders>
            <w:shd w:val="clear" w:color="auto" w:fill="auto"/>
            <w:vAlign w:val="center"/>
            <w:hideMark/>
          </w:tcPr>
          <w:p w:rsidR="00EC20A7" w:rsidRPr="00EC20A7" w:rsidRDefault="00EC20A7" w:rsidP="000449F2">
            <w:pPr>
              <w:jc w:val="center"/>
              <w:rPr>
                <w:rFonts w:ascii="Times New Roman" w:hAnsi="Times New Roman" w:cs="Times New Roman"/>
                <w:color w:val="000000"/>
                <w:sz w:val="24"/>
                <w:szCs w:val="24"/>
              </w:rPr>
            </w:pPr>
            <w:r w:rsidRPr="00EC20A7">
              <w:rPr>
                <w:rFonts w:ascii="Times New Roman" w:hAnsi="Times New Roman" w:cs="Times New Roman"/>
                <w:color w:val="000000"/>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EC20A7" w:rsidRPr="00EC20A7" w:rsidRDefault="00EC20A7" w:rsidP="000449F2">
            <w:pPr>
              <w:jc w:val="center"/>
              <w:rPr>
                <w:rFonts w:ascii="Times New Roman" w:hAnsi="Times New Roman" w:cs="Times New Roman"/>
                <w:color w:val="000000"/>
                <w:sz w:val="24"/>
                <w:szCs w:val="24"/>
              </w:rPr>
            </w:pPr>
            <w:r w:rsidRPr="00EC20A7">
              <w:rPr>
                <w:rFonts w:ascii="Times New Roman" w:hAnsi="Times New Roman" w:cs="Times New Roman"/>
                <w:color w:val="000000"/>
                <w:sz w:val="24"/>
                <w:szCs w:val="24"/>
              </w:rPr>
              <w:t>22% от 1 этапа</w:t>
            </w:r>
          </w:p>
        </w:tc>
        <w:tc>
          <w:tcPr>
            <w:tcW w:w="2835" w:type="dxa"/>
            <w:tcBorders>
              <w:top w:val="nil"/>
              <w:left w:val="nil"/>
              <w:bottom w:val="single" w:sz="4" w:space="0" w:color="auto"/>
              <w:right w:val="single" w:sz="4" w:space="0" w:color="auto"/>
            </w:tcBorders>
            <w:shd w:val="clear" w:color="auto" w:fill="auto"/>
            <w:vAlign w:val="bottom"/>
            <w:hideMark/>
          </w:tcPr>
          <w:p w:rsidR="00EC20A7" w:rsidRPr="00EC20A7" w:rsidRDefault="00EC20A7" w:rsidP="000449F2">
            <w:pPr>
              <w:jc w:val="center"/>
              <w:rPr>
                <w:rFonts w:ascii="Times New Roman" w:hAnsi="Times New Roman" w:cs="Times New Roman"/>
                <w:color w:val="000000"/>
                <w:sz w:val="24"/>
                <w:szCs w:val="24"/>
              </w:rPr>
            </w:pPr>
            <w:r w:rsidRPr="00EC20A7">
              <w:rPr>
                <w:rFonts w:ascii="Times New Roman" w:hAnsi="Times New Roman" w:cs="Times New Roman"/>
                <w:color w:val="000000"/>
                <w:sz w:val="24"/>
                <w:szCs w:val="24"/>
              </w:rPr>
              <w:t>4</w:t>
            </w:r>
            <w:r>
              <w:rPr>
                <w:rFonts w:ascii="Times New Roman" w:hAnsi="Times New Roman" w:cs="Times New Roman"/>
                <w:color w:val="000000"/>
                <w:sz w:val="24"/>
                <w:szCs w:val="24"/>
              </w:rPr>
              <w:t> </w:t>
            </w:r>
            <w:r w:rsidRPr="00EC20A7">
              <w:rPr>
                <w:rFonts w:ascii="Times New Roman" w:hAnsi="Times New Roman" w:cs="Times New Roman"/>
                <w:color w:val="000000"/>
                <w:sz w:val="24"/>
                <w:szCs w:val="24"/>
              </w:rPr>
              <w:t>719</w:t>
            </w:r>
          </w:p>
        </w:tc>
      </w:tr>
      <w:tr w:rsidR="00EC20A7" w:rsidRPr="00BB128F" w:rsidTr="000449F2">
        <w:trPr>
          <w:trHeight w:val="6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EC20A7" w:rsidRPr="00EC20A7" w:rsidRDefault="00EC20A7" w:rsidP="000449F2">
            <w:pPr>
              <w:jc w:val="center"/>
              <w:rPr>
                <w:rFonts w:ascii="Times New Roman" w:hAnsi="Times New Roman" w:cs="Times New Roman"/>
                <w:color w:val="000000"/>
                <w:sz w:val="24"/>
                <w:szCs w:val="24"/>
              </w:rPr>
            </w:pPr>
            <w:r w:rsidRPr="00EC20A7">
              <w:rPr>
                <w:rFonts w:ascii="Times New Roman" w:hAnsi="Times New Roman" w:cs="Times New Roman"/>
                <w:color w:val="000000"/>
                <w:sz w:val="24"/>
                <w:szCs w:val="24"/>
              </w:rPr>
              <w:t>3 этап</w:t>
            </w:r>
          </w:p>
        </w:tc>
        <w:tc>
          <w:tcPr>
            <w:tcW w:w="2097" w:type="dxa"/>
            <w:tcBorders>
              <w:top w:val="nil"/>
              <w:left w:val="nil"/>
              <w:bottom w:val="single" w:sz="4" w:space="0" w:color="auto"/>
              <w:right w:val="single" w:sz="4" w:space="0" w:color="auto"/>
            </w:tcBorders>
            <w:shd w:val="clear" w:color="auto" w:fill="auto"/>
            <w:vAlign w:val="center"/>
            <w:hideMark/>
          </w:tcPr>
          <w:p w:rsidR="00EC20A7" w:rsidRPr="00EC20A7" w:rsidRDefault="00EC20A7" w:rsidP="000449F2">
            <w:pPr>
              <w:jc w:val="center"/>
              <w:rPr>
                <w:rFonts w:ascii="Times New Roman" w:hAnsi="Times New Roman" w:cs="Times New Roman"/>
                <w:color w:val="000000"/>
                <w:sz w:val="24"/>
                <w:szCs w:val="24"/>
              </w:rPr>
            </w:pPr>
            <w:r w:rsidRPr="00EC20A7">
              <w:rPr>
                <w:rFonts w:ascii="Times New Roman" w:hAnsi="Times New Roman" w:cs="Times New Roman"/>
                <w:color w:val="000000"/>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EC20A7" w:rsidRPr="00EC20A7" w:rsidRDefault="00EC20A7" w:rsidP="000449F2">
            <w:pPr>
              <w:jc w:val="center"/>
              <w:rPr>
                <w:rFonts w:ascii="Times New Roman" w:hAnsi="Times New Roman" w:cs="Times New Roman"/>
                <w:color w:val="000000"/>
                <w:sz w:val="24"/>
                <w:szCs w:val="24"/>
              </w:rPr>
            </w:pPr>
            <w:r w:rsidRPr="00EC20A7">
              <w:rPr>
                <w:rFonts w:ascii="Times New Roman" w:hAnsi="Times New Roman" w:cs="Times New Roman"/>
                <w:color w:val="000000"/>
                <w:sz w:val="24"/>
                <w:szCs w:val="24"/>
              </w:rPr>
              <w:t>50% с 1 этапа + 80% со 2 этапа</w:t>
            </w:r>
          </w:p>
        </w:tc>
        <w:tc>
          <w:tcPr>
            <w:tcW w:w="2835" w:type="dxa"/>
            <w:tcBorders>
              <w:top w:val="nil"/>
              <w:left w:val="nil"/>
              <w:bottom w:val="single" w:sz="4" w:space="0" w:color="auto"/>
              <w:right w:val="single" w:sz="4" w:space="0" w:color="auto"/>
            </w:tcBorders>
            <w:shd w:val="clear" w:color="auto" w:fill="auto"/>
            <w:vAlign w:val="bottom"/>
            <w:hideMark/>
          </w:tcPr>
          <w:p w:rsidR="00EC20A7" w:rsidRPr="00EC20A7" w:rsidRDefault="00EC20A7" w:rsidP="000449F2">
            <w:pPr>
              <w:jc w:val="center"/>
              <w:rPr>
                <w:rFonts w:ascii="Times New Roman" w:hAnsi="Times New Roman" w:cs="Times New Roman"/>
                <w:color w:val="000000"/>
                <w:sz w:val="24"/>
                <w:szCs w:val="24"/>
              </w:rPr>
            </w:pPr>
            <w:r w:rsidRPr="00EC20A7">
              <w:rPr>
                <w:rFonts w:ascii="Times New Roman" w:hAnsi="Times New Roman" w:cs="Times New Roman"/>
                <w:color w:val="000000"/>
                <w:sz w:val="24"/>
                <w:szCs w:val="24"/>
              </w:rPr>
              <w:t>14</w:t>
            </w:r>
            <w:r>
              <w:rPr>
                <w:rFonts w:ascii="Times New Roman" w:hAnsi="Times New Roman" w:cs="Times New Roman"/>
                <w:color w:val="000000"/>
                <w:sz w:val="24"/>
                <w:szCs w:val="24"/>
              </w:rPr>
              <w:t> </w:t>
            </w:r>
            <w:r w:rsidRPr="00EC20A7">
              <w:rPr>
                <w:rFonts w:ascii="Times New Roman" w:hAnsi="Times New Roman" w:cs="Times New Roman"/>
                <w:color w:val="000000"/>
                <w:sz w:val="24"/>
                <w:szCs w:val="24"/>
              </w:rPr>
              <w:t>500</w:t>
            </w:r>
          </w:p>
        </w:tc>
      </w:tr>
      <w:tr w:rsidR="00EC20A7" w:rsidRPr="00BB128F" w:rsidTr="000449F2">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EC20A7" w:rsidRPr="00EC20A7" w:rsidRDefault="00EC20A7" w:rsidP="000449F2">
            <w:pPr>
              <w:jc w:val="right"/>
              <w:rPr>
                <w:rFonts w:ascii="Times New Roman" w:hAnsi="Times New Roman" w:cs="Times New Roman"/>
                <w:b/>
                <w:color w:val="000000"/>
                <w:sz w:val="24"/>
                <w:szCs w:val="24"/>
              </w:rPr>
            </w:pPr>
            <w:r w:rsidRPr="00EC20A7">
              <w:rPr>
                <w:rFonts w:ascii="Times New Roman" w:hAnsi="Times New Roman" w:cs="Times New Roman"/>
                <w:b/>
                <w:color w:val="000000"/>
                <w:sz w:val="24"/>
                <w:szCs w:val="24"/>
              </w:rPr>
              <w:t>Итого:</w:t>
            </w:r>
          </w:p>
        </w:tc>
        <w:tc>
          <w:tcPr>
            <w:tcW w:w="2097" w:type="dxa"/>
            <w:tcBorders>
              <w:top w:val="nil"/>
              <w:left w:val="nil"/>
              <w:bottom w:val="single" w:sz="4" w:space="0" w:color="auto"/>
              <w:right w:val="single" w:sz="4" w:space="0" w:color="auto"/>
            </w:tcBorders>
            <w:shd w:val="clear" w:color="auto" w:fill="auto"/>
            <w:vAlign w:val="center"/>
            <w:hideMark/>
          </w:tcPr>
          <w:p w:rsidR="00EC20A7" w:rsidRPr="00EC20A7" w:rsidRDefault="00EC20A7" w:rsidP="000449F2">
            <w:pPr>
              <w:jc w:val="right"/>
              <w:rPr>
                <w:rFonts w:ascii="Times New Roman" w:hAnsi="Times New Roman" w:cs="Times New Roman"/>
                <w:color w:val="000000"/>
                <w:sz w:val="24"/>
                <w:szCs w:val="24"/>
              </w:rPr>
            </w:pPr>
            <w:r w:rsidRPr="00EC20A7">
              <w:rPr>
                <w:rFonts w:ascii="Times New Roman" w:hAnsi="Times New Roman" w:cs="Times New Roman"/>
                <w:color w:val="000000"/>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EC20A7" w:rsidRPr="00EC20A7" w:rsidRDefault="00EC20A7" w:rsidP="000449F2">
            <w:pPr>
              <w:jc w:val="right"/>
              <w:rPr>
                <w:rFonts w:ascii="Times New Roman" w:hAnsi="Times New Roman" w:cs="Times New Roman"/>
                <w:color w:val="000000"/>
                <w:sz w:val="24"/>
                <w:szCs w:val="24"/>
              </w:rPr>
            </w:pPr>
            <w:r w:rsidRPr="00EC20A7">
              <w:rPr>
                <w:rFonts w:ascii="Times New Roman" w:hAnsi="Times New Roman" w:cs="Times New Roman"/>
                <w:color w:val="000000"/>
                <w:sz w:val="24"/>
                <w:szCs w:val="24"/>
              </w:rPr>
              <w:t> </w:t>
            </w:r>
          </w:p>
        </w:tc>
        <w:tc>
          <w:tcPr>
            <w:tcW w:w="2835" w:type="dxa"/>
            <w:tcBorders>
              <w:top w:val="nil"/>
              <w:left w:val="nil"/>
              <w:bottom w:val="single" w:sz="4" w:space="0" w:color="auto"/>
              <w:right w:val="single" w:sz="4" w:space="0" w:color="auto"/>
            </w:tcBorders>
            <w:shd w:val="clear" w:color="auto" w:fill="auto"/>
            <w:vAlign w:val="bottom"/>
            <w:hideMark/>
          </w:tcPr>
          <w:p w:rsidR="00EC20A7" w:rsidRPr="00EC20A7" w:rsidRDefault="00EC20A7" w:rsidP="000449F2">
            <w:pPr>
              <w:jc w:val="right"/>
              <w:rPr>
                <w:rFonts w:ascii="Times New Roman" w:hAnsi="Times New Roman" w:cs="Times New Roman"/>
                <w:b/>
                <w:color w:val="000000"/>
                <w:sz w:val="24"/>
                <w:szCs w:val="24"/>
              </w:rPr>
            </w:pPr>
            <w:r w:rsidRPr="00EC20A7">
              <w:rPr>
                <w:rFonts w:ascii="Times New Roman" w:hAnsi="Times New Roman" w:cs="Times New Roman"/>
                <w:b/>
                <w:color w:val="000000"/>
                <w:sz w:val="24"/>
                <w:szCs w:val="24"/>
              </w:rPr>
              <w:t>40</w:t>
            </w:r>
            <w:r>
              <w:rPr>
                <w:rFonts w:ascii="Times New Roman" w:hAnsi="Times New Roman" w:cs="Times New Roman"/>
                <w:b/>
                <w:color w:val="000000"/>
                <w:sz w:val="24"/>
                <w:szCs w:val="24"/>
              </w:rPr>
              <w:t> </w:t>
            </w:r>
            <w:r w:rsidRPr="00EC20A7">
              <w:rPr>
                <w:rFonts w:ascii="Times New Roman" w:hAnsi="Times New Roman" w:cs="Times New Roman"/>
                <w:b/>
                <w:color w:val="000000"/>
                <w:sz w:val="24"/>
                <w:szCs w:val="24"/>
              </w:rPr>
              <w:t>669</w:t>
            </w:r>
          </w:p>
        </w:tc>
      </w:tr>
      <w:tr w:rsidR="00EC20A7" w:rsidRPr="00BB128F" w:rsidTr="000449F2">
        <w:trPr>
          <w:trHeight w:val="300"/>
        </w:trPr>
        <w:tc>
          <w:tcPr>
            <w:tcW w:w="1985" w:type="dxa"/>
            <w:tcBorders>
              <w:top w:val="nil"/>
              <w:left w:val="nil"/>
              <w:bottom w:val="nil"/>
              <w:right w:val="nil"/>
            </w:tcBorders>
            <w:shd w:val="clear" w:color="auto" w:fill="auto"/>
            <w:noWrap/>
            <w:vAlign w:val="bottom"/>
            <w:hideMark/>
          </w:tcPr>
          <w:p w:rsidR="00EC20A7" w:rsidRPr="00EC20A7" w:rsidRDefault="00EC20A7" w:rsidP="00DC7762">
            <w:pPr>
              <w:rPr>
                <w:rFonts w:ascii="Times New Roman" w:hAnsi="Times New Roman" w:cs="Times New Roman"/>
                <w:color w:val="000000"/>
                <w:sz w:val="24"/>
                <w:szCs w:val="24"/>
              </w:rPr>
            </w:pPr>
          </w:p>
        </w:tc>
        <w:tc>
          <w:tcPr>
            <w:tcW w:w="2097" w:type="dxa"/>
            <w:tcBorders>
              <w:top w:val="nil"/>
              <w:left w:val="nil"/>
              <w:bottom w:val="nil"/>
              <w:right w:val="nil"/>
            </w:tcBorders>
            <w:shd w:val="clear" w:color="auto" w:fill="auto"/>
            <w:noWrap/>
            <w:vAlign w:val="bottom"/>
            <w:hideMark/>
          </w:tcPr>
          <w:p w:rsidR="00FF047E" w:rsidRPr="00EC20A7" w:rsidRDefault="00FF047E" w:rsidP="000449F2">
            <w:pPr>
              <w:rPr>
                <w:rFonts w:ascii="Times New Roman" w:hAnsi="Times New Roman" w:cs="Times New Roman"/>
                <w:sz w:val="24"/>
                <w:szCs w:val="24"/>
              </w:rPr>
            </w:pPr>
          </w:p>
        </w:tc>
        <w:tc>
          <w:tcPr>
            <w:tcW w:w="2268" w:type="dxa"/>
            <w:tcBorders>
              <w:top w:val="nil"/>
              <w:left w:val="nil"/>
              <w:bottom w:val="nil"/>
              <w:right w:val="nil"/>
            </w:tcBorders>
            <w:shd w:val="clear" w:color="auto" w:fill="auto"/>
            <w:noWrap/>
            <w:vAlign w:val="bottom"/>
            <w:hideMark/>
          </w:tcPr>
          <w:p w:rsidR="00EC20A7" w:rsidRPr="00EC20A7" w:rsidRDefault="00EC20A7" w:rsidP="000449F2">
            <w:pPr>
              <w:rPr>
                <w:rFonts w:ascii="Times New Roman" w:hAnsi="Times New Roman" w:cs="Times New Roman"/>
                <w:sz w:val="24"/>
                <w:szCs w:val="24"/>
              </w:rPr>
            </w:pPr>
          </w:p>
        </w:tc>
        <w:tc>
          <w:tcPr>
            <w:tcW w:w="2835" w:type="dxa"/>
            <w:tcBorders>
              <w:top w:val="nil"/>
              <w:left w:val="nil"/>
              <w:bottom w:val="nil"/>
              <w:right w:val="nil"/>
            </w:tcBorders>
            <w:shd w:val="clear" w:color="auto" w:fill="auto"/>
            <w:noWrap/>
            <w:vAlign w:val="bottom"/>
            <w:hideMark/>
          </w:tcPr>
          <w:p w:rsidR="00EC20A7" w:rsidRPr="00BB128F" w:rsidRDefault="00EC20A7" w:rsidP="000449F2">
            <w:pPr>
              <w:rPr>
                <w:sz w:val="28"/>
                <w:szCs w:val="28"/>
              </w:rPr>
            </w:pPr>
          </w:p>
        </w:tc>
      </w:tr>
      <w:tr w:rsidR="00EC20A7" w:rsidRPr="00BB128F" w:rsidTr="000449F2">
        <w:trPr>
          <w:trHeight w:val="300"/>
        </w:trPr>
        <w:tc>
          <w:tcPr>
            <w:tcW w:w="6350" w:type="dxa"/>
            <w:gridSpan w:val="3"/>
            <w:tcBorders>
              <w:top w:val="nil"/>
              <w:left w:val="nil"/>
              <w:bottom w:val="nil"/>
              <w:right w:val="nil"/>
            </w:tcBorders>
            <w:shd w:val="clear" w:color="auto" w:fill="auto"/>
            <w:noWrap/>
            <w:vAlign w:val="bottom"/>
            <w:hideMark/>
          </w:tcPr>
          <w:p w:rsidR="00EC20A7" w:rsidRPr="00EC20A7" w:rsidRDefault="00EC20A7" w:rsidP="000449F2">
            <w:pPr>
              <w:rPr>
                <w:rFonts w:ascii="Times New Roman" w:hAnsi="Times New Roman" w:cs="Times New Roman"/>
                <w:b/>
                <w:color w:val="000000"/>
                <w:sz w:val="24"/>
                <w:szCs w:val="24"/>
              </w:rPr>
            </w:pPr>
            <w:r w:rsidRPr="00EC20A7">
              <w:rPr>
                <w:rFonts w:ascii="Times New Roman" w:hAnsi="Times New Roman" w:cs="Times New Roman"/>
                <w:b/>
                <w:color w:val="000000"/>
                <w:sz w:val="24"/>
                <w:szCs w:val="24"/>
              </w:rPr>
              <w:t xml:space="preserve">Итого потребность по этапам: </w:t>
            </w:r>
          </w:p>
        </w:tc>
        <w:tc>
          <w:tcPr>
            <w:tcW w:w="2835" w:type="dxa"/>
            <w:tcBorders>
              <w:top w:val="nil"/>
              <w:left w:val="nil"/>
              <w:bottom w:val="nil"/>
              <w:right w:val="nil"/>
            </w:tcBorders>
            <w:shd w:val="clear" w:color="auto" w:fill="auto"/>
            <w:noWrap/>
            <w:vAlign w:val="bottom"/>
            <w:hideMark/>
          </w:tcPr>
          <w:p w:rsidR="00EC20A7" w:rsidRPr="00BB128F" w:rsidRDefault="00EC20A7" w:rsidP="000449F2">
            <w:pPr>
              <w:rPr>
                <w:color w:val="000000"/>
                <w:sz w:val="28"/>
                <w:szCs w:val="28"/>
              </w:rPr>
            </w:pPr>
          </w:p>
        </w:tc>
      </w:tr>
      <w:tr w:rsidR="00EC20A7" w:rsidRPr="00BB128F" w:rsidTr="000449F2">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20A7" w:rsidRPr="00EC20A7" w:rsidRDefault="00EC20A7" w:rsidP="000449F2">
            <w:pPr>
              <w:jc w:val="center"/>
              <w:rPr>
                <w:rFonts w:ascii="Times New Roman" w:hAnsi="Times New Roman" w:cs="Times New Roman"/>
                <w:color w:val="000000"/>
                <w:sz w:val="24"/>
                <w:szCs w:val="24"/>
              </w:rPr>
            </w:pPr>
            <w:r w:rsidRPr="00EC20A7">
              <w:rPr>
                <w:rFonts w:ascii="Times New Roman" w:hAnsi="Times New Roman" w:cs="Times New Roman"/>
                <w:color w:val="000000"/>
                <w:sz w:val="24"/>
                <w:szCs w:val="24"/>
              </w:rPr>
              <w:t>1 этап</w:t>
            </w:r>
          </w:p>
        </w:tc>
        <w:tc>
          <w:tcPr>
            <w:tcW w:w="2097" w:type="dxa"/>
            <w:tcBorders>
              <w:top w:val="single" w:sz="4" w:space="0" w:color="auto"/>
              <w:left w:val="nil"/>
              <w:bottom w:val="single" w:sz="4" w:space="0" w:color="auto"/>
              <w:right w:val="single" w:sz="4" w:space="0" w:color="auto"/>
            </w:tcBorders>
            <w:shd w:val="clear" w:color="auto" w:fill="auto"/>
            <w:noWrap/>
            <w:vAlign w:val="bottom"/>
            <w:hideMark/>
          </w:tcPr>
          <w:p w:rsidR="00EC20A7" w:rsidRPr="00EC20A7" w:rsidRDefault="00EC20A7" w:rsidP="000449F2">
            <w:pPr>
              <w:jc w:val="center"/>
              <w:rPr>
                <w:rFonts w:ascii="Times New Roman" w:hAnsi="Times New Roman" w:cs="Times New Roman"/>
                <w:color w:val="000000"/>
                <w:sz w:val="24"/>
                <w:szCs w:val="24"/>
              </w:rPr>
            </w:pPr>
            <w:r w:rsidRPr="00EC20A7">
              <w:rPr>
                <w:rFonts w:ascii="Times New Roman" w:hAnsi="Times New Roman" w:cs="Times New Roman"/>
                <w:color w:val="000000"/>
                <w:sz w:val="24"/>
                <w:szCs w:val="24"/>
              </w:rPr>
              <w:t>34510</w:t>
            </w:r>
          </w:p>
        </w:tc>
        <w:tc>
          <w:tcPr>
            <w:tcW w:w="2268" w:type="dxa"/>
            <w:tcBorders>
              <w:top w:val="nil"/>
              <w:left w:val="nil"/>
              <w:bottom w:val="nil"/>
              <w:right w:val="nil"/>
            </w:tcBorders>
            <w:shd w:val="clear" w:color="auto" w:fill="auto"/>
            <w:noWrap/>
            <w:vAlign w:val="bottom"/>
            <w:hideMark/>
          </w:tcPr>
          <w:p w:rsidR="00EC20A7" w:rsidRPr="00EC20A7" w:rsidRDefault="00EC20A7" w:rsidP="000449F2">
            <w:pPr>
              <w:jc w:val="right"/>
              <w:rPr>
                <w:rFonts w:ascii="Times New Roman" w:hAnsi="Times New Roman" w:cs="Times New Roman"/>
                <w:color w:val="000000"/>
                <w:sz w:val="24"/>
                <w:szCs w:val="24"/>
              </w:rPr>
            </w:pPr>
          </w:p>
        </w:tc>
        <w:tc>
          <w:tcPr>
            <w:tcW w:w="2835" w:type="dxa"/>
            <w:tcBorders>
              <w:top w:val="nil"/>
              <w:left w:val="nil"/>
              <w:bottom w:val="nil"/>
              <w:right w:val="nil"/>
            </w:tcBorders>
            <w:shd w:val="clear" w:color="auto" w:fill="auto"/>
            <w:noWrap/>
            <w:vAlign w:val="bottom"/>
            <w:hideMark/>
          </w:tcPr>
          <w:p w:rsidR="00EC20A7" w:rsidRPr="00BB128F" w:rsidRDefault="00EC20A7" w:rsidP="000449F2">
            <w:pPr>
              <w:rPr>
                <w:sz w:val="28"/>
                <w:szCs w:val="28"/>
              </w:rPr>
            </w:pPr>
          </w:p>
        </w:tc>
      </w:tr>
      <w:tr w:rsidR="00EC20A7" w:rsidRPr="00BB128F" w:rsidTr="000449F2">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EC20A7" w:rsidRPr="00EC20A7" w:rsidRDefault="00EC20A7" w:rsidP="000449F2">
            <w:pPr>
              <w:jc w:val="center"/>
              <w:rPr>
                <w:rFonts w:ascii="Times New Roman" w:hAnsi="Times New Roman" w:cs="Times New Roman"/>
                <w:color w:val="000000"/>
                <w:sz w:val="24"/>
                <w:szCs w:val="24"/>
              </w:rPr>
            </w:pPr>
            <w:r w:rsidRPr="00EC20A7">
              <w:rPr>
                <w:rFonts w:ascii="Times New Roman" w:hAnsi="Times New Roman" w:cs="Times New Roman"/>
                <w:color w:val="000000"/>
                <w:sz w:val="24"/>
                <w:szCs w:val="24"/>
              </w:rPr>
              <w:lastRenderedPageBreak/>
              <w:t>2 этап</w:t>
            </w:r>
          </w:p>
        </w:tc>
        <w:tc>
          <w:tcPr>
            <w:tcW w:w="2097" w:type="dxa"/>
            <w:tcBorders>
              <w:top w:val="nil"/>
              <w:left w:val="nil"/>
              <w:bottom w:val="single" w:sz="4" w:space="0" w:color="auto"/>
              <w:right w:val="single" w:sz="4" w:space="0" w:color="auto"/>
            </w:tcBorders>
            <w:shd w:val="clear" w:color="auto" w:fill="auto"/>
            <w:noWrap/>
            <w:vAlign w:val="bottom"/>
            <w:hideMark/>
          </w:tcPr>
          <w:p w:rsidR="00EC20A7" w:rsidRPr="00EC20A7" w:rsidRDefault="00EC20A7" w:rsidP="000449F2">
            <w:pPr>
              <w:jc w:val="center"/>
              <w:rPr>
                <w:rFonts w:ascii="Times New Roman" w:hAnsi="Times New Roman" w:cs="Times New Roman"/>
                <w:color w:val="000000"/>
                <w:sz w:val="24"/>
                <w:szCs w:val="24"/>
              </w:rPr>
            </w:pPr>
            <w:r w:rsidRPr="00EC20A7">
              <w:rPr>
                <w:rFonts w:ascii="Times New Roman" w:hAnsi="Times New Roman" w:cs="Times New Roman"/>
                <w:color w:val="000000"/>
                <w:sz w:val="24"/>
                <w:szCs w:val="24"/>
              </w:rPr>
              <w:t>8244</w:t>
            </w:r>
          </w:p>
        </w:tc>
        <w:tc>
          <w:tcPr>
            <w:tcW w:w="2268" w:type="dxa"/>
            <w:tcBorders>
              <w:top w:val="nil"/>
              <w:left w:val="nil"/>
              <w:bottom w:val="nil"/>
              <w:right w:val="nil"/>
            </w:tcBorders>
            <w:shd w:val="clear" w:color="auto" w:fill="auto"/>
            <w:noWrap/>
            <w:vAlign w:val="bottom"/>
            <w:hideMark/>
          </w:tcPr>
          <w:p w:rsidR="00EC20A7" w:rsidRPr="00EC20A7" w:rsidRDefault="00EC20A7" w:rsidP="000449F2">
            <w:pPr>
              <w:jc w:val="right"/>
              <w:rPr>
                <w:rFonts w:ascii="Times New Roman" w:hAnsi="Times New Roman" w:cs="Times New Roman"/>
                <w:color w:val="000000"/>
                <w:sz w:val="24"/>
                <w:szCs w:val="24"/>
              </w:rPr>
            </w:pPr>
          </w:p>
        </w:tc>
        <w:tc>
          <w:tcPr>
            <w:tcW w:w="2835" w:type="dxa"/>
            <w:tcBorders>
              <w:top w:val="nil"/>
              <w:left w:val="nil"/>
              <w:bottom w:val="nil"/>
              <w:right w:val="nil"/>
            </w:tcBorders>
            <w:shd w:val="clear" w:color="auto" w:fill="auto"/>
            <w:noWrap/>
            <w:vAlign w:val="bottom"/>
            <w:hideMark/>
          </w:tcPr>
          <w:p w:rsidR="00EC20A7" w:rsidRPr="00BB128F" w:rsidRDefault="00EC20A7" w:rsidP="000449F2">
            <w:pPr>
              <w:rPr>
                <w:sz w:val="28"/>
                <w:szCs w:val="28"/>
              </w:rPr>
            </w:pPr>
          </w:p>
        </w:tc>
      </w:tr>
      <w:tr w:rsidR="00EC20A7" w:rsidRPr="00BB128F" w:rsidTr="000449F2">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EC20A7" w:rsidRPr="00EC20A7" w:rsidRDefault="00EC20A7" w:rsidP="000449F2">
            <w:pPr>
              <w:jc w:val="center"/>
              <w:rPr>
                <w:rFonts w:ascii="Times New Roman" w:hAnsi="Times New Roman" w:cs="Times New Roman"/>
                <w:color w:val="000000"/>
                <w:sz w:val="24"/>
                <w:szCs w:val="24"/>
              </w:rPr>
            </w:pPr>
            <w:r w:rsidRPr="00EC20A7">
              <w:rPr>
                <w:rFonts w:ascii="Times New Roman" w:hAnsi="Times New Roman" w:cs="Times New Roman"/>
                <w:color w:val="000000"/>
                <w:sz w:val="24"/>
                <w:szCs w:val="24"/>
              </w:rPr>
              <w:t>3 этап</w:t>
            </w:r>
          </w:p>
        </w:tc>
        <w:tc>
          <w:tcPr>
            <w:tcW w:w="2097" w:type="dxa"/>
            <w:tcBorders>
              <w:top w:val="nil"/>
              <w:left w:val="nil"/>
              <w:bottom w:val="single" w:sz="4" w:space="0" w:color="auto"/>
              <w:right w:val="single" w:sz="4" w:space="0" w:color="auto"/>
            </w:tcBorders>
            <w:shd w:val="clear" w:color="auto" w:fill="auto"/>
            <w:noWrap/>
            <w:vAlign w:val="bottom"/>
            <w:hideMark/>
          </w:tcPr>
          <w:p w:rsidR="00EC20A7" w:rsidRPr="00EC20A7" w:rsidRDefault="00EC20A7" w:rsidP="000449F2">
            <w:pPr>
              <w:jc w:val="center"/>
              <w:rPr>
                <w:rFonts w:ascii="Times New Roman" w:hAnsi="Times New Roman" w:cs="Times New Roman"/>
                <w:color w:val="000000"/>
                <w:sz w:val="24"/>
                <w:szCs w:val="24"/>
              </w:rPr>
            </w:pPr>
            <w:r w:rsidRPr="00EC20A7">
              <w:rPr>
                <w:rFonts w:ascii="Times New Roman" w:hAnsi="Times New Roman" w:cs="Times New Roman"/>
                <w:color w:val="000000"/>
                <w:sz w:val="24"/>
                <w:szCs w:val="24"/>
              </w:rPr>
              <w:t>23850</w:t>
            </w:r>
          </w:p>
        </w:tc>
        <w:tc>
          <w:tcPr>
            <w:tcW w:w="2268" w:type="dxa"/>
            <w:tcBorders>
              <w:top w:val="nil"/>
              <w:left w:val="nil"/>
              <w:bottom w:val="nil"/>
              <w:right w:val="nil"/>
            </w:tcBorders>
            <w:shd w:val="clear" w:color="auto" w:fill="auto"/>
            <w:noWrap/>
            <w:vAlign w:val="bottom"/>
            <w:hideMark/>
          </w:tcPr>
          <w:p w:rsidR="00EC20A7" w:rsidRPr="00EC20A7" w:rsidRDefault="00EC20A7" w:rsidP="000449F2">
            <w:pPr>
              <w:jc w:val="right"/>
              <w:rPr>
                <w:rFonts w:ascii="Times New Roman" w:hAnsi="Times New Roman" w:cs="Times New Roman"/>
                <w:color w:val="000000"/>
                <w:sz w:val="24"/>
                <w:szCs w:val="24"/>
              </w:rPr>
            </w:pPr>
          </w:p>
        </w:tc>
        <w:tc>
          <w:tcPr>
            <w:tcW w:w="2835" w:type="dxa"/>
            <w:tcBorders>
              <w:top w:val="nil"/>
              <w:left w:val="nil"/>
              <w:bottom w:val="nil"/>
              <w:right w:val="nil"/>
            </w:tcBorders>
            <w:shd w:val="clear" w:color="auto" w:fill="auto"/>
            <w:noWrap/>
            <w:vAlign w:val="bottom"/>
            <w:hideMark/>
          </w:tcPr>
          <w:p w:rsidR="00EC20A7" w:rsidRPr="00BB128F" w:rsidRDefault="00EC20A7" w:rsidP="000449F2">
            <w:pPr>
              <w:rPr>
                <w:sz w:val="28"/>
                <w:szCs w:val="28"/>
              </w:rPr>
            </w:pPr>
          </w:p>
        </w:tc>
      </w:tr>
      <w:tr w:rsidR="00EC20A7" w:rsidRPr="00BB128F" w:rsidTr="000449F2">
        <w:trPr>
          <w:trHeight w:val="30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EC20A7" w:rsidRPr="00EC20A7" w:rsidRDefault="00EC20A7" w:rsidP="000449F2">
            <w:pPr>
              <w:rPr>
                <w:rFonts w:ascii="Times New Roman" w:hAnsi="Times New Roman" w:cs="Times New Roman"/>
                <w:b/>
                <w:color w:val="000000"/>
                <w:sz w:val="24"/>
                <w:szCs w:val="24"/>
              </w:rPr>
            </w:pPr>
            <w:r w:rsidRPr="00EC20A7">
              <w:rPr>
                <w:rFonts w:ascii="Times New Roman" w:hAnsi="Times New Roman" w:cs="Times New Roman"/>
                <w:b/>
                <w:color w:val="000000"/>
                <w:sz w:val="24"/>
                <w:szCs w:val="24"/>
              </w:rPr>
              <w:t>Итого:</w:t>
            </w:r>
          </w:p>
        </w:tc>
        <w:tc>
          <w:tcPr>
            <w:tcW w:w="2097" w:type="dxa"/>
            <w:tcBorders>
              <w:top w:val="nil"/>
              <w:left w:val="nil"/>
              <w:bottom w:val="single" w:sz="4" w:space="0" w:color="auto"/>
              <w:right w:val="single" w:sz="4" w:space="0" w:color="auto"/>
            </w:tcBorders>
            <w:shd w:val="clear" w:color="auto" w:fill="auto"/>
            <w:noWrap/>
            <w:vAlign w:val="bottom"/>
            <w:hideMark/>
          </w:tcPr>
          <w:p w:rsidR="00EC20A7" w:rsidRPr="00EC20A7" w:rsidRDefault="00EC20A7" w:rsidP="000449F2">
            <w:pPr>
              <w:jc w:val="center"/>
              <w:rPr>
                <w:rFonts w:ascii="Times New Roman" w:hAnsi="Times New Roman" w:cs="Times New Roman"/>
                <w:b/>
                <w:color w:val="000000"/>
                <w:sz w:val="24"/>
                <w:szCs w:val="24"/>
              </w:rPr>
            </w:pPr>
            <w:r w:rsidRPr="00EC20A7">
              <w:rPr>
                <w:rFonts w:ascii="Times New Roman" w:hAnsi="Times New Roman" w:cs="Times New Roman"/>
                <w:b/>
                <w:color w:val="000000"/>
                <w:sz w:val="24"/>
                <w:szCs w:val="24"/>
              </w:rPr>
              <w:t>66604</w:t>
            </w:r>
          </w:p>
        </w:tc>
        <w:tc>
          <w:tcPr>
            <w:tcW w:w="2268" w:type="dxa"/>
            <w:tcBorders>
              <w:top w:val="nil"/>
              <w:left w:val="nil"/>
              <w:bottom w:val="nil"/>
              <w:right w:val="nil"/>
            </w:tcBorders>
            <w:shd w:val="clear" w:color="auto" w:fill="auto"/>
            <w:noWrap/>
            <w:vAlign w:val="bottom"/>
            <w:hideMark/>
          </w:tcPr>
          <w:p w:rsidR="00EC20A7" w:rsidRPr="00EC20A7" w:rsidRDefault="00EC20A7" w:rsidP="000449F2">
            <w:pPr>
              <w:rPr>
                <w:rFonts w:ascii="Times New Roman" w:hAnsi="Times New Roman" w:cs="Times New Roman"/>
                <w:color w:val="000000"/>
                <w:sz w:val="24"/>
                <w:szCs w:val="24"/>
              </w:rPr>
            </w:pPr>
          </w:p>
        </w:tc>
        <w:tc>
          <w:tcPr>
            <w:tcW w:w="2835" w:type="dxa"/>
            <w:tcBorders>
              <w:top w:val="nil"/>
              <w:left w:val="nil"/>
              <w:bottom w:val="nil"/>
              <w:right w:val="nil"/>
            </w:tcBorders>
            <w:shd w:val="clear" w:color="auto" w:fill="auto"/>
            <w:noWrap/>
            <w:vAlign w:val="bottom"/>
            <w:hideMark/>
          </w:tcPr>
          <w:p w:rsidR="00EC20A7" w:rsidRPr="00BB128F" w:rsidRDefault="00EC20A7" w:rsidP="000449F2">
            <w:pPr>
              <w:rPr>
                <w:sz w:val="28"/>
                <w:szCs w:val="28"/>
              </w:rPr>
            </w:pPr>
          </w:p>
        </w:tc>
      </w:tr>
    </w:tbl>
    <w:p w:rsidR="00EC20A7" w:rsidRPr="00342BE9" w:rsidRDefault="00EC20A7" w:rsidP="00EC20A7">
      <w:pPr>
        <w:jc w:val="both"/>
        <w:rPr>
          <w:rFonts w:ascii="Times New Roman" w:hAnsi="Times New Roman" w:cs="Times New Roman"/>
          <w:sz w:val="24"/>
          <w:szCs w:val="24"/>
        </w:rPr>
      </w:pPr>
      <w:r w:rsidRPr="00342BE9">
        <w:rPr>
          <w:rFonts w:ascii="Times New Roman" w:hAnsi="Times New Roman" w:cs="Times New Roman"/>
          <w:sz w:val="24"/>
          <w:szCs w:val="24"/>
        </w:rPr>
        <w:t>Расчет по данным главного внештатного специалиста по медицинской реабилитации Минздрава России, зав. кафедрой медицинской реабилитации ФГАОУ ВО РНИМУ им. Н.И. Пирогова Минздрава России, руководителя НИЦ медицинской реабилитации ФГБУ ФЦМН ФМБА России профессором, д.м.н. Ивановой Г.Е. (без учета пациентов с другими нозологиями)</w:t>
      </w:r>
    </w:p>
    <w:p w:rsidR="00EC20A7" w:rsidRPr="00CC4BC0" w:rsidRDefault="00CC4BC0" w:rsidP="00CC4BC0">
      <w:pPr>
        <w:spacing w:line="240" w:lineRule="auto"/>
        <w:ind w:firstLine="709"/>
        <w:jc w:val="both"/>
        <w:rPr>
          <w:rFonts w:ascii="Times New Roman" w:hAnsi="Times New Roman" w:cs="Times New Roman"/>
          <w:b/>
          <w:sz w:val="28"/>
          <w:szCs w:val="28"/>
        </w:rPr>
      </w:pPr>
      <w:r w:rsidRPr="00CC4BC0">
        <w:rPr>
          <w:rFonts w:ascii="Times New Roman" w:hAnsi="Times New Roman" w:cs="Times New Roman"/>
          <w:b/>
          <w:sz w:val="28"/>
          <w:szCs w:val="28"/>
        </w:rPr>
        <w:t>3. Прочие субъекты Российской Федерации</w:t>
      </w:r>
    </w:p>
    <w:p w:rsidR="00CC4BC0" w:rsidRDefault="00CC4BC0" w:rsidP="00CC4BC0">
      <w:pPr>
        <w:spacing w:after="0" w:line="276"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Как следует из ответов отдельных субъектов Российской Федерации (табличная форма «</w:t>
      </w:r>
      <w:r w:rsidRPr="00996F13">
        <w:rPr>
          <w:rFonts w:ascii="Times New Roman" w:hAnsi="Times New Roman" w:cs="Times New Roman"/>
          <w:sz w:val="28"/>
          <w:szCs w:val="28"/>
        </w:rPr>
        <w:t>Информация об оказании медицинской помощи по медицинской реабилитации гражданам на территории субъекта Российской Федерации в 2021-2023 годах</w:t>
      </w:r>
      <w:r>
        <w:rPr>
          <w:rFonts w:ascii="Times New Roman" w:hAnsi="Times New Roman" w:cs="Times New Roman"/>
          <w:sz w:val="28"/>
          <w:szCs w:val="28"/>
        </w:rPr>
        <w:t xml:space="preserve"> (взрослые и дети) потребность в оказании медицинской реабилитации также значительно превышает объемы оказываемой помощи.  </w:t>
      </w:r>
    </w:p>
    <w:p w:rsidR="00CC4BC0" w:rsidRDefault="00CC4BC0" w:rsidP="00CC4BC0">
      <w:pPr>
        <w:spacing w:after="0" w:line="276"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Так, например, в Челябинской области (письмо от 22.07.2024 № 01/3616) общий объем оказания взрослым медицинской помощи по медицинской реабилитации на всех трех этапах ее проведения в 2022 году составил 23 237 человек, в 2023 году – 25 321 человек. При этом, по данным Минздрава Челябинской области общая потребность в оказании медицинской помощи по медицинской реабилитации взрослым в 2022 и 2023 годах составила 50 209 человек и 52 538 человек, соответственно, что в 2,2 и 2,1 раза превышает объемы оказанной медицинской помощи.</w:t>
      </w:r>
    </w:p>
    <w:p w:rsidR="00CC4BC0" w:rsidRDefault="00CC4BC0" w:rsidP="00CC4BC0">
      <w:pPr>
        <w:spacing w:after="0" w:line="276"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Аналогично, общий объем оказания детям медицинской помощи по медицинской реабилитации на всех трех этапах ее проведения в 2022 году составил 6 655 человек, в 2023 году – 8 838 человек. При этом, по данным Минздрава Челябинской области общая потребность в оказании медицинской помощи по медицинской реабилитации детям в 2022 и 2023 годах составила 15 930 человек и 16 522 человека, соответственно, что в 2,4 и 1,9 раза превышает объемы оказанной медицинской помощи</w:t>
      </w:r>
      <w:r>
        <w:rPr>
          <w:rStyle w:val="ab"/>
          <w:rFonts w:ascii="Times New Roman" w:hAnsi="Times New Roman" w:cs="Times New Roman"/>
          <w:sz w:val="28"/>
          <w:szCs w:val="28"/>
        </w:rPr>
        <w:footnoteReference w:id="1"/>
      </w:r>
      <w:r>
        <w:rPr>
          <w:rFonts w:ascii="Times New Roman" w:hAnsi="Times New Roman" w:cs="Times New Roman"/>
          <w:sz w:val="28"/>
          <w:szCs w:val="28"/>
        </w:rPr>
        <w:t xml:space="preserve">. </w:t>
      </w:r>
    </w:p>
    <w:p w:rsidR="00CC4BC0" w:rsidRDefault="00CC4BC0" w:rsidP="00CC4BC0">
      <w:pPr>
        <w:spacing w:after="0" w:line="276"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Основным критерием указанного расчета, по информации Минздрава Челябинской области, является количество лиц, нуждающихся в индивидуальных программах реабилитации инвалидов (ИПРА).</w:t>
      </w:r>
    </w:p>
    <w:p w:rsidR="00CC4BC0" w:rsidRDefault="00CC4BC0" w:rsidP="00CC4BC0">
      <w:pPr>
        <w:spacing w:after="0" w:line="276"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 xml:space="preserve">Как следует из ответов, полученных от органов государственной власти субъектов Российской Федерации в сфере охраны здоровья, аналогичные </w:t>
      </w:r>
      <w:r>
        <w:rPr>
          <w:rFonts w:ascii="Times New Roman" w:hAnsi="Times New Roman" w:cs="Times New Roman"/>
          <w:sz w:val="28"/>
          <w:szCs w:val="28"/>
        </w:rPr>
        <w:lastRenderedPageBreak/>
        <w:t>факты значительного превышения общего количества граждан, нуждающихся в оказании медицинской помощи реабилитации, над общим объемом медицинской помощи, оказанной по данному профилю, отмечаются в следующих субъектах Российской Федерации:</w:t>
      </w:r>
    </w:p>
    <w:p w:rsidR="00CC4BC0" w:rsidRDefault="00CC4BC0" w:rsidP="00CC4BC0">
      <w:pPr>
        <w:spacing w:after="0" w:line="276"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 Волгоградская область: по взрослым в 2022 году – в 12,3 раза (11 464 человека и 141003 человека, соответственно), в 2023 году – в 7,4 раза (15 578 человек и 115 949 человек, соответственно), по детям в 2022 году – в 5,7 раза (4 416 человек и 25 190 человек, соответственно), в 2023 году – в 3,9 раза (5 402 человека и 20 820 человек, соответственно);</w:t>
      </w:r>
    </w:p>
    <w:p w:rsidR="00CC4BC0" w:rsidRDefault="00CC4BC0" w:rsidP="00CC4BC0">
      <w:pPr>
        <w:spacing w:after="0" w:line="276"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 Забайкальский край: по взрослым в 2022 году – в 2,4 раза (25 360 человек и 60 338 человек, соответственно), в 2023 году – в 2,0 раза (24 556 человек и 47 885 человек, соответственно);</w:t>
      </w:r>
    </w:p>
    <w:p w:rsidR="00CC4BC0" w:rsidRDefault="00CC4BC0" w:rsidP="00CC4BC0">
      <w:pPr>
        <w:spacing w:after="0" w:line="276"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 Иркутская область: по взрослым в 2023 году – в 3,0 раза (9 101 человек и 26 939 человек, соответственно), по детям – в 3,3 раза (12 892 человека и 41 954 человека, соответственно);</w:t>
      </w:r>
    </w:p>
    <w:p w:rsidR="00CC4BC0" w:rsidRDefault="00CC4BC0" w:rsidP="00CC4BC0">
      <w:pPr>
        <w:spacing w:after="0" w:line="276"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 xml:space="preserve">- Кемеровская область: по взрослым в 2022 году – в 2,0 раза (25 631 человек и 51 735 человек, соответственно), в 2023 году – в 3,0 раза (18 031 человек и 53 398 человек, соответственно);    </w:t>
      </w:r>
    </w:p>
    <w:p w:rsidR="00CC4BC0" w:rsidRDefault="00CC4BC0" w:rsidP="00CC4BC0">
      <w:pPr>
        <w:spacing w:after="0" w:line="276"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Краснодарский край: по детям в 2022 году – в 11,8 раза (2 553 человека и 30 224 человек, соответственно), в 2023 году – в 7,9 раза (4 079 человек и 32 379 человек соответственно);</w:t>
      </w:r>
    </w:p>
    <w:p w:rsidR="00CC4BC0" w:rsidRDefault="00CC4BC0" w:rsidP="00CC4BC0">
      <w:pPr>
        <w:spacing w:after="0" w:line="276"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Красноярский край: по детям в 2022 году – в 10,2 раза (3 845 человека и 39 235 человек, соответственно), в 2023 году – в 5,6 раза (6 032 человек и 33 626 человек, соответственно);</w:t>
      </w:r>
    </w:p>
    <w:p w:rsidR="00CC4BC0" w:rsidRDefault="00CC4BC0" w:rsidP="00CC4BC0">
      <w:pPr>
        <w:spacing w:after="0" w:line="276"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Республика Башкортостан: по детям в 2022 году – в 6,2 раза (1 326 человека и 8 252 человек, соответственно), в 2023 году – в 5,9 раза (1 733 человек и 10 231 человек, соответственно);</w:t>
      </w:r>
    </w:p>
    <w:p w:rsidR="00CC4BC0" w:rsidRDefault="00CC4BC0" w:rsidP="00CC4BC0">
      <w:pPr>
        <w:spacing w:after="0" w:line="276"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Республика Бурятия: по взрослым в 2022 году – в 11,4 раза (5 795 человека и 65 781 человека, соответственно), в 2023 году – в 9,9 раза (6 669 человек и 66 531 человек, соответственно), по детям в 2022 году – в 7,9 раза (1 378 человек и 10 890 человек соответственно), в 2023 году – в 7,0 раза (1 568 человека и 10 988 человек соответственно);</w:t>
      </w:r>
    </w:p>
    <w:p w:rsidR="00CC4BC0" w:rsidRDefault="00CC4BC0" w:rsidP="00CC4BC0">
      <w:pPr>
        <w:spacing w:after="0" w:line="276"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Республика Мордовия: по взрослым в 2022 году – в 2,1 раза (3 881 человека и 7 971 человека, соответственно), в 2023 году – в 2,0 раза (4 715 человек и 9 331 человек, соответственно);</w:t>
      </w:r>
    </w:p>
    <w:p w:rsidR="00CC4BC0" w:rsidRDefault="00CC4BC0" w:rsidP="00CC4BC0">
      <w:pPr>
        <w:spacing w:after="0" w:line="276"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Республика Якутия: по детям в 2022 году – в 3,4 раза (3 191 человек и 10 388 человек соответственно), в 2023 году – в 2,7 раза (2 834 человека и 7 600 человек соответственно);</w:t>
      </w:r>
    </w:p>
    <w:p w:rsidR="00CC4BC0" w:rsidRDefault="00CC4BC0" w:rsidP="00CC4BC0">
      <w:pPr>
        <w:spacing w:after="0" w:line="276"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lastRenderedPageBreak/>
        <w:t>Санкт-Петербург: по взрослым в 2022 году – в 5,5 раза (73 798 человека и 403 181 человека, соответственно), в 2023 году – в 4,9 раза (85 511 человек и 423 249 человек, соответственно), по детям в 2022 году – в 4,2 раза (24 696 человек и 104 598 человек соответственно), в 2023 году – в 4,2 раза (29 640 человека и 124 757 человек соответственно);</w:t>
      </w:r>
    </w:p>
    <w:p w:rsidR="00CC4BC0" w:rsidRDefault="00CC4BC0" w:rsidP="00CC4BC0">
      <w:pPr>
        <w:spacing w:after="0" w:line="276"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Ставропольский край:</w:t>
      </w:r>
      <w:r w:rsidRPr="00C65378">
        <w:rPr>
          <w:rFonts w:ascii="Times New Roman" w:hAnsi="Times New Roman" w:cs="Times New Roman"/>
          <w:sz w:val="28"/>
          <w:szCs w:val="28"/>
        </w:rPr>
        <w:t xml:space="preserve"> </w:t>
      </w:r>
      <w:r>
        <w:rPr>
          <w:rFonts w:ascii="Times New Roman" w:hAnsi="Times New Roman" w:cs="Times New Roman"/>
          <w:sz w:val="28"/>
          <w:szCs w:val="28"/>
        </w:rPr>
        <w:t>по детям в 2022 году – в 5,7 раза (1 827 человек и 10 370 человек соответственно), в 2023 году – в 4,1 раза (2 516 человека и 10 340 человек соответственно);</w:t>
      </w:r>
    </w:p>
    <w:p w:rsidR="00CC4BC0" w:rsidRDefault="00CC4BC0" w:rsidP="00CC4BC0">
      <w:pPr>
        <w:spacing w:after="0" w:line="276"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Чеченская Республика: по взрослым в 2022 году – в 16,0 раз (7 458 человек и 119 572 человека, соответственно), в 2023 году – в 17 раз (7 468 человек и 127 074 человек, соответственно), по детям в 2022 году – в 6,5 раза (7 458 человек и 36 924 человек соответственно), в 2023 году – в 7,1 раза (5 675 человека и 40 278 человек соответственно).</w:t>
      </w:r>
    </w:p>
    <w:p w:rsidR="00CC4BC0" w:rsidRDefault="00CC4BC0" w:rsidP="00CC4BC0">
      <w:pPr>
        <w:spacing w:after="0" w:line="276"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 xml:space="preserve">Приведенные факты свидетельствуют о необходимости разработки Минздравом России методики, позволяющей определить фактическую ежегодную потребность населения в оказании медицинской помощи по медицинской реабилитации, </w:t>
      </w:r>
      <w:r w:rsidRPr="00B21DA9">
        <w:rPr>
          <w:rFonts w:ascii="Times New Roman" w:hAnsi="Times New Roman" w:cs="Times New Roman"/>
          <w:sz w:val="28"/>
          <w:szCs w:val="28"/>
        </w:rPr>
        <w:t xml:space="preserve">в целях планирования </w:t>
      </w:r>
      <w:r>
        <w:rPr>
          <w:rFonts w:ascii="Times New Roman" w:hAnsi="Times New Roman" w:cs="Times New Roman"/>
          <w:sz w:val="28"/>
          <w:szCs w:val="28"/>
        </w:rPr>
        <w:t xml:space="preserve">объемов </w:t>
      </w:r>
      <w:r w:rsidRPr="00B21DA9">
        <w:rPr>
          <w:rFonts w:ascii="Times New Roman" w:hAnsi="Times New Roman" w:cs="Times New Roman"/>
          <w:sz w:val="28"/>
          <w:szCs w:val="28"/>
        </w:rPr>
        <w:t xml:space="preserve">оказания медицинской помощи </w:t>
      </w:r>
      <w:r>
        <w:rPr>
          <w:rFonts w:ascii="Times New Roman" w:hAnsi="Times New Roman" w:cs="Times New Roman"/>
          <w:sz w:val="28"/>
          <w:szCs w:val="28"/>
        </w:rPr>
        <w:t xml:space="preserve">по данному профилю в среднесрочной и долгосрочной перспективе, а также </w:t>
      </w:r>
      <w:r w:rsidRPr="004B0EA3">
        <w:rPr>
          <w:rFonts w:ascii="Times New Roman" w:hAnsi="Times New Roman" w:cs="Times New Roman"/>
          <w:sz w:val="28"/>
          <w:szCs w:val="28"/>
        </w:rPr>
        <w:t xml:space="preserve">для создания </w:t>
      </w:r>
      <w:r>
        <w:rPr>
          <w:rFonts w:ascii="Times New Roman" w:hAnsi="Times New Roman" w:cs="Times New Roman"/>
          <w:sz w:val="28"/>
          <w:szCs w:val="28"/>
        </w:rPr>
        <w:t xml:space="preserve">необходимых реабилитационных мощностей </w:t>
      </w:r>
      <w:r w:rsidRPr="004B0EA3">
        <w:rPr>
          <w:rFonts w:ascii="Times New Roman" w:hAnsi="Times New Roman" w:cs="Times New Roman"/>
          <w:sz w:val="28"/>
          <w:szCs w:val="28"/>
        </w:rPr>
        <w:t>у медицинских организаций</w:t>
      </w:r>
      <w:r>
        <w:rPr>
          <w:rFonts w:ascii="Times New Roman" w:hAnsi="Times New Roman" w:cs="Times New Roman"/>
          <w:sz w:val="28"/>
          <w:szCs w:val="28"/>
        </w:rPr>
        <w:t xml:space="preserve">, их кадрового обеспечения и технического оснащения. </w:t>
      </w:r>
    </w:p>
    <w:p w:rsidR="00CC4BC0" w:rsidRPr="00EC20A7" w:rsidRDefault="00CC4BC0" w:rsidP="00EC20A7">
      <w:pPr>
        <w:jc w:val="both"/>
        <w:rPr>
          <w:rFonts w:ascii="Times New Roman" w:hAnsi="Times New Roman" w:cs="Times New Roman"/>
          <w:sz w:val="28"/>
          <w:szCs w:val="28"/>
        </w:rPr>
      </w:pPr>
    </w:p>
    <w:p w:rsidR="00EC20A7" w:rsidRPr="00EC20A7" w:rsidRDefault="00EC20A7" w:rsidP="00E37589">
      <w:pPr>
        <w:jc w:val="both"/>
        <w:rPr>
          <w:rFonts w:ascii="Times New Roman" w:hAnsi="Times New Roman" w:cs="Times New Roman"/>
          <w:b/>
          <w:sz w:val="28"/>
          <w:szCs w:val="28"/>
        </w:rPr>
      </w:pPr>
    </w:p>
    <w:sectPr w:rsidR="00EC20A7" w:rsidRPr="00EC20A7" w:rsidSect="00DC0B7C">
      <w:headerReference w:type="default" r:id="rId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0D2E" w:rsidRDefault="00110D2E" w:rsidP="00DC0B7C">
      <w:pPr>
        <w:spacing w:after="0" w:line="240" w:lineRule="auto"/>
      </w:pPr>
      <w:r>
        <w:separator/>
      </w:r>
    </w:p>
  </w:endnote>
  <w:endnote w:type="continuationSeparator" w:id="0">
    <w:p w:rsidR="00110D2E" w:rsidRDefault="00110D2E" w:rsidP="00DC0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0D2E" w:rsidRDefault="00110D2E" w:rsidP="00DC0B7C">
      <w:pPr>
        <w:spacing w:after="0" w:line="240" w:lineRule="auto"/>
      </w:pPr>
      <w:r>
        <w:separator/>
      </w:r>
    </w:p>
  </w:footnote>
  <w:footnote w:type="continuationSeparator" w:id="0">
    <w:p w:rsidR="00110D2E" w:rsidRDefault="00110D2E" w:rsidP="00DC0B7C">
      <w:pPr>
        <w:spacing w:after="0" w:line="240" w:lineRule="auto"/>
      </w:pPr>
      <w:r>
        <w:continuationSeparator/>
      </w:r>
    </w:p>
  </w:footnote>
  <w:footnote w:id="1">
    <w:p w:rsidR="00CC4BC0" w:rsidRPr="00B1111A" w:rsidRDefault="00CC4BC0" w:rsidP="00CC4BC0">
      <w:pPr>
        <w:pStyle w:val="a9"/>
        <w:jc w:val="both"/>
        <w:rPr>
          <w:rFonts w:ascii="Times New Roman" w:hAnsi="Times New Roman" w:cs="Times New Roman"/>
        </w:rPr>
      </w:pPr>
      <w:r>
        <w:rPr>
          <w:rStyle w:val="ab"/>
        </w:rPr>
        <w:footnoteRef/>
      </w:r>
      <w:r>
        <w:t xml:space="preserve"> </w:t>
      </w:r>
      <w:r w:rsidRPr="00B1111A">
        <w:rPr>
          <w:rFonts w:ascii="Times New Roman" w:hAnsi="Times New Roman" w:cs="Times New Roman"/>
        </w:rPr>
        <w:t>При этом по данным Минздрава Челябинской области, в медицинской реабилитации нуждаются все дети-инвалиды</w:t>
      </w:r>
      <w:r>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5024199"/>
      <w:docPartObj>
        <w:docPartGallery w:val="Page Numbers (Top of Page)"/>
        <w:docPartUnique/>
      </w:docPartObj>
    </w:sdtPr>
    <w:sdtEndPr>
      <w:rPr>
        <w:rFonts w:ascii="Times New Roman" w:hAnsi="Times New Roman" w:cs="Times New Roman"/>
        <w:sz w:val="24"/>
        <w:szCs w:val="24"/>
      </w:rPr>
    </w:sdtEndPr>
    <w:sdtContent>
      <w:p w:rsidR="00DC0B7C" w:rsidRPr="00FF047E" w:rsidRDefault="00DC0B7C">
        <w:pPr>
          <w:pStyle w:val="a5"/>
          <w:jc w:val="center"/>
          <w:rPr>
            <w:rFonts w:ascii="Times New Roman" w:hAnsi="Times New Roman" w:cs="Times New Roman"/>
            <w:sz w:val="24"/>
            <w:szCs w:val="24"/>
          </w:rPr>
        </w:pPr>
        <w:r w:rsidRPr="00FF047E">
          <w:rPr>
            <w:rFonts w:ascii="Times New Roman" w:hAnsi="Times New Roman" w:cs="Times New Roman"/>
            <w:sz w:val="24"/>
            <w:szCs w:val="24"/>
          </w:rPr>
          <w:fldChar w:fldCharType="begin"/>
        </w:r>
        <w:r w:rsidRPr="00FF047E">
          <w:rPr>
            <w:rFonts w:ascii="Times New Roman" w:hAnsi="Times New Roman" w:cs="Times New Roman"/>
            <w:sz w:val="24"/>
            <w:szCs w:val="24"/>
          </w:rPr>
          <w:instrText>PAGE   \* MERGEFORMAT</w:instrText>
        </w:r>
        <w:r w:rsidRPr="00FF047E">
          <w:rPr>
            <w:rFonts w:ascii="Times New Roman" w:hAnsi="Times New Roman" w:cs="Times New Roman"/>
            <w:sz w:val="24"/>
            <w:szCs w:val="24"/>
          </w:rPr>
          <w:fldChar w:fldCharType="separate"/>
        </w:r>
        <w:r w:rsidR="00C632D9">
          <w:rPr>
            <w:rFonts w:ascii="Times New Roman" w:hAnsi="Times New Roman" w:cs="Times New Roman"/>
            <w:noProof/>
            <w:sz w:val="24"/>
            <w:szCs w:val="24"/>
          </w:rPr>
          <w:t>2</w:t>
        </w:r>
        <w:r w:rsidRPr="00FF047E">
          <w:rPr>
            <w:rFonts w:ascii="Times New Roman" w:hAnsi="Times New Roman" w:cs="Times New Roman"/>
            <w:sz w:val="24"/>
            <w:szCs w:val="24"/>
          </w:rPr>
          <w:fldChar w:fldCharType="end"/>
        </w:r>
      </w:p>
    </w:sdtContent>
  </w:sdt>
  <w:p w:rsidR="00DC0B7C" w:rsidRDefault="00DC0B7C">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2B5"/>
    <w:rsid w:val="00017A17"/>
    <w:rsid w:val="00057192"/>
    <w:rsid w:val="0006495E"/>
    <w:rsid w:val="00110D2E"/>
    <w:rsid w:val="0017711C"/>
    <w:rsid w:val="001F3A46"/>
    <w:rsid w:val="002861FA"/>
    <w:rsid w:val="00287ADF"/>
    <w:rsid w:val="002E0110"/>
    <w:rsid w:val="00342BE9"/>
    <w:rsid w:val="003659BE"/>
    <w:rsid w:val="00385164"/>
    <w:rsid w:val="0044086C"/>
    <w:rsid w:val="00450938"/>
    <w:rsid w:val="005548CC"/>
    <w:rsid w:val="005E1D2C"/>
    <w:rsid w:val="006A245C"/>
    <w:rsid w:val="0073050C"/>
    <w:rsid w:val="008354E8"/>
    <w:rsid w:val="009532B5"/>
    <w:rsid w:val="00C632D9"/>
    <w:rsid w:val="00C65CD8"/>
    <w:rsid w:val="00C71AA7"/>
    <w:rsid w:val="00CC4BC0"/>
    <w:rsid w:val="00DC0B7C"/>
    <w:rsid w:val="00DC7762"/>
    <w:rsid w:val="00E37589"/>
    <w:rsid w:val="00E907F0"/>
    <w:rsid w:val="00EC20A7"/>
    <w:rsid w:val="00F2498D"/>
    <w:rsid w:val="00F630D2"/>
    <w:rsid w:val="00FD28D1"/>
    <w:rsid w:val="00FF04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B88BAE-5E28-4856-9C69-997AF507E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375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37589"/>
    <w:pPr>
      <w:ind w:left="720"/>
      <w:contextualSpacing/>
    </w:pPr>
  </w:style>
  <w:style w:type="paragraph" w:styleId="a5">
    <w:name w:val="header"/>
    <w:basedOn w:val="a"/>
    <w:link w:val="a6"/>
    <w:uiPriority w:val="99"/>
    <w:unhideWhenUsed/>
    <w:rsid w:val="00DC0B7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C0B7C"/>
  </w:style>
  <w:style w:type="paragraph" w:styleId="a7">
    <w:name w:val="footer"/>
    <w:basedOn w:val="a"/>
    <w:link w:val="a8"/>
    <w:uiPriority w:val="99"/>
    <w:unhideWhenUsed/>
    <w:rsid w:val="00DC0B7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C0B7C"/>
  </w:style>
  <w:style w:type="paragraph" w:styleId="a9">
    <w:name w:val="footnote text"/>
    <w:basedOn w:val="a"/>
    <w:link w:val="aa"/>
    <w:uiPriority w:val="99"/>
    <w:unhideWhenUsed/>
    <w:rsid w:val="00CC4BC0"/>
    <w:pPr>
      <w:spacing w:after="0" w:line="240" w:lineRule="auto"/>
    </w:pPr>
    <w:rPr>
      <w:sz w:val="20"/>
      <w:szCs w:val="20"/>
    </w:rPr>
  </w:style>
  <w:style w:type="character" w:customStyle="1" w:styleId="aa">
    <w:name w:val="Текст сноски Знак"/>
    <w:basedOn w:val="a0"/>
    <w:link w:val="a9"/>
    <w:uiPriority w:val="99"/>
    <w:rsid w:val="00CC4BC0"/>
    <w:rPr>
      <w:sz w:val="20"/>
      <w:szCs w:val="20"/>
    </w:rPr>
  </w:style>
  <w:style w:type="character" w:styleId="ab">
    <w:name w:val="footnote reference"/>
    <w:basedOn w:val="a0"/>
    <w:uiPriority w:val="99"/>
    <w:unhideWhenUsed/>
    <w:rsid w:val="00CC4B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1937</Words>
  <Characters>11045</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Глазачев Алексей Владимирович</dc:creator>
  <cp:keywords/>
  <dc:description/>
  <cp:lastModifiedBy>Бацежева Залина Муратовна</cp:lastModifiedBy>
  <cp:revision>2</cp:revision>
  <dcterms:created xsi:type="dcterms:W3CDTF">2025-06-05T14:36:00Z</dcterms:created>
  <dcterms:modified xsi:type="dcterms:W3CDTF">2025-06-05T14:36:00Z</dcterms:modified>
</cp:coreProperties>
</file>