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1" w:type="dxa"/>
        <w:jc w:val="center"/>
        <w:tblLook w:val="04A0" w:firstRow="1" w:lastRow="0" w:firstColumn="1" w:lastColumn="0" w:noHBand="0" w:noVBand="1"/>
      </w:tblPr>
      <w:tblGrid>
        <w:gridCol w:w="6142"/>
        <w:gridCol w:w="3479"/>
      </w:tblGrid>
      <w:tr w:rsidR="00666AB6" w:rsidRPr="00B94E4E" w:rsidTr="00B6055B">
        <w:trPr>
          <w:jc w:val="center"/>
        </w:trPr>
        <w:tc>
          <w:tcPr>
            <w:tcW w:w="6142" w:type="dxa"/>
            <w:shd w:val="clear" w:color="auto" w:fill="auto"/>
          </w:tcPr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3479" w:type="dxa"/>
            <w:shd w:val="clear" w:color="auto" w:fill="auto"/>
          </w:tcPr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  <w:r w:rsidRPr="00B94E4E">
              <w:rPr>
                <w:sz w:val="28"/>
                <w:szCs w:val="24"/>
              </w:rPr>
              <w:t xml:space="preserve">Приложение № </w:t>
            </w:r>
            <w:r w:rsidR="008B1E19">
              <w:rPr>
                <w:sz w:val="28"/>
                <w:szCs w:val="24"/>
              </w:rPr>
              <w:t>1</w:t>
            </w:r>
          </w:p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  <w:r w:rsidRPr="00B94E4E">
              <w:rPr>
                <w:sz w:val="28"/>
                <w:szCs w:val="24"/>
              </w:rPr>
              <w:t>к отчету о результатах</w:t>
            </w:r>
          </w:p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  <w:r w:rsidRPr="00B94E4E">
              <w:rPr>
                <w:sz w:val="28"/>
                <w:szCs w:val="24"/>
              </w:rPr>
              <w:t>контрольного мероприятия</w:t>
            </w:r>
          </w:p>
          <w:p w:rsidR="00666AB6" w:rsidRPr="00B94E4E" w:rsidRDefault="00666AB6" w:rsidP="00B6055B">
            <w:pPr>
              <w:jc w:val="center"/>
              <w:rPr>
                <w:sz w:val="28"/>
                <w:szCs w:val="24"/>
              </w:rPr>
            </w:pPr>
            <w:r w:rsidRPr="00B94E4E">
              <w:rPr>
                <w:sz w:val="28"/>
                <w:szCs w:val="24"/>
              </w:rPr>
              <w:t xml:space="preserve">от </w:t>
            </w:r>
            <w:r w:rsidR="00E74647">
              <w:rPr>
                <w:sz w:val="28"/>
                <w:szCs w:val="24"/>
              </w:rPr>
              <w:t>1</w:t>
            </w:r>
            <w:r w:rsidRPr="00B94E4E">
              <w:rPr>
                <w:sz w:val="28"/>
                <w:szCs w:val="24"/>
              </w:rPr>
              <w:t xml:space="preserve"> </w:t>
            </w:r>
            <w:r w:rsidR="00E74647">
              <w:rPr>
                <w:sz w:val="28"/>
                <w:szCs w:val="24"/>
              </w:rPr>
              <w:t>октября</w:t>
            </w:r>
            <w:r w:rsidRPr="00B94E4E">
              <w:rPr>
                <w:sz w:val="28"/>
                <w:szCs w:val="24"/>
              </w:rPr>
              <w:t xml:space="preserve"> 202</w:t>
            </w:r>
            <w:r w:rsidR="008B1E19">
              <w:rPr>
                <w:sz w:val="28"/>
                <w:szCs w:val="24"/>
              </w:rPr>
              <w:t>4</w:t>
            </w:r>
            <w:r w:rsidRPr="00B94E4E">
              <w:rPr>
                <w:sz w:val="28"/>
                <w:szCs w:val="24"/>
              </w:rPr>
              <w:t xml:space="preserve"> г.</w:t>
            </w:r>
          </w:p>
          <w:p w:rsidR="00846413" w:rsidRPr="00274025" w:rsidRDefault="00846413" w:rsidP="00846413">
            <w:pPr>
              <w:contextualSpacing/>
              <w:jc w:val="center"/>
              <w:rPr>
                <w:sz w:val="28"/>
              </w:rPr>
            </w:pPr>
            <w:r w:rsidRPr="00274025">
              <w:rPr>
                <w:sz w:val="28"/>
                <w:szCs w:val="24"/>
              </w:rPr>
              <w:t xml:space="preserve">№ </w:t>
            </w:r>
            <w:r w:rsidR="00E74647" w:rsidRPr="00E74647">
              <w:rPr>
                <w:sz w:val="28"/>
                <w:szCs w:val="24"/>
              </w:rPr>
              <w:t>ОМ-61/12-03</w:t>
            </w:r>
          </w:p>
          <w:p w:rsidR="00666AB6" w:rsidRPr="00B94E4E" w:rsidRDefault="00666AB6" w:rsidP="008B1E19">
            <w:pPr>
              <w:contextualSpacing/>
              <w:jc w:val="center"/>
              <w:rPr>
                <w:sz w:val="28"/>
                <w:szCs w:val="24"/>
              </w:rPr>
            </w:pPr>
          </w:p>
        </w:tc>
      </w:tr>
    </w:tbl>
    <w:p w:rsidR="00D04681" w:rsidRPr="00D04681" w:rsidRDefault="00D04681" w:rsidP="00D04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04681">
        <w:rPr>
          <w:b/>
          <w:sz w:val="28"/>
          <w:szCs w:val="28"/>
        </w:rPr>
        <w:t>еречень актов, оформленных по результатам к</w:t>
      </w:r>
      <w:r>
        <w:rPr>
          <w:b/>
          <w:sz w:val="28"/>
          <w:szCs w:val="28"/>
        </w:rPr>
        <w:t>онтрольного мероприятия</w:t>
      </w:r>
    </w:p>
    <w:p w:rsidR="00714E3F" w:rsidRPr="00714E3F" w:rsidRDefault="00714E3F" w:rsidP="00714E3F">
      <w:pPr>
        <w:jc w:val="center"/>
        <w:rPr>
          <w:sz w:val="28"/>
          <w:szCs w:val="28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99"/>
        <w:gridCol w:w="2820"/>
        <w:gridCol w:w="1868"/>
      </w:tblGrid>
      <w:tr w:rsidR="00714E3F" w:rsidRPr="009C3136" w:rsidTr="00666AB6">
        <w:trPr>
          <w:tblHeader/>
          <w:jc w:val="center"/>
        </w:trPr>
        <w:tc>
          <w:tcPr>
            <w:tcW w:w="567" w:type="dxa"/>
            <w:vAlign w:val="center"/>
          </w:tcPr>
          <w:p w:rsidR="00714E3F" w:rsidRPr="009C3136" w:rsidRDefault="00714E3F" w:rsidP="006C064C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№</w:t>
            </w:r>
          </w:p>
          <w:p w:rsidR="00714E3F" w:rsidRPr="009C3136" w:rsidRDefault="00714E3F" w:rsidP="006C064C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п/п</w:t>
            </w:r>
          </w:p>
        </w:tc>
        <w:tc>
          <w:tcPr>
            <w:tcW w:w="4599" w:type="dxa"/>
            <w:vAlign w:val="center"/>
          </w:tcPr>
          <w:p w:rsidR="00714E3F" w:rsidRPr="009C3136" w:rsidRDefault="00714E3F" w:rsidP="006C064C">
            <w:pPr>
              <w:pStyle w:val="3"/>
              <w:rPr>
                <w:szCs w:val="24"/>
              </w:rPr>
            </w:pPr>
            <w:r w:rsidRPr="009C3136">
              <w:rPr>
                <w:szCs w:val="24"/>
              </w:rPr>
              <w:t>Название акта</w:t>
            </w:r>
          </w:p>
        </w:tc>
        <w:tc>
          <w:tcPr>
            <w:tcW w:w="2820" w:type="dxa"/>
            <w:vAlign w:val="center"/>
          </w:tcPr>
          <w:p w:rsidR="00714E3F" w:rsidRPr="009C3136" w:rsidRDefault="00714E3F" w:rsidP="00D04681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Дата и регистрационный номер акта контрольного мероприятия</w:t>
            </w:r>
          </w:p>
        </w:tc>
        <w:tc>
          <w:tcPr>
            <w:tcW w:w="1868" w:type="dxa"/>
            <w:vAlign w:val="center"/>
          </w:tcPr>
          <w:p w:rsidR="00714E3F" w:rsidRPr="009C3136" w:rsidRDefault="00714E3F" w:rsidP="006C064C">
            <w:pPr>
              <w:jc w:val="center"/>
              <w:rPr>
                <w:sz w:val="24"/>
                <w:szCs w:val="24"/>
              </w:rPr>
            </w:pPr>
            <w:r w:rsidRPr="009C3136">
              <w:rPr>
                <w:sz w:val="24"/>
                <w:szCs w:val="24"/>
              </w:rPr>
              <w:t>Фамилии и инициалы ответственных исполнителей</w:t>
            </w:r>
          </w:p>
        </w:tc>
      </w:tr>
      <w:tr w:rsidR="006246D5" w:rsidRPr="008B1E19" w:rsidTr="00666AB6">
        <w:trPr>
          <w:trHeight w:val="1269"/>
          <w:jc w:val="center"/>
        </w:trPr>
        <w:tc>
          <w:tcPr>
            <w:tcW w:w="567" w:type="dxa"/>
            <w:vAlign w:val="center"/>
          </w:tcPr>
          <w:p w:rsidR="006246D5" w:rsidRPr="006246D5" w:rsidRDefault="006246D5" w:rsidP="006246D5">
            <w:pPr>
              <w:jc w:val="center"/>
              <w:rPr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1.</w:t>
            </w:r>
          </w:p>
        </w:tc>
        <w:tc>
          <w:tcPr>
            <w:tcW w:w="4599" w:type="dxa"/>
            <w:vAlign w:val="center"/>
          </w:tcPr>
          <w:p w:rsidR="006246D5" w:rsidRPr="00237CF1" w:rsidRDefault="006246D5" w:rsidP="006246D5">
            <w:pPr>
              <w:jc w:val="both"/>
              <w:rPr>
                <w:spacing w:val="-4"/>
                <w:sz w:val="24"/>
                <w:szCs w:val="24"/>
              </w:rPr>
            </w:pPr>
            <w:r w:rsidRPr="00237CF1">
              <w:rPr>
                <w:spacing w:val="-4"/>
                <w:sz w:val="24"/>
                <w:szCs w:val="24"/>
              </w:rPr>
              <w:t>Акт по результатам контрольного мероприятия «Проверка расходования средств бюджета Социального фонда России на обеспечение предупредительных мер по сокращению производственного травматизма и профессиональных заболеваний в 2022–2023 годах» в отношении Отделения Фонда пенсионного и социального страхования Российской Федерации по г. Москве и Московской области</w:t>
            </w:r>
          </w:p>
        </w:tc>
        <w:tc>
          <w:tcPr>
            <w:tcW w:w="2820" w:type="dxa"/>
            <w:vAlign w:val="center"/>
          </w:tcPr>
          <w:p w:rsidR="006246D5" w:rsidRPr="006246D5" w:rsidRDefault="006246D5" w:rsidP="006246D5">
            <w:pPr>
              <w:ind w:left="-149"/>
              <w:jc w:val="center"/>
              <w:rPr>
                <w:sz w:val="22"/>
                <w:szCs w:val="22"/>
              </w:rPr>
            </w:pPr>
            <w:r w:rsidRPr="006246D5">
              <w:rPr>
                <w:sz w:val="22"/>
                <w:szCs w:val="22"/>
              </w:rPr>
              <w:t>от 20 февраля 2024 г.</w:t>
            </w:r>
          </w:p>
          <w:p w:rsidR="006246D5" w:rsidRPr="006246D5" w:rsidRDefault="006246D5" w:rsidP="006246D5">
            <w:pPr>
              <w:ind w:left="-149"/>
              <w:jc w:val="center"/>
              <w:rPr>
                <w:sz w:val="22"/>
                <w:szCs w:val="22"/>
                <w:highlight w:val="yellow"/>
              </w:rPr>
            </w:pPr>
            <w:r w:rsidRPr="006246D5">
              <w:rPr>
                <w:sz w:val="22"/>
                <w:szCs w:val="22"/>
              </w:rPr>
              <w:t>№ км-27/12-03</w:t>
            </w:r>
          </w:p>
        </w:tc>
        <w:tc>
          <w:tcPr>
            <w:tcW w:w="1868" w:type="dxa"/>
            <w:vAlign w:val="center"/>
          </w:tcPr>
          <w:p w:rsidR="006246D5" w:rsidRPr="006246D5" w:rsidRDefault="006246D5" w:rsidP="006246D5">
            <w:pPr>
              <w:ind w:left="-134"/>
              <w:jc w:val="center"/>
              <w:rPr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Шалаева О.И.</w:t>
            </w:r>
          </w:p>
          <w:p w:rsidR="006246D5" w:rsidRPr="006246D5" w:rsidRDefault="006246D5" w:rsidP="006246D5">
            <w:pPr>
              <w:ind w:left="-134"/>
              <w:jc w:val="center"/>
              <w:rPr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Яковлева Е.Н.</w:t>
            </w:r>
          </w:p>
          <w:p w:rsidR="006246D5" w:rsidRPr="006246D5" w:rsidRDefault="006246D5" w:rsidP="006246D5">
            <w:pPr>
              <w:ind w:left="-134"/>
              <w:jc w:val="center"/>
              <w:rPr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Пронская М.В.</w:t>
            </w:r>
          </w:p>
          <w:p w:rsidR="006246D5" w:rsidRPr="008B1E19" w:rsidRDefault="006246D5" w:rsidP="006246D5">
            <w:pPr>
              <w:ind w:left="-134"/>
              <w:jc w:val="center"/>
              <w:rPr>
                <w:color w:val="FF0000"/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Шафир А.Н.</w:t>
            </w:r>
          </w:p>
        </w:tc>
      </w:tr>
      <w:tr w:rsidR="006246D5" w:rsidRPr="008B1E19" w:rsidTr="00666AB6">
        <w:trPr>
          <w:trHeight w:val="1269"/>
          <w:jc w:val="center"/>
        </w:trPr>
        <w:tc>
          <w:tcPr>
            <w:tcW w:w="567" w:type="dxa"/>
            <w:vAlign w:val="center"/>
          </w:tcPr>
          <w:p w:rsidR="006246D5" w:rsidRPr="006246D5" w:rsidRDefault="006246D5" w:rsidP="00624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99" w:type="dxa"/>
            <w:vAlign w:val="center"/>
          </w:tcPr>
          <w:p w:rsidR="006246D5" w:rsidRPr="00237CF1" w:rsidRDefault="006246D5" w:rsidP="002B74DC">
            <w:pPr>
              <w:jc w:val="both"/>
              <w:rPr>
                <w:spacing w:val="-4"/>
                <w:sz w:val="24"/>
                <w:szCs w:val="24"/>
              </w:rPr>
            </w:pPr>
            <w:r w:rsidRPr="00237CF1">
              <w:rPr>
                <w:spacing w:val="-4"/>
                <w:sz w:val="24"/>
                <w:szCs w:val="24"/>
              </w:rPr>
              <w:t>Акт по результатам контрольного мероприятия «Проверка расходования средств бюджета Социального фонда России на обеспечение предупредительных мер по сокращению производственного травматизма и профессиональных заболеваний в 2022–2023 годах» в отношении Отделения Фонда пенсионного и социального страхования Российской Федерации по Нижегородской области</w:t>
            </w:r>
          </w:p>
        </w:tc>
        <w:tc>
          <w:tcPr>
            <w:tcW w:w="2820" w:type="dxa"/>
            <w:vAlign w:val="center"/>
          </w:tcPr>
          <w:p w:rsidR="006246D5" w:rsidRPr="006246D5" w:rsidRDefault="006246D5" w:rsidP="006246D5">
            <w:pPr>
              <w:ind w:left="-149"/>
              <w:jc w:val="center"/>
              <w:rPr>
                <w:sz w:val="22"/>
                <w:szCs w:val="22"/>
              </w:rPr>
            </w:pPr>
            <w:r w:rsidRPr="006246D5">
              <w:rPr>
                <w:sz w:val="22"/>
                <w:szCs w:val="22"/>
              </w:rPr>
              <w:t xml:space="preserve">от </w:t>
            </w:r>
            <w:r w:rsidR="007D132C">
              <w:rPr>
                <w:sz w:val="22"/>
                <w:szCs w:val="22"/>
              </w:rPr>
              <w:t>18 марта</w:t>
            </w:r>
            <w:r w:rsidRPr="006246D5">
              <w:rPr>
                <w:sz w:val="22"/>
                <w:szCs w:val="22"/>
              </w:rPr>
              <w:t xml:space="preserve"> 2024 г.</w:t>
            </w:r>
          </w:p>
          <w:p w:rsidR="006246D5" w:rsidRPr="006246D5" w:rsidRDefault="006246D5" w:rsidP="007D132C">
            <w:pPr>
              <w:ind w:left="-149"/>
              <w:jc w:val="center"/>
              <w:rPr>
                <w:sz w:val="22"/>
                <w:szCs w:val="22"/>
                <w:highlight w:val="yellow"/>
              </w:rPr>
            </w:pPr>
            <w:r w:rsidRPr="006246D5">
              <w:rPr>
                <w:sz w:val="22"/>
                <w:szCs w:val="22"/>
              </w:rPr>
              <w:t>№ км-</w:t>
            </w:r>
            <w:r w:rsidR="007D132C">
              <w:rPr>
                <w:sz w:val="22"/>
                <w:szCs w:val="22"/>
              </w:rPr>
              <w:t>55</w:t>
            </w:r>
            <w:r w:rsidRPr="006246D5">
              <w:rPr>
                <w:sz w:val="22"/>
                <w:szCs w:val="22"/>
              </w:rPr>
              <w:t>/12-03</w:t>
            </w:r>
          </w:p>
        </w:tc>
        <w:tc>
          <w:tcPr>
            <w:tcW w:w="1868" w:type="dxa"/>
            <w:vAlign w:val="center"/>
          </w:tcPr>
          <w:p w:rsidR="006246D5" w:rsidRPr="006246D5" w:rsidRDefault="006246D5" w:rsidP="006246D5">
            <w:pPr>
              <w:ind w:left="-134"/>
              <w:jc w:val="center"/>
              <w:rPr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Шалаева О.И.</w:t>
            </w:r>
          </w:p>
          <w:p w:rsidR="006246D5" w:rsidRPr="006246D5" w:rsidRDefault="006246D5" w:rsidP="006246D5">
            <w:pPr>
              <w:ind w:left="-134"/>
              <w:jc w:val="center"/>
              <w:rPr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Яковлева Е.Н.</w:t>
            </w:r>
          </w:p>
          <w:p w:rsidR="006246D5" w:rsidRPr="008B1E19" w:rsidRDefault="006246D5" w:rsidP="006246D5">
            <w:pPr>
              <w:ind w:left="-134"/>
              <w:jc w:val="center"/>
              <w:rPr>
                <w:color w:val="FF0000"/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Шафир А.Н.</w:t>
            </w:r>
          </w:p>
        </w:tc>
      </w:tr>
      <w:tr w:rsidR="00FD0BE1" w:rsidRPr="008B1E19" w:rsidTr="00666AB6">
        <w:trPr>
          <w:trHeight w:val="1269"/>
          <w:jc w:val="center"/>
        </w:trPr>
        <w:tc>
          <w:tcPr>
            <w:tcW w:w="567" w:type="dxa"/>
            <w:vAlign w:val="center"/>
          </w:tcPr>
          <w:p w:rsidR="00FD0BE1" w:rsidRDefault="00FD0BE1" w:rsidP="00FD0B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99" w:type="dxa"/>
            <w:vAlign w:val="center"/>
          </w:tcPr>
          <w:p w:rsidR="00FD0BE1" w:rsidRPr="00237CF1" w:rsidRDefault="00FD0BE1" w:rsidP="002B74DC">
            <w:pPr>
              <w:jc w:val="both"/>
              <w:rPr>
                <w:spacing w:val="-4"/>
                <w:sz w:val="24"/>
                <w:szCs w:val="24"/>
              </w:rPr>
            </w:pPr>
            <w:r w:rsidRPr="00237CF1">
              <w:rPr>
                <w:spacing w:val="-4"/>
                <w:sz w:val="24"/>
                <w:szCs w:val="24"/>
              </w:rPr>
              <w:t xml:space="preserve">Акт по результатам контрольного мероприятия «Проверка расходования средств бюджета Социального фонда России на обеспечение предупредительных мер по сокращению производственного травматизма и профессиональных заболеваний в 2022–2023 годах» в отношении </w:t>
            </w:r>
            <w:r w:rsidR="002B74DC" w:rsidRPr="00237CF1">
              <w:rPr>
                <w:spacing w:val="-4"/>
                <w:sz w:val="24"/>
                <w:szCs w:val="24"/>
              </w:rPr>
              <w:t>О</w:t>
            </w:r>
            <w:r w:rsidRPr="00237CF1">
              <w:rPr>
                <w:spacing w:val="-4"/>
                <w:sz w:val="24"/>
                <w:szCs w:val="24"/>
              </w:rPr>
              <w:t>тделения Фонда пенсионного и социального страхования Российской Федерации по Архангельской области и Ненецкому автономному округу</w:t>
            </w:r>
          </w:p>
        </w:tc>
        <w:tc>
          <w:tcPr>
            <w:tcW w:w="2820" w:type="dxa"/>
            <w:vAlign w:val="center"/>
          </w:tcPr>
          <w:p w:rsidR="00FD0BE1" w:rsidRPr="006246D5" w:rsidRDefault="00FD0BE1" w:rsidP="00FD0BE1">
            <w:pPr>
              <w:ind w:left="-149"/>
              <w:jc w:val="center"/>
              <w:rPr>
                <w:sz w:val="22"/>
                <w:szCs w:val="22"/>
              </w:rPr>
            </w:pPr>
            <w:r w:rsidRPr="006246D5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10 июня</w:t>
            </w:r>
            <w:r w:rsidRPr="006246D5">
              <w:rPr>
                <w:sz w:val="22"/>
                <w:szCs w:val="22"/>
              </w:rPr>
              <w:t xml:space="preserve"> 2024 г.</w:t>
            </w:r>
          </w:p>
          <w:p w:rsidR="00FD0BE1" w:rsidRPr="006246D5" w:rsidRDefault="00FD0BE1" w:rsidP="00FD0BE1">
            <w:pPr>
              <w:ind w:left="-149"/>
              <w:jc w:val="center"/>
              <w:rPr>
                <w:sz w:val="22"/>
                <w:szCs w:val="22"/>
                <w:highlight w:val="yellow"/>
              </w:rPr>
            </w:pPr>
            <w:r w:rsidRPr="006246D5">
              <w:rPr>
                <w:sz w:val="22"/>
                <w:szCs w:val="22"/>
              </w:rPr>
              <w:t>№ км-</w:t>
            </w:r>
            <w:r>
              <w:rPr>
                <w:sz w:val="22"/>
                <w:szCs w:val="22"/>
              </w:rPr>
              <w:t>150</w:t>
            </w:r>
            <w:r w:rsidRPr="006246D5">
              <w:rPr>
                <w:sz w:val="22"/>
                <w:szCs w:val="22"/>
              </w:rPr>
              <w:t>/12-03</w:t>
            </w:r>
          </w:p>
        </w:tc>
        <w:tc>
          <w:tcPr>
            <w:tcW w:w="1868" w:type="dxa"/>
            <w:vAlign w:val="center"/>
          </w:tcPr>
          <w:p w:rsidR="00FD0BE1" w:rsidRPr="006246D5" w:rsidRDefault="00FD0BE1" w:rsidP="00FD0BE1">
            <w:pPr>
              <w:ind w:left="-134"/>
              <w:jc w:val="center"/>
              <w:rPr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Шалаева О.И.</w:t>
            </w:r>
          </w:p>
          <w:p w:rsidR="00FD0BE1" w:rsidRPr="006246D5" w:rsidRDefault="00FD0BE1" w:rsidP="00FD0BE1">
            <w:pPr>
              <w:ind w:left="-134"/>
              <w:jc w:val="center"/>
              <w:rPr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Яковлева Е.Н.</w:t>
            </w:r>
          </w:p>
          <w:p w:rsidR="00FD0BE1" w:rsidRPr="006246D5" w:rsidRDefault="00FD0BE1" w:rsidP="00FD0BE1">
            <w:pPr>
              <w:ind w:left="-134"/>
              <w:jc w:val="center"/>
              <w:rPr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Пронская М.В.</w:t>
            </w:r>
          </w:p>
          <w:p w:rsidR="00FD0BE1" w:rsidRPr="008B1E19" w:rsidRDefault="00FD0BE1" w:rsidP="00FD0BE1">
            <w:pPr>
              <w:ind w:left="-134"/>
              <w:jc w:val="center"/>
              <w:rPr>
                <w:color w:val="FF0000"/>
                <w:sz w:val="24"/>
                <w:szCs w:val="24"/>
              </w:rPr>
            </w:pPr>
            <w:r w:rsidRPr="006246D5">
              <w:rPr>
                <w:sz w:val="24"/>
                <w:szCs w:val="24"/>
              </w:rPr>
              <w:t>Шафир А.Н.</w:t>
            </w:r>
          </w:p>
        </w:tc>
      </w:tr>
    </w:tbl>
    <w:p w:rsidR="00407F7F" w:rsidRPr="008B1E19" w:rsidRDefault="00407F7F">
      <w:pPr>
        <w:rPr>
          <w:color w:val="FF0000"/>
        </w:rPr>
      </w:pPr>
    </w:p>
    <w:sectPr w:rsidR="00407F7F" w:rsidRPr="008B1E19" w:rsidSect="002F1E4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3F"/>
    <w:rsid w:val="000F5F1A"/>
    <w:rsid w:val="00135071"/>
    <w:rsid w:val="00237CF1"/>
    <w:rsid w:val="002660F8"/>
    <w:rsid w:val="002B74DC"/>
    <w:rsid w:val="002F1E40"/>
    <w:rsid w:val="00300F39"/>
    <w:rsid w:val="003D0690"/>
    <w:rsid w:val="00407F7F"/>
    <w:rsid w:val="00456101"/>
    <w:rsid w:val="004814B9"/>
    <w:rsid w:val="00525F64"/>
    <w:rsid w:val="005B737A"/>
    <w:rsid w:val="006246D5"/>
    <w:rsid w:val="006531DD"/>
    <w:rsid w:val="00666AB6"/>
    <w:rsid w:val="00714E3F"/>
    <w:rsid w:val="00774AAC"/>
    <w:rsid w:val="00787FB0"/>
    <w:rsid w:val="007D132C"/>
    <w:rsid w:val="00846413"/>
    <w:rsid w:val="0085490C"/>
    <w:rsid w:val="008B1E19"/>
    <w:rsid w:val="008E7104"/>
    <w:rsid w:val="0092206C"/>
    <w:rsid w:val="009B5944"/>
    <w:rsid w:val="00A71E96"/>
    <w:rsid w:val="00AC47CD"/>
    <w:rsid w:val="00AE7690"/>
    <w:rsid w:val="00B42200"/>
    <w:rsid w:val="00B47A1F"/>
    <w:rsid w:val="00B96A47"/>
    <w:rsid w:val="00BA43DE"/>
    <w:rsid w:val="00D0240E"/>
    <w:rsid w:val="00D04681"/>
    <w:rsid w:val="00D3278D"/>
    <w:rsid w:val="00DC340A"/>
    <w:rsid w:val="00E26B3F"/>
    <w:rsid w:val="00E74647"/>
    <w:rsid w:val="00FD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46FC5-887E-428D-B24A-515B9C17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14E3F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4E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14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Колчеева О.О.</dc:creator>
  <cp:lastModifiedBy>Асташенкова Ирина Александровна</cp:lastModifiedBy>
  <cp:revision>2</cp:revision>
  <dcterms:created xsi:type="dcterms:W3CDTF">2024-10-10T08:13:00Z</dcterms:created>
  <dcterms:modified xsi:type="dcterms:W3CDTF">2024-10-10T08:13:00Z</dcterms:modified>
</cp:coreProperties>
</file>