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E9" w:rsidRDefault="00FB3FE9" w:rsidP="00FB3FE9">
      <w:pPr>
        <w:jc w:val="right"/>
      </w:pPr>
      <w:r>
        <w:t>Приложение № </w:t>
      </w:r>
      <w:r w:rsidR="00907479">
        <w:t>16</w:t>
      </w:r>
    </w:p>
    <w:p w:rsidR="00FB3FE9" w:rsidRPr="00733C25" w:rsidRDefault="00FB3FE9" w:rsidP="00FB3FE9">
      <w:pPr>
        <w:jc w:val="right"/>
        <w:rPr>
          <w:sz w:val="24"/>
          <w:szCs w:val="24"/>
        </w:rPr>
      </w:pPr>
    </w:p>
    <w:p w:rsidR="00941EBE" w:rsidRDefault="00941EBE" w:rsidP="005F6362">
      <w:pPr>
        <w:shd w:val="clear" w:color="auto" w:fill="FFFFFF"/>
        <w:spacing w:line="240" w:lineRule="auto"/>
        <w:jc w:val="center"/>
        <w:rPr>
          <w:b/>
        </w:rPr>
      </w:pPr>
      <w:r w:rsidRPr="00941EBE">
        <w:rPr>
          <w:b/>
        </w:rPr>
        <w:t>Информация о выполнении финансовых планов Общества (с учетом внесенных изменений) в 2021–</w:t>
      </w:r>
      <w:r w:rsidR="005F6362">
        <w:rPr>
          <w:b/>
        </w:rPr>
        <w:t>2</w:t>
      </w:r>
      <w:r w:rsidRPr="00941EBE">
        <w:rPr>
          <w:b/>
        </w:rPr>
        <w:t>023 годах</w:t>
      </w:r>
    </w:p>
    <w:tbl>
      <w:tblPr>
        <w:tblpPr w:leftFromText="180" w:rightFromText="180" w:vertAnchor="text" w:horzAnchor="margin" w:tblpY="70"/>
        <w:tblW w:w="15134" w:type="dxa"/>
        <w:tblLook w:val="04A0" w:firstRow="1" w:lastRow="0" w:firstColumn="1" w:lastColumn="0" w:noHBand="0" w:noVBand="1"/>
      </w:tblPr>
      <w:tblGrid>
        <w:gridCol w:w="3676"/>
        <w:gridCol w:w="1374"/>
        <w:gridCol w:w="1428"/>
        <w:gridCol w:w="1232"/>
        <w:gridCol w:w="1131"/>
        <w:gridCol w:w="1146"/>
        <w:gridCol w:w="905"/>
        <w:gridCol w:w="1372"/>
        <w:gridCol w:w="1222"/>
        <w:gridCol w:w="1648"/>
      </w:tblGrid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3C25" w:rsidRDefault="00733C25" w:rsidP="00733C25">
            <w:pPr>
              <w:autoSpaceDN w:val="0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3C25" w:rsidRDefault="00733C25" w:rsidP="00733C25">
            <w:pPr>
              <w:autoSpaceDN w:val="0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3C25" w:rsidRDefault="00733C25" w:rsidP="00733C25">
            <w:pPr>
              <w:autoSpaceDN w:val="0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3C25" w:rsidRDefault="00733C25" w:rsidP="00733C25">
            <w:pPr>
              <w:autoSpaceDN w:val="0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3C25" w:rsidRDefault="00733C25" w:rsidP="00733C25">
            <w:pPr>
              <w:autoSpaceDN w:val="0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3C25" w:rsidRDefault="00733C25" w:rsidP="00733C25">
            <w:pPr>
              <w:autoSpaceDN w:val="0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5" w:rsidRDefault="00733C25" w:rsidP="00733C25">
            <w:pPr>
              <w:autoSpaceDN w:val="0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5" w:rsidRDefault="00733C25" w:rsidP="00733C25">
            <w:pPr>
              <w:autoSpaceDN w:val="0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5" w:rsidRDefault="005F6362" w:rsidP="00733C25">
            <w:pPr>
              <w:autoSpaceDN w:val="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33C25">
              <w:rPr>
                <w:sz w:val="22"/>
                <w:szCs w:val="22"/>
              </w:rPr>
              <w:t>тыс. рублей</w:t>
            </w:r>
            <w:r>
              <w:rPr>
                <w:sz w:val="22"/>
                <w:szCs w:val="22"/>
              </w:rPr>
              <w:t>)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2021</w:t>
            </w:r>
            <w:r w:rsidR="005F636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33C25" w:rsidRPr="00D02C9A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02C9A">
              <w:rPr>
                <w:b/>
                <w:bCs/>
                <w:sz w:val="18"/>
                <w:szCs w:val="18"/>
              </w:rPr>
              <w:t>2022</w:t>
            </w:r>
            <w:r w:rsidR="005F636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C25" w:rsidRPr="00D02C9A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  <w:r w:rsidR="005F636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D02C9A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02C9A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D02C9A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02C9A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D02C9A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02C9A">
              <w:rPr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+/-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Остаток средств на начало текущего года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17 198 083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17 198 083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28 087 620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28 087 620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Поступления - всего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15 594 211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17 894 211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2 300 000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16 000 386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16 000 244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-142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10 075 457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10 072 764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-2 693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ind w:lef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ind w:left="37"/>
              <w:rPr>
                <w:sz w:val="18"/>
                <w:szCs w:val="18"/>
              </w:rPr>
            </w:pPr>
            <w:bookmarkStart w:id="0" w:name="_GoBack"/>
            <w:bookmarkEnd w:id="0"/>
            <w:proofErr w:type="gramStart"/>
            <w:r>
              <w:rPr>
                <w:sz w:val="18"/>
                <w:szCs w:val="18"/>
              </w:rPr>
              <w:t>По операционной</w:t>
            </w:r>
            <w:proofErr w:type="gramEnd"/>
            <w:r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22 189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22 047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-142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11 859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9 126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-2 733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ind w:lef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инвестиционной деятельности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5 286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5 326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40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финансовой деятельности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15 594 211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17 894 211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2 300 000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15 978 197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15 978 197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10 058 312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10 058 312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Займы и кредиты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14 000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14 000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Уставный капитал*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15 580 211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17 880 211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2 300 000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15 978 197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15 978 197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10 058 312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10 058 312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ind w:left="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Платежи - всего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15 439 336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696 138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-14 743 198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5 811 896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5 110 707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-701 188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6 492 731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5 770 709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-722 022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ind w:lef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 операционной</w:t>
            </w:r>
            <w:proofErr w:type="gramEnd"/>
            <w:r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1 398 947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538 079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-860 868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2 008 999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1 647 600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-361 399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2 177 449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2 095 100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-82 349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(с НДФЛ)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620 190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324 357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-295 832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1 346 351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1 104 318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-242 033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1 422 778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1 388 674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E160F0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33C25" w:rsidRPr="00733C25">
              <w:rPr>
                <w:sz w:val="18"/>
                <w:szCs w:val="18"/>
              </w:rPr>
              <w:t>34 104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Страховые взносы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142 593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73 025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-69 568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268 398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236 517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-31 882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346 711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316 366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E160F0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33C25" w:rsidRPr="00733C25">
              <w:rPr>
                <w:sz w:val="18"/>
                <w:szCs w:val="18"/>
              </w:rPr>
              <w:t>30 344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Налоги, сборы и другие обязательные платежи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1 000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-524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4 354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2 672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-1 683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4 902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4 291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-610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товаров, работ, услуг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635 164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140 221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-494 943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389 896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304 094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-85 801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403 059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385 768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-17 290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инвестиционной деятельности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14 026 388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77 994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-13 948 394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3 630 924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3 296 138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-334 786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4 127 494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3 487 966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E160F0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33C25" w:rsidRPr="00733C25">
              <w:rPr>
                <w:sz w:val="18"/>
                <w:szCs w:val="18"/>
              </w:rPr>
              <w:t>639 528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ind w:leftChars="-13" w:hangingChars="20" w:hanging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объектов основных средств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135 863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43 734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-92 129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164 223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151 726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-12 497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150 963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147 066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-3 896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нематериальных активов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500 525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34 260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-466 265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296 126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295 588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-538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738 700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692 046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-46 654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финансовых вложений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13 390 000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-13 390 000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3 170 575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2 848 825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-321 750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3 228 361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2 644 154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-584 207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платежи по инвестиционной деятельности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 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9 470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4 700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-4 770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ind w:lef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финансовой деятельности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14 000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80 064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66 064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171 972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166 969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-5 004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187 789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187 643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- 145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ind w:lef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Займы и кредиты к погашению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14 000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13 880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 по финансовой деятельности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66 184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66 184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171 972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166 969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-5 004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187 789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187 643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733C25">
              <w:rPr>
                <w:sz w:val="18"/>
                <w:szCs w:val="18"/>
              </w:rPr>
              <w:t>-145</w:t>
            </w:r>
          </w:p>
        </w:tc>
      </w:tr>
      <w:tr w:rsidR="00733C25" w:rsidTr="005F6362">
        <w:trPr>
          <w:trHeight w:val="274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25" w:rsidRDefault="00733C25" w:rsidP="005F6362">
            <w:pPr>
              <w:autoSpaceDN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Остаток средств на конец текущего года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154 885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17 198 083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17 043 198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27 386 574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28 087 620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701 046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31</w:t>
            </w:r>
            <w:r w:rsidR="00E160F0">
              <w:rPr>
                <w:b/>
                <w:bCs/>
                <w:sz w:val="18"/>
                <w:szCs w:val="18"/>
              </w:rPr>
              <w:t> </w:t>
            </w:r>
            <w:r w:rsidRPr="00733C25">
              <w:rPr>
                <w:b/>
                <w:bCs/>
                <w:sz w:val="18"/>
                <w:szCs w:val="18"/>
              </w:rPr>
              <w:t>670</w:t>
            </w:r>
            <w:r w:rsidR="00E160F0">
              <w:rPr>
                <w:b/>
                <w:bCs/>
                <w:sz w:val="18"/>
                <w:szCs w:val="18"/>
              </w:rPr>
              <w:t xml:space="preserve"> </w:t>
            </w:r>
            <w:r w:rsidRPr="00733C25">
              <w:rPr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32 389 675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33C25" w:rsidRPr="00733C25" w:rsidRDefault="00733C25" w:rsidP="005F6362">
            <w:pPr>
              <w:autoSpaceDN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33C25">
              <w:rPr>
                <w:b/>
                <w:bCs/>
                <w:sz w:val="18"/>
                <w:szCs w:val="18"/>
              </w:rPr>
              <w:t>719 329</w:t>
            </w:r>
          </w:p>
        </w:tc>
      </w:tr>
    </w:tbl>
    <w:p w:rsidR="00FB3FE9" w:rsidRPr="00997F9A" w:rsidRDefault="00FB3FE9" w:rsidP="00733C25"/>
    <w:sectPr w:rsidR="00FB3FE9" w:rsidRPr="00997F9A" w:rsidSect="00DB62CA">
      <w:headerReference w:type="default" r:id="rId7"/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3B" w:rsidRDefault="00AA793B" w:rsidP="008F0DC6">
      <w:pPr>
        <w:spacing w:line="240" w:lineRule="auto"/>
      </w:pPr>
      <w:r>
        <w:separator/>
      </w:r>
    </w:p>
  </w:endnote>
  <w:endnote w:type="continuationSeparator" w:id="0">
    <w:p w:rsidR="00AA793B" w:rsidRDefault="00AA793B" w:rsidP="008F0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3B" w:rsidRDefault="00AA793B" w:rsidP="008F0DC6">
      <w:pPr>
        <w:spacing w:line="240" w:lineRule="auto"/>
      </w:pPr>
      <w:r>
        <w:separator/>
      </w:r>
    </w:p>
  </w:footnote>
  <w:footnote w:type="continuationSeparator" w:id="0">
    <w:p w:rsidR="00AA793B" w:rsidRDefault="00AA793B" w:rsidP="008F0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C6" w:rsidRDefault="008F0DC6" w:rsidP="00733C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F5"/>
    <w:rsid w:val="00007794"/>
    <w:rsid w:val="000267B1"/>
    <w:rsid w:val="000517AE"/>
    <w:rsid w:val="00083813"/>
    <w:rsid w:val="00084647"/>
    <w:rsid w:val="00085FED"/>
    <w:rsid w:val="000D08AD"/>
    <w:rsid w:val="000E079A"/>
    <w:rsid w:val="000F531F"/>
    <w:rsid w:val="00145B64"/>
    <w:rsid w:val="0016390A"/>
    <w:rsid w:val="001B6520"/>
    <w:rsid w:val="001B686A"/>
    <w:rsid w:val="001F7776"/>
    <w:rsid w:val="0022348E"/>
    <w:rsid w:val="00250CCB"/>
    <w:rsid w:val="00257325"/>
    <w:rsid w:val="00266065"/>
    <w:rsid w:val="00284BC1"/>
    <w:rsid w:val="002A73A1"/>
    <w:rsid w:val="002F0C46"/>
    <w:rsid w:val="002F18B8"/>
    <w:rsid w:val="00302E63"/>
    <w:rsid w:val="0034092D"/>
    <w:rsid w:val="00347080"/>
    <w:rsid w:val="003643A3"/>
    <w:rsid w:val="00383D33"/>
    <w:rsid w:val="0038494B"/>
    <w:rsid w:val="003D254A"/>
    <w:rsid w:val="00405B30"/>
    <w:rsid w:val="00432458"/>
    <w:rsid w:val="00445389"/>
    <w:rsid w:val="004628BB"/>
    <w:rsid w:val="00477DD4"/>
    <w:rsid w:val="004B3D0B"/>
    <w:rsid w:val="004D484D"/>
    <w:rsid w:val="004E0990"/>
    <w:rsid w:val="004E3936"/>
    <w:rsid w:val="00505447"/>
    <w:rsid w:val="00535CC9"/>
    <w:rsid w:val="00536B6F"/>
    <w:rsid w:val="00566F3C"/>
    <w:rsid w:val="00574361"/>
    <w:rsid w:val="00587A05"/>
    <w:rsid w:val="005E3399"/>
    <w:rsid w:val="005F6362"/>
    <w:rsid w:val="00605392"/>
    <w:rsid w:val="0061748F"/>
    <w:rsid w:val="00676817"/>
    <w:rsid w:val="00697F95"/>
    <w:rsid w:val="006A0EE4"/>
    <w:rsid w:val="006B639B"/>
    <w:rsid w:val="00733C25"/>
    <w:rsid w:val="00765288"/>
    <w:rsid w:val="0077387F"/>
    <w:rsid w:val="00787AF5"/>
    <w:rsid w:val="007A2517"/>
    <w:rsid w:val="007A63E7"/>
    <w:rsid w:val="007A6BC6"/>
    <w:rsid w:val="007D2A4D"/>
    <w:rsid w:val="007D5A37"/>
    <w:rsid w:val="007E59CD"/>
    <w:rsid w:val="007F2AB1"/>
    <w:rsid w:val="00801FF9"/>
    <w:rsid w:val="00803E84"/>
    <w:rsid w:val="008219E4"/>
    <w:rsid w:val="008764C8"/>
    <w:rsid w:val="008775BB"/>
    <w:rsid w:val="008A3BDD"/>
    <w:rsid w:val="008C3B2F"/>
    <w:rsid w:val="008D0FA7"/>
    <w:rsid w:val="008D647A"/>
    <w:rsid w:val="008D699C"/>
    <w:rsid w:val="008E13E6"/>
    <w:rsid w:val="008F0DC6"/>
    <w:rsid w:val="008F3A40"/>
    <w:rsid w:val="00902CE1"/>
    <w:rsid w:val="009071AE"/>
    <w:rsid w:val="00907479"/>
    <w:rsid w:val="00941EBE"/>
    <w:rsid w:val="00945FB7"/>
    <w:rsid w:val="00981BE4"/>
    <w:rsid w:val="009E0E52"/>
    <w:rsid w:val="009F0AC8"/>
    <w:rsid w:val="00A302EA"/>
    <w:rsid w:val="00A37664"/>
    <w:rsid w:val="00A4705D"/>
    <w:rsid w:val="00A72865"/>
    <w:rsid w:val="00AA793B"/>
    <w:rsid w:val="00AD5865"/>
    <w:rsid w:val="00AD5DCD"/>
    <w:rsid w:val="00B06F8B"/>
    <w:rsid w:val="00B448FD"/>
    <w:rsid w:val="00B54B4E"/>
    <w:rsid w:val="00B55D40"/>
    <w:rsid w:val="00B73ED1"/>
    <w:rsid w:val="00B91574"/>
    <w:rsid w:val="00B92CB0"/>
    <w:rsid w:val="00BC370C"/>
    <w:rsid w:val="00BD35AC"/>
    <w:rsid w:val="00BD48ED"/>
    <w:rsid w:val="00BD6217"/>
    <w:rsid w:val="00BE4088"/>
    <w:rsid w:val="00BF47D3"/>
    <w:rsid w:val="00C249EA"/>
    <w:rsid w:val="00C3182B"/>
    <w:rsid w:val="00C31B1F"/>
    <w:rsid w:val="00C443DF"/>
    <w:rsid w:val="00C44A68"/>
    <w:rsid w:val="00C74DE8"/>
    <w:rsid w:val="00C9193C"/>
    <w:rsid w:val="00CB750F"/>
    <w:rsid w:val="00CD450A"/>
    <w:rsid w:val="00CD4613"/>
    <w:rsid w:val="00CD7012"/>
    <w:rsid w:val="00CF4B79"/>
    <w:rsid w:val="00D01EEA"/>
    <w:rsid w:val="00D02AC7"/>
    <w:rsid w:val="00D02C9A"/>
    <w:rsid w:val="00D34F47"/>
    <w:rsid w:val="00DB62CA"/>
    <w:rsid w:val="00DE6E12"/>
    <w:rsid w:val="00E14900"/>
    <w:rsid w:val="00E160F0"/>
    <w:rsid w:val="00E16AA4"/>
    <w:rsid w:val="00E33C0F"/>
    <w:rsid w:val="00E62F93"/>
    <w:rsid w:val="00E6410C"/>
    <w:rsid w:val="00E72485"/>
    <w:rsid w:val="00ED7A1C"/>
    <w:rsid w:val="00F208E8"/>
    <w:rsid w:val="00F249B6"/>
    <w:rsid w:val="00F376F9"/>
    <w:rsid w:val="00F620C5"/>
    <w:rsid w:val="00F96465"/>
    <w:rsid w:val="00FA3944"/>
    <w:rsid w:val="00FB3FE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2C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92CB0"/>
    <w:rPr>
      <w:rFonts w:ascii="Times New Roman" w:eastAsia="Times New Roman" w:hAnsi="Times New Roman" w:cs="Times New Roman"/>
      <w:b/>
      <w:b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2CB0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character" w:customStyle="1" w:styleId="214pt0">
    <w:name w:val="Основной текст (2) + 14 pt"/>
    <w:basedOn w:val="2"/>
    <w:rsid w:val="00B92CB0"/>
    <w:rPr>
      <w:rFonts w:ascii="Times New Roman" w:eastAsia="Times New Roman" w:hAnsi="Times New Roman" w:cs="Times New Roman"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5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CD"/>
    <w:rPr>
      <w:rFonts w:ascii="Segoe UI" w:hAnsi="Segoe UI" w:cs="Segoe UI"/>
      <w:sz w:val="18"/>
      <w:szCs w:val="18"/>
    </w:rPr>
  </w:style>
  <w:style w:type="paragraph" w:styleId="a5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"/>
    <w:basedOn w:val="a"/>
    <w:link w:val="a6"/>
    <w:uiPriority w:val="99"/>
    <w:rsid w:val="00AD5DCD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"/>
    <w:basedOn w:val="a0"/>
    <w:link w:val="a5"/>
    <w:uiPriority w:val="99"/>
    <w:rsid w:val="00AD5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DC6"/>
  </w:style>
  <w:style w:type="paragraph" w:styleId="a9">
    <w:name w:val="footer"/>
    <w:basedOn w:val="a"/>
    <w:link w:val="aa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DC6"/>
  </w:style>
  <w:style w:type="table" w:styleId="ab">
    <w:name w:val="Table Grid"/>
    <w:basedOn w:val="a1"/>
    <w:uiPriority w:val="59"/>
    <w:rsid w:val="00BF47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B3FE9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2C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92CB0"/>
    <w:rPr>
      <w:rFonts w:ascii="Times New Roman" w:eastAsia="Times New Roman" w:hAnsi="Times New Roman" w:cs="Times New Roman"/>
      <w:b/>
      <w:b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2CB0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character" w:customStyle="1" w:styleId="214pt0">
    <w:name w:val="Основной текст (2) + 14 pt"/>
    <w:basedOn w:val="2"/>
    <w:rsid w:val="00B92CB0"/>
    <w:rPr>
      <w:rFonts w:ascii="Times New Roman" w:eastAsia="Times New Roman" w:hAnsi="Times New Roman" w:cs="Times New Roman"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5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CD"/>
    <w:rPr>
      <w:rFonts w:ascii="Segoe UI" w:hAnsi="Segoe UI" w:cs="Segoe UI"/>
      <w:sz w:val="18"/>
      <w:szCs w:val="18"/>
    </w:rPr>
  </w:style>
  <w:style w:type="paragraph" w:styleId="a5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"/>
    <w:basedOn w:val="a"/>
    <w:link w:val="a6"/>
    <w:uiPriority w:val="99"/>
    <w:rsid w:val="00AD5DCD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"/>
    <w:basedOn w:val="a0"/>
    <w:link w:val="a5"/>
    <w:uiPriority w:val="99"/>
    <w:rsid w:val="00AD5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DC6"/>
  </w:style>
  <w:style w:type="paragraph" w:styleId="a9">
    <w:name w:val="footer"/>
    <w:basedOn w:val="a"/>
    <w:link w:val="aa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DC6"/>
  </w:style>
  <w:style w:type="table" w:styleId="ab">
    <w:name w:val="Table Grid"/>
    <w:basedOn w:val="a1"/>
    <w:uiPriority w:val="59"/>
    <w:rsid w:val="00BF47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B3FE9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Анатольевна</dc:creator>
  <cp:lastModifiedBy>Самсонова И.Ю.</cp:lastModifiedBy>
  <cp:revision>5</cp:revision>
  <cp:lastPrinted>2023-04-28T14:41:00Z</cp:lastPrinted>
  <dcterms:created xsi:type="dcterms:W3CDTF">2024-05-03T11:46:00Z</dcterms:created>
  <dcterms:modified xsi:type="dcterms:W3CDTF">2024-06-24T14:33:00Z</dcterms:modified>
</cp:coreProperties>
</file>